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A8EDB" w14:textId="77777777" w:rsidR="00BA52EF" w:rsidRDefault="00530AFA">
      <w:pPr>
        <w:pStyle w:val="Standard"/>
        <w:keepNext/>
        <w:spacing w:after="20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БРЯНСКАЯ ОБЛАСТЬ</w:t>
      </w:r>
    </w:p>
    <w:p w14:paraId="1F6734BD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ТЕРРИТОРИАЛЬНАЯ ИЗБИРАТЕЛЬНАЯ КОМИССИЯ</w:t>
      </w:r>
    </w:p>
    <w:p w14:paraId="555EED95" w14:textId="77777777" w:rsidR="00BA52EF" w:rsidRDefault="00BA52EF">
      <w:pPr>
        <w:pStyle w:val="Standard"/>
        <w:jc w:val="center"/>
        <w:rPr>
          <w:b/>
          <w:bCs/>
          <w:szCs w:val="28"/>
        </w:rPr>
      </w:pPr>
    </w:p>
    <w:p w14:paraId="35CD4C70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ДЯТЬКОВСКОГО РАЙОНА</w:t>
      </w:r>
    </w:p>
    <w:p w14:paraId="1FFA4054" w14:textId="77777777" w:rsidR="00BA52EF" w:rsidRDefault="00BA52EF">
      <w:pPr>
        <w:pStyle w:val="Standard"/>
        <w:jc w:val="center"/>
        <w:rPr>
          <w:b/>
          <w:bCs/>
        </w:rPr>
      </w:pPr>
    </w:p>
    <w:tbl>
      <w:tblPr>
        <w:tblW w:w="966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  <w:gridCol w:w="60"/>
      </w:tblGrid>
      <w:tr w:rsidR="00BA52EF" w14:paraId="463DDCC5" w14:textId="77777777" w:rsidTr="00747400">
        <w:tc>
          <w:tcPr>
            <w:tcW w:w="9606" w:type="dxa"/>
            <w:tcBorders>
              <w:top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8F9C" w14:textId="77777777" w:rsidR="00BA52EF" w:rsidRDefault="00BA52EF">
            <w:pPr>
              <w:pStyle w:val="Standard"/>
              <w:spacing w:line="276" w:lineRule="auto"/>
              <w:rPr>
                <w:b/>
                <w:bCs/>
                <w:sz w:val="26"/>
                <w:szCs w:val="26"/>
              </w:rPr>
            </w:pPr>
          </w:p>
          <w:p w14:paraId="51CC3D3F" w14:textId="77777777" w:rsidR="00BA52EF" w:rsidRDefault="00530AFA" w:rsidP="000E5389">
            <w:pPr>
              <w:pStyle w:val="Standard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711B" w14:textId="77777777" w:rsidR="00BA52EF" w:rsidRDefault="00BA52EF">
            <w:pPr>
              <w:pStyle w:val="Standard"/>
              <w:snapToGrid w:val="0"/>
            </w:pPr>
          </w:p>
        </w:tc>
      </w:tr>
      <w:tr w:rsidR="00BA52EF" w14:paraId="3825D723" w14:textId="77777777" w:rsidTr="00747400">
        <w:trPr>
          <w:trHeight w:val="415"/>
        </w:trPr>
        <w:tc>
          <w:tcPr>
            <w:tcW w:w="96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B41BD" w14:textId="1B2A2E71" w:rsidR="00BA52EF" w:rsidRDefault="004B2F91" w:rsidP="00B94DF3">
            <w:pPr>
              <w:pStyle w:val="Standard"/>
              <w:spacing w:line="276" w:lineRule="auto"/>
            </w:pPr>
            <w:r>
              <w:rPr>
                <w:bCs/>
                <w:szCs w:val="28"/>
              </w:rPr>
              <w:t>01</w:t>
            </w:r>
            <w:r w:rsidR="00167407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августа</w:t>
            </w:r>
            <w:r w:rsidR="00167407">
              <w:rPr>
                <w:bCs/>
                <w:szCs w:val="28"/>
              </w:rPr>
              <w:t xml:space="preserve"> </w:t>
            </w:r>
            <w:r w:rsidR="00530AFA">
              <w:rPr>
                <w:bCs/>
                <w:szCs w:val="28"/>
              </w:rPr>
              <w:t>20</w:t>
            </w:r>
            <w:r w:rsidR="00396363">
              <w:rPr>
                <w:bCs/>
                <w:szCs w:val="28"/>
              </w:rPr>
              <w:t>2</w:t>
            </w:r>
            <w:r>
              <w:rPr>
                <w:bCs/>
                <w:szCs w:val="28"/>
              </w:rPr>
              <w:t>6</w:t>
            </w:r>
            <w:r w:rsidR="00530AFA">
              <w:rPr>
                <w:bCs/>
                <w:szCs w:val="28"/>
              </w:rPr>
              <w:t xml:space="preserve"> года                                                                                    №</w:t>
            </w:r>
            <w:r w:rsidR="007566E5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10</w:t>
            </w:r>
            <w:r w:rsidR="00530AFA">
              <w:rPr>
                <w:bCs/>
                <w:szCs w:val="28"/>
              </w:rPr>
              <w:t>/</w:t>
            </w:r>
            <w:r w:rsidR="00AD4EEB">
              <w:rPr>
                <w:bCs/>
                <w:szCs w:val="28"/>
              </w:rPr>
              <w:t>4</w:t>
            </w:r>
          </w:p>
        </w:tc>
      </w:tr>
    </w:tbl>
    <w:p w14:paraId="1EBB2DA3" w14:textId="77777777" w:rsidR="00BA52EF" w:rsidRDefault="00530AFA" w:rsidP="000E5389">
      <w:pPr>
        <w:pStyle w:val="Standard"/>
        <w:keepNext/>
        <w:spacing w:after="200" w:line="276" w:lineRule="auto"/>
        <w:jc w:val="center"/>
        <w:outlineLvl w:val="5"/>
        <w:rPr>
          <w:b/>
          <w:bCs/>
          <w:szCs w:val="20"/>
          <w:lang w:eastAsia="ru-RU"/>
        </w:rPr>
      </w:pPr>
      <w:r w:rsidRPr="00CB59F9">
        <w:rPr>
          <w:b/>
          <w:bCs/>
          <w:szCs w:val="28"/>
          <w:lang w:eastAsia="ru-RU"/>
        </w:rPr>
        <w:t>г.</w:t>
      </w:r>
      <w:r>
        <w:rPr>
          <w:b/>
          <w:bCs/>
          <w:szCs w:val="20"/>
          <w:lang w:eastAsia="ru-RU"/>
        </w:rPr>
        <w:t xml:space="preserve"> Дятьково</w:t>
      </w:r>
    </w:p>
    <w:p w14:paraId="0DD28A7A" w14:textId="77777777" w:rsidR="00A819C8" w:rsidRPr="00674815" w:rsidRDefault="00A819C8">
      <w:pPr>
        <w:pStyle w:val="Standard"/>
        <w:jc w:val="center"/>
        <w:rPr>
          <w:sz w:val="26"/>
          <w:szCs w:val="26"/>
          <w:lang w:eastAsia="ru-RU"/>
        </w:rPr>
      </w:pPr>
    </w:p>
    <w:p w14:paraId="61173000" w14:textId="7908C9D4" w:rsidR="00A819C8" w:rsidRPr="00674815" w:rsidRDefault="005D6C58" w:rsidP="005D6C58">
      <w:pPr>
        <w:pStyle w:val="21"/>
        <w:ind w:firstLine="0"/>
        <w:jc w:val="center"/>
        <w:rPr>
          <w:b/>
          <w:sz w:val="26"/>
          <w:szCs w:val="26"/>
          <w:lang w:eastAsia="en-US"/>
        </w:rPr>
      </w:pPr>
      <w:r w:rsidRPr="00674815">
        <w:rPr>
          <w:b/>
          <w:sz w:val="26"/>
          <w:szCs w:val="26"/>
          <w:lang w:eastAsia="en-US"/>
        </w:rPr>
        <w:t>О назначении председател</w:t>
      </w:r>
      <w:r w:rsidR="00285A4D">
        <w:rPr>
          <w:b/>
          <w:sz w:val="26"/>
          <w:szCs w:val="26"/>
          <w:lang w:eastAsia="en-US"/>
        </w:rPr>
        <w:t>я</w:t>
      </w:r>
      <w:r w:rsidRPr="00674815">
        <w:rPr>
          <w:b/>
          <w:sz w:val="26"/>
          <w:szCs w:val="26"/>
          <w:lang w:eastAsia="en-US"/>
        </w:rPr>
        <w:t xml:space="preserve"> участков</w:t>
      </w:r>
      <w:r w:rsidR="00285A4D">
        <w:rPr>
          <w:b/>
          <w:sz w:val="26"/>
          <w:szCs w:val="26"/>
          <w:lang w:eastAsia="en-US"/>
        </w:rPr>
        <w:t>ой</w:t>
      </w:r>
      <w:r w:rsidRPr="00674815">
        <w:rPr>
          <w:b/>
          <w:sz w:val="26"/>
          <w:szCs w:val="26"/>
          <w:lang w:eastAsia="en-US"/>
        </w:rPr>
        <w:t xml:space="preserve"> избирательн</w:t>
      </w:r>
      <w:r w:rsidR="00285A4D">
        <w:rPr>
          <w:b/>
          <w:sz w:val="26"/>
          <w:szCs w:val="26"/>
          <w:lang w:eastAsia="en-US"/>
        </w:rPr>
        <w:t>ой</w:t>
      </w:r>
      <w:r w:rsidRPr="00674815">
        <w:rPr>
          <w:b/>
          <w:sz w:val="26"/>
          <w:szCs w:val="26"/>
          <w:lang w:eastAsia="en-US"/>
        </w:rPr>
        <w:t xml:space="preserve"> комисси</w:t>
      </w:r>
      <w:r w:rsidR="00285A4D">
        <w:rPr>
          <w:b/>
          <w:sz w:val="26"/>
          <w:szCs w:val="26"/>
          <w:lang w:eastAsia="en-US"/>
        </w:rPr>
        <w:t xml:space="preserve">и </w:t>
      </w:r>
      <w:r w:rsidR="00285A4D" w:rsidRPr="00285A4D">
        <w:rPr>
          <w:b/>
          <w:sz w:val="26"/>
          <w:szCs w:val="26"/>
          <w:lang w:eastAsia="en-US"/>
        </w:rPr>
        <w:t>избирательного участка</w:t>
      </w:r>
      <w:r w:rsidR="00285A4D">
        <w:rPr>
          <w:b/>
          <w:sz w:val="26"/>
          <w:szCs w:val="26"/>
          <w:lang w:eastAsia="en-US"/>
        </w:rPr>
        <w:t xml:space="preserve"> </w:t>
      </w:r>
      <w:r w:rsidR="00285A4D" w:rsidRPr="00285A4D">
        <w:rPr>
          <w:b/>
          <w:sz w:val="26"/>
          <w:szCs w:val="26"/>
          <w:lang w:eastAsia="en-US"/>
        </w:rPr>
        <w:t>№3</w:t>
      </w:r>
      <w:r w:rsidR="00AD4EEB">
        <w:rPr>
          <w:b/>
          <w:sz w:val="26"/>
          <w:szCs w:val="26"/>
          <w:lang w:eastAsia="en-US"/>
        </w:rPr>
        <w:t>43</w:t>
      </w:r>
      <w:r w:rsidR="00674815" w:rsidRPr="00674815">
        <w:rPr>
          <w:b/>
          <w:sz w:val="26"/>
          <w:szCs w:val="26"/>
          <w:lang w:eastAsia="en-US"/>
        </w:rPr>
        <w:t>,</w:t>
      </w:r>
      <w:r w:rsidR="00347A01" w:rsidRPr="00674815">
        <w:rPr>
          <w:b/>
          <w:sz w:val="26"/>
          <w:szCs w:val="26"/>
          <w:lang w:eastAsia="en-US"/>
        </w:rPr>
        <w:t xml:space="preserve"> </w:t>
      </w:r>
      <w:r w:rsidR="00674815" w:rsidRPr="00674815">
        <w:rPr>
          <w:b/>
          <w:bCs/>
          <w:sz w:val="26"/>
          <w:szCs w:val="26"/>
          <w:lang w:eastAsia="en-US"/>
        </w:rPr>
        <w:t>сформированн</w:t>
      </w:r>
      <w:r w:rsidR="00285A4D">
        <w:rPr>
          <w:b/>
          <w:bCs/>
          <w:sz w:val="26"/>
          <w:szCs w:val="26"/>
          <w:lang w:eastAsia="en-US"/>
        </w:rPr>
        <w:t>о</w:t>
      </w:r>
      <w:r w:rsidR="00BD005D">
        <w:rPr>
          <w:b/>
          <w:bCs/>
          <w:sz w:val="26"/>
          <w:szCs w:val="26"/>
          <w:lang w:eastAsia="en-US"/>
        </w:rPr>
        <w:t>го</w:t>
      </w:r>
      <w:r w:rsidR="00674815" w:rsidRPr="00674815">
        <w:rPr>
          <w:b/>
          <w:bCs/>
          <w:sz w:val="26"/>
          <w:szCs w:val="26"/>
          <w:lang w:eastAsia="en-US"/>
        </w:rPr>
        <w:t xml:space="preserve"> на территории муниципального образования</w:t>
      </w:r>
      <w:r w:rsidR="00285A4D">
        <w:rPr>
          <w:b/>
          <w:bCs/>
          <w:sz w:val="26"/>
          <w:szCs w:val="26"/>
          <w:lang w:eastAsia="en-US"/>
        </w:rPr>
        <w:t xml:space="preserve"> </w:t>
      </w:r>
      <w:r w:rsidR="00674815" w:rsidRPr="00674815">
        <w:rPr>
          <w:b/>
          <w:bCs/>
          <w:sz w:val="26"/>
          <w:szCs w:val="26"/>
          <w:lang w:eastAsia="en-US"/>
        </w:rPr>
        <w:t>«Дятьковский район»</w:t>
      </w:r>
    </w:p>
    <w:p w14:paraId="51996D5B" w14:textId="77777777" w:rsidR="005D6C58" w:rsidRPr="00674815" w:rsidRDefault="005D6C58" w:rsidP="00530AFA">
      <w:pPr>
        <w:pStyle w:val="21"/>
        <w:ind w:firstLine="0"/>
        <w:jc w:val="center"/>
        <w:rPr>
          <w:sz w:val="26"/>
          <w:szCs w:val="26"/>
        </w:rPr>
      </w:pPr>
    </w:p>
    <w:p w14:paraId="0605117B" w14:textId="77777777" w:rsidR="00530AFA" w:rsidRPr="00674815" w:rsidRDefault="007150B0" w:rsidP="000D10B2">
      <w:pPr>
        <w:pStyle w:val="Standard"/>
        <w:spacing w:line="276" w:lineRule="auto"/>
        <w:ind w:firstLine="708"/>
        <w:rPr>
          <w:sz w:val="26"/>
          <w:szCs w:val="26"/>
        </w:rPr>
      </w:pPr>
      <w:r w:rsidRPr="00674815">
        <w:rPr>
          <w:sz w:val="26"/>
          <w:szCs w:val="26"/>
        </w:rPr>
        <w:t>Рассмотрев предложени</w:t>
      </w:r>
      <w:r w:rsidR="00285A4D">
        <w:rPr>
          <w:sz w:val="26"/>
          <w:szCs w:val="26"/>
        </w:rPr>
        <w:t>е</w:t>
      </w:r>
      <w:r w:rsidRPr="00674815">
        <w:rPr>
          <w:sz w:val="26"/>
          <w:szCs w:val="26"/>
        </w:rPr>
        <w:t xml:space="preserve"> по кандидатур</w:t>
      </w:r>
      <w:r w:rsidR="00285A4D">
        <w:rPr>
          <w:sz w:val="26"/>
          <w:szCs w:val="26"/>
        </w:rPr>
        <w:t>е</w:t>
      </w:r>
      <w:r w:rsidRPr="00674815">
        <w:rPr>
          <w:sz w:val="26"/>
          <w:szCs w:val="26"/>
        </w:rPr>
        <w:t xml:space="preserve"> для назначения председател</w:t>
      </w:r>
      <w:r w:rsidR="00285A4D">
        <w:rPr>
          <w:sz w:val="26"/>
          <w:szCs w:val="26"/>
        </w:rPr>
        <w:t>ем</w:t>
      </w:r>
      <w:r w:rsidRPr="00674815">
        <w:rPr>
          <w:sz w:val="26"/>
          <w:szCs w:val="26"/>
        </w:rPr>
        <w:t xml:space="preserve"> участков</w:t>
      </w:r>
      <w:r w:rsidR="00285A4D">
        <w:rPr>
          <w:sz w:val="26"/>
          <w:szCs w:val="26"/>
        </w:rPr>
        <w:t>ой</w:t>
      </w:r>
      <w:r w:rsidRPr="00674815">
        <w:rPr>
          <w:sz w:val="26"/>
          <w:szCs w:val="26"/>
        </w:rPr>
        <w:t xml:space="preserve"> избирательн</w:t>
      </w:r>
      <w:r w:rsidR="00285A4D">
        <w:rPr>
          <w:sz w:val="26"/>
          <w:szCs w:val="26"/>
        </w:rPr>
        <w:t>ой</w:t>
      </w:r>
      <w:r w:rsidRPr="00674815">
        <w:rPr>
          <w:sz w:val="26"/>
          <w:szCs w:val="26"/>
        </w:rPr>
        <w:t xml:space="preserve"> комисси</w:t>
      </w:r>
      <w:r w:rsidR="00285A4D">
        <w:rPr>
          <w:sz w:val="26"/>
          <w:szCs w:val="26"/>
        </w:rPr>
        <w:t>и</w:t>
      </w:r>
      <w:r w:rsidRPr="00674815">
        <w:rPr>
          <w:sz w:val="26"/>
          <w:szCs w:val="26"/>
        </w:rPr>
        <w:t xml:space="preserve"> и в</w:t>
      </w:r>
      <w:r w:rsidR="00487054" w:rsidRPr="00674815">
        <w:rPr>
          <w:sz w:val="26"/>
          <w:szCs w:val="26"/>
        </w:rPr>
        <w:t xml:space="preserve"> соответствии с </w:t>
      </w:r>
      <w:r w:rsidR="003D0ECC" w:rsidRPr="00674815">
        <w:rPr>
          <w:sz w:val="26"/>
          <w:szCs w:val="26"/>
        </w:rPr>
        <w:t xml:space="preserve">пунктом </w:t>
      </w:r>
      <w:r w:rsidR="005D6C58" w:rsidRPr="00674815">
        <w:rPr>
          <w:sz w:val="26"/>
          <w:szCs w:val="26"/>
        </w:rPr>
        <w:t>7 статьи 28 Федерального закона №</w:t>
      </w:r>
      <w:r w:rsidR="007566E5">
        <w:rPr>
          <w:sz w:val="26"/>
          <w:szCs w:val="26"/>
        </w:rPr>
        <w:t xml:space="preserve"> </w:t>
      </w:r>
      <w:r w:rsidR="005D6C58" w:rsidRPr="00674815">
        <w:rPr>
          <w:sz w:val="26"/>
          <w:szCs w:val="26"/>
        </w:rPr>
        <w:t>67 от 12.06.2002 года «Об основных гарантиях избирательных прав и права на участие в референдуме граждан Российской Федерации»</w:t>
      </w:r>
      <w:r w:rsidR="006B6DC2" w:rsidRPr="00674815">
        <w:rPr>
          <w:sz w:val="26"/>
          <w:szCs w:val="26"/>
        </w:rPr>
        <w:t xml:space="preserve">, </w:t>
      </w:r>
      <w:r w:rsidR="00FD3500" w:rsidRPr="00674815">
        <w:rPr>
          <w:sz w:val="26"/>
          <w:szCs w:val="26"/>
        </w:rPr>
        <w:t>территориальная избирательн</w:t>
      </w:r>
      <w:r w:rsidR="00396363" w:rsidRPr="00674815">
        <w:rPr>
          <w:sz w:val="26"/>
          <w:szCs w:val="26"/>
        </w:rPr>
        <w:t>ая комиссия Дятьковского района</w:t>
      </w:r>
    </w:p>
    <w:p w14:paraId="0B7C51DC" w14:textId="77777777" w:rsidR="000D10B2" w:rsidRPr="00674815" w:rsidRDefault="000D10B2" w:rsidP="000D10B2">
      <w:pPr>
        <w:pStyle w:val="Standard"/>
        <w:spacing w:line="276" w:lineRule="auto"/>
        <w:ind w:firstLine="708"/>
        <w:rPr>
          <w:sz w:val="26"/>
          <w:szCs w:val="26"/>
        </w:rPr>
      </w:pPr>
    </w:p>
    <w:p w14:paraId="3B5D24E9" w14:textId="77777777" w:rsidR="00530AFA" w:rsidRPr="004B2F91" w:rsidRDefault="00530AFA" w:rsidP="00347A01">
      <w:pPr>
        <w:pStyle w:val="Standard"/>
        <w:spacing w:line="360" w:lineRule="auto"/>
        <w:ind w:left="283"/>
        <w:rPr>
          <w:b/>
          <w:bCs/>
          <w:spacing w:val="-4"/>
          <w:sz w:val="26"/>
          <w:szCs w:val="26"/>
          <w:lang w:eastAsia="ru-RU"/>
        </w:rPr>
      </w:pPr>
      <w:r w:rsidRPr="004B2F91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5DDD20" w14:textId="4B6BBEA2" w:rsidR="006B6DC2" w:rsidRPr="004B2F91" w:rsidRDefault="00530AFA" w:rsidP="00285A4D">
      <w:pPr>
        <w:pStyle w:val="Standard"/>
        <w:shd w:val="clear" w:color="auto" w:fill="FFFFFF"/>
        <w:tabs>
          <w:tab w:val="left" w:pos="993"/>
        </w:tabs>
        <w:spacing w:line="276" w:lineRule="auto"/>
        <w:ind w:firstLine="692"/>
        <w:rPr>
          <w:sz w:val="26"/>
          <w:szCs w:val="26"/>
          <w:lang w:eastAsia="ru-RU"/>
        </w:rPr>
      </w:pPr>
      <w:r w:rsidRPr="004B2F91">
        <w:rPr>
          <w:sz w:val="26"/>
          <w:szCs w:val="26"/>
          <w:lang w:eastAsia="ru-RU"/>
        </w:rPr>
        <w:t xml:space="preserve">1. </w:t>
      </w:r>
      <w:r w:rsidR="00285A4D" w:rsidRPr="004B2F91">
        <w:rPr>
          <w:sz w:val="26"/>
          <w:szCs w:val="26"/>
          <w:lang w:eastAsia="ru-RU"/>
        </w:rPr>
        <w:t>Назначить председателем участковой избирательной комиссии избирательного участка №3</w:t>
      </w:r>
      <w:r w:rsidR="00AD4EEB">
        <w:rPr>
          <w:sz w:val="26"/>
          <w:szCs w:val="26"/>
          <w:lang w:eastAsia="ru-RU"/>
        </w:rPr>
        <w:t>43</w:t>
      </w:r>
      <w:r w:rsidR="00285A4D" w:rsidRPr="004B2F91">
        <w:rPr>
          <w:sz w:val="26"/>
          <w:szCs w:val="26"/>
          <w:lang w:eastAsia="ru-RU"/>
        </w:rPr>
        <w:t xml:space="preserve"> </w:t>
      </w:r>
      <w:r w:rsidR="00AD4EEB" w:rsidRPr="00AD4EEB">
        <w:rPr>
          <w:sz w:val="26"/>
          <w:szCs w:val="26"/>
        </w:rPr>
        <w:t>Казаков</w:t>
      </w:r>
      <w:r w:rsidR="00AD4EEB">
        <w:rPr>
          <w:sz w:val="26"/>
          <w:szCs w:val="26"/>
        </w:rPr>
        <w:t>у</w:t>
      </w:r>
      <w:r w:rsidR="00AD4EEB" w:rsidRPr="00AD4EEB">
        <w:rPr>
          <w:sz w:val="26"/>
          <w:szCs w:val="26"/>
        </w:rPr>
        <w:t xml:space="preserve"> Марин</w:t>
      </w:r>
      <w:r w:rsidR="00AD4EEB">
        <w:rPr>
          <w:sz w:val="26"/>
          <w:szCs w:val="26"/>
        </w:rPr>
        <w:t>у</w:t>
      </w:r>
      <w:r w:rsidR="00AD4EEB" w:rsidRPr="00AD4EEB">
        <w:rPr>
          <w:sz w:val="26"/>
          <w:szCs w:val="26"/>
        </w:rPr>
        <w:t xml:space="preserve"> Андреевн</w:t>
      </w:r>
      <w:r w:rsidR="00AD4EEB">
        <w:rPr>
          <w:sz w:val="26"/>
          <w:szCs w:val="26"/>
        </w:rPr>
        <w:t>у</w:t>
      </w:r>
      <w:r w:rsidR="00285A4D" w:rsidRPr="004B2F91">
        <w:rPr>
          <w:sz w:val="26"/>
          <w:szCs w:val="26"/>
          <w:lang w:eastAsia="ru-RU"/>
        </w:rPr>
        <w:t>,</w:t>
      </w:r>
      <w:r w:rsidR="00C415BE" w:rsidRPr="004B2F91">
        <w:rPr>
          <w:sz w:val="26"/>
          <w:szCs w:val="26"/>
          <w:lang w:eastAsia="ru-RU"/>
        </w:rPr>
        <w:t xml:space="preserve"> </w:t>
      </w:r>
      <w:r w:rsidR="00AD4EEB" w:rsidRPr="00AD4EEB">
        <w:rPr>
          <w:sz w:val="26"/>
          <w:szCs w:val="26"/>
          <w:lang w:eastAsia="ru-RU"/>
        </w:rPr>
        <w:t>20.10.1988</w:t>
      </w:r>
      <w:r w:rsidR="00AD4EEB">
        <w:rPr>
          <w:sz w:val="26"/>
          <w:szCs w:val="26"/>
          <w:lang w:eastAsia="ru-RU"/>
        </w:rPr>
        <w:t xml:space="preserve"> </w:t>
      </w:r>
      <w:r w:rsidR="00285A4D" w:rsidRPr="004B2F91">
        <w:rPr>
          <w:sz w:val="26"/>
          <w:szCs w:val="26"/>
          <w:lang w:eastAsia="ru-RU"/>
        </w:rPr>
        <w:t>года рождения, предложенн</w:t>
      </w:r>
      <w:r w:rsidR="00C415BE" w:rsidRPr="004B2F91">
        <w:rPr>
          <w:sz w:val="26"/>
          <w:szCs w:val="26"/>
          <w:lang w:eastAsia="ru-RU"/>
        </w:rPr>
        <w:t>ую</w:t>
      </w:r>
      <w:r w:rsidR="00285A4D" w:rsidRPr="004B2F91">
        <w:rPr>
          <w:sz w:val="26"/>
          <w:szCs w:val="26"/>
          <w:lang w:eastAsia="ru-RU"/>
        </w:rPr>
        <w:t xml:space="preserve"> в состав комиссии </w:t>
      </w:r>
      <w:r w:rsidR="00AD4EEB">
        <w:rPr>
          <w:sz w:val="26"/>
          <w:szCs w:val="26"/>
          <w:lang w:eastAsia="ru-RU"/>
        </w:rPr>
        <w:t>избирательным объединением «</w:t>
      </w:r>
      <w:r w:rsidR="00AD4EEB" w:rsidRPr="00AD4EEB">
        <w:rPr>
          <w:sz w:val="26"/>
          <w:szCs w:val="26"/>
          <w:lang w:eastAsia="ru-RU"/>
        </w:rPr>
        <w:t>Брянское региональное отделение Политической партии ЛДПР – Либерально-демократической партии России</w:t>
      </w:r>
      <w:r w:rsidR="00AD4EEB">
        <w:rPr>
          <w:sz w:val="26"/>
          <w:szCs w:val="26"/>
          <w:lang w:eastAsia="ru-RU"/>
        </w:rPr>
        <w:t>»</w:t>
      </w:r>
      <w:r w:rsidR="00285A4D" w:rsidRPr="004B2F91">
        <w:rPr>
          <w:sz w:val="26"/>
          <w:szCs w:val="26"/>
          <w:lang w:eastAsia="ru-RU"/>
        </w:rPr>
        <w:t>.</w:t>
      </w:r>
    </w:p>
    <w:p w14:paraId="4EF916B3" w14:textId="4469D436" w:rsidR="006B6DC2" w:rsidRPr="004B2F91" w:rsidRDefault="00347A01" w:rsidP="000D10B2">
      <w:pPr>
        <w:pStyle w:val="Standard"/>
        <w:shd w:val="clear" w:color="auto" w:fill="FFFFFF"/>
        <w:spacing w:line="276" w:lineRule="auto"/>
        <w:ind w:firstLine="692"/>
        <w:rPr>
          <w:sz w:val="26"/>
          <w:szCs w:val="26"/>
          <w:lang w:eastAsia="ru-RU"/>
        </w:rPr>
      </w:pPr>
      <w:r w:rsidRPr="004B2F91">
        <w:rPr>
          <w:sz w:val="26"/>
          <w:szCs w:val="26"/>
          <w:lang w:eastAsia="ru-RU"/>
        </w:rPr>
        <w:t>2</w:t>
      </w:r>
      <w:r w:rsidR="006B6DC2" w:rsidRPr="004B2F91">
        <w:rPr>
          <w:sz w:val="26"/>
          <w:szCs w:val="26"/>
          <w:lang w:eastAsia="ru-RU"/>
        </w:rPr>
        <w:t xml:space="preserve">. </w:t>
      </w:r>
      <w:r w:rsidR="007150B0" w:rsidRPr="004B2F91">
        <w:rPr>
          <w:sz w:val="26"/>
          <w:szCs w:val="26"/>
          <w:lang w:eastAsia="ru-RU"/>
        </w:rPr>
        <w:t>Направить настоящее решение в участков</w:t>
      </w:r>
      <w:r w:rsidR="00285A4D" w:rsidRPr="004B2F91">
        <w:rPr>
          <w:sz w:val="26"/>
          <w:szCs w:val="26"/>
          <w:lang w:eastAsia="ru-RU"/>
        </w:rPr>
        <w:t>ую</w:t>
      </w:r>
      <w:r w:rsidR="007150B0" w:rsidRPr="004B2F91">
        <w:rPr>
          <w:sz w:val="26"/>
          <w:szCs w:val="26"/>
          <w:lang w:eastAsia="ru-RU"/>
        </w:rPr>
        <w:t xml:space="preserve"> избирательн</w:t>
      </w:r>
      <w:r w:rsidR="00674815" w:rsidRPr="004B2F91">
        <w:rPr>
          <w:sz w:val="26"/>
          <w:szCs w:val="26"/>
          <w:lang w:eastAsia="ru-RU"/>
        </w:rPr>
        <w:t>ые</w:t>
      </w:r>
      <w:r w:rsidR="007150B0" w:rsidRPr="004B2F91">
        <w:rPr>
          <w:sz w:val="26"/>
          <w:szCs w:val="26"/>
          <w:lang w:eastAsia="ru-RU"/>
        </w:rPr>
        <w:t xml:space="preserve"> комисси</w:t>
      </w:r>
      <w:r w:rsidR="00674815" w:rsidRPr="004B2F91">
        <w:rPr>
          <w:sz w:val="26"/>
          <w:szCs w:val="26"/>
          <w:lang w:eastAsia="ru-RU"/>
        </w:rPr>
        <w:t xml:space="preserve">и </w:t>
      </w:r>
      <w:r w:rsidR="00285A4D" w:rsidRPr="004B2F91">
        <w:rPr>
          <w:bCs/>
          <w:spacing w:val="-4"/>
          <w:sz w:val="26"/>
          <w:szCs w:val="26"/>
        </w:rPr>
        <w:t>избирательного участка №3</w:t>
      </w:r>
      <w:r w:rsidR="00AD4EEB">
        <w:rPr>
          <w:bCs/>
          <w:spacing w:val="-4"/>
          <w:sz w:val="26"/>
          <w:szCs w:val="26"/>
        </w:rPr>
        <w:t>43</w:t>
      </w:r>
      <w:bookmarkStart w:id="0" w:name="_GoBack"/>
      <w:bookmarkEnd w:id="0"/>
      <w:r w:rsidR="00285A4D" w:rsidRPr="004B2F91">
        <w:rPr>
          <w:bCs/>
          <w:spacing w:val="-4"/>
          <w:sz w:val="26"/>
          <w:szCs w:val="26"/>
        </w:rPr>
        <w:t xml:space="preserve"> </w:t>
      </w:r>
      <w:r w:rsidR="007150B0" w:rsidRPr="004B2F91">
        <w:rPr>
          <w:sz w:val="26"/>
          <w:szCs w:val="26"/>
          <w:lang w:eastAsia="ru-RU"/>
        </w:rPr>
        <w:t>и р</w:t>
      </w:r>
      <w:r w:rsidR="00A819C8" w:rsidRPr="004B2F91">
        <w:rPr>
          <w:sz w:val="26"/>
          <w:szCs w:val="26"/>
          <w:lang w:eastAsia="ru-RU"/>
        </w:rPr>
        <w:t xml:space="preserve">азместить </w:t>
      </w:r>
      <w:r w:rsidR="00487054" w:rsidRPr="004B2F91">
        <w:rPr>
          <w:sz w:val="26"/>
          <w:szCs w:val="26"/>
          <w:lang w:eastAsia="ru-RU"/>
        </w:rPr>
        <w:t xml:space="preserve">настоящее решение </w:t>
      </w:r>
      <w:r w:rsidR="00A819C8" w:rsidRPr="004B2F91">
        <w:rPr>
          <w:sz w:val="26"/>
          <w:szCs w:val="26"/>
          <w:lang w:eastAsia="ru-RU"/>
        </w:rPr>
        <w:t xml:space="preserve">на </w:t>
      </w:r>
      <w:r w:rsidR="000D10B2" w:rsidRPr="004B2F91">
        <w:rPr>
          <w:sz w:val="26"/>
          <w:szCs w:val="26"/>
          <w:lang w:eastAsia="ru-RU"/>
        </w:rPr>
        <w:t>информационной</w:t>
      </w:r>
      <w:r w:rsidR="00A819C8" w:rsidRPr="004B2F91">
        <w:rPr>
          <w:sz w:val="26"/>
          <w:szCs w:val="26"/>
          <w:lang w:eastAsia="ru-RU"/>
        </w:rPr>
        <w:t xml:space="preserve"> с</w:t>
      </w:r>
      <w:r w:rsidR="000D10B2" w:rsidRPr="004B2F91">
        <w:rPr>
          <w:sz w:val="26"/>
          <w:szCs w:val="26"/>
          <w:lang w:eastAsia="ru-RU"/>
        </w:rPr>
        <w:t>транице</w:t>
      </w:r>
      <w:r w:rsidR="00A819C8" w:rsidRPr="004B2F91">
        <w:rPr>
          <w:sz w:val="26"/>
          <w:szCs w:val="26"/>
          <w:lang w:eastAsia="ru-RU"/>
        </w:rPr>
        <w:t xml:space="preserve"> территориальной избирательной комиссии Дятьковского района в информационно-телекоммуникационной сети «Интернет».</w:t>
      </w:r>
    </w:p>
    <w:p w14:paraId="44E8B774" w14:textId="77777777" w:rsidR="00530AFA" w:rsidRPr="004B2F91" w:rsidRDefault="00347A01" w:rsidP="000D10B2">
      <w:pPr>
        <w:pStyle w:val="Standard"/>
        <w:shd w:val="clear" w:color="auto" w:fill="FFFFFF"/>
        <w:spacing w:line="276" w:lineRule="auto"/>
        <w:ind w:firstLine="692"/>
        <w:rPr>
          <w:sz w:val="26"/>
          <w:szCs w:val="26"/>
          <w:lang w:eastAsia="ru-RU"/>
        </w:rPr>
      </w:pPr>
      <w:r w:rsidRPr="004B2F91">
        <w:rPr>
          <w:sz w:val="26"/>
          <w:szCs w:val="26"/>
          <w:lang w:eastAsia="ru-RU"/>
        </w:rPr>
        <w:t>3</w:t>
      </w:r>
      <w:r w:rsidR="00530AFA" w:rsidRPr="004B2F91">
        <w:rPr>
          <w:sz w:val="26"/>
          <w:szCs w:val="26"/>
          <w:lang w:eastAsia="ru-RU"/>
        </w:rPr>
        <w:t>. Контроль</w:t>
      </w:r>
      <w:r w:rsidR="003D0ECC" w:rsidRPr="004B2F91">
        <w:rPr>
          <w:sz w:val="26"/>
          <w:szCs w:val="26"/>
          <w:lang w:eastAsia="ru-RU"/>
        </w:rPr>
        <w:t xml:space="preserve"> </w:t>
      </w:r>
      <w:r w:rsidR="00530AFA" w:rsidRPr="004B2F91">
        <w:rPr>
          <w:sz w:val="26"/>
          <w:szCs w:val="26"/>
          <w:lang w:eastAsia="ru-RU"/>
        </w:rPr>
        <w:t xml:space="preserve">за исполнением настоящего решения возложить на секретаря территориальной избирательной комиссии Дятьковского района </w:t>
      </w:r>
      <w:r w:rsidR="000D10B2" w:rsidRPr="004B2F91">
        <w:rPr>
          <w:sz w:val="26"/>
          <w:szCs w:val="26"/>
          <w:lang w:eastAsia="ru-RU"/>
        </w:rPr>
        <w:t>Л</w:t>
      </w:r>
      <w:r w:rsidR="00505856" w:rsidRPr="004B2F91">
        <w:rPr>
          <w:sz w:val="26"/>
          <w:szCs w:val="26"/>
          <w:lang w:eastAsia="ru-RU"/>
        </w:rPr>
        <w:t>октикову</w:t>
      </w:r>
      <w:r w:rsidR="000D10B2" w:rsidRPr="004B2F91">
        <w:rPr>
          <w:sz w:val="26"/>
          <w:szCs w:val="26"/>
          <w:lang w:eastAsia="ru-RU"/>
        </w:rPr>
        <w:t xml:space="preserve"> </w:t>
      </w:r>
      <w:r w:rsidR="00505856" w:rsidRPr="004B2F91">
        <w:rPr>
          <w:sz w:val="26"/>
          <w:szCs w:val="26"/>
          <w:lang w:eastAsia="ru-RU"/>
        </w:rPr>
        <w:t>С</w:t>
      </w:r>
      <w:r w:rsidR="000D10B2" w:rsidRPr="004B2F91">
        <w:rPr>
          <w:sz w:val="26"/>
          <w:szCs w:val="26"/>
          <w:lang w:eastAsia="ru-RU"/>
        </w:rPr>
        <w:t>.В.</w:t>
      </w:r>
    </w:p>
    <w:p w14:paraId="2ED2C298" w14:textId="77777777" w:rsidR="000D10B2" w:rsidRPr="00674815" w:rsidRDefault="000D10B2" w:rsidP="000D10B2">
      <w:pPr>
        <w:pStyle w:val="Standard"/>
        <w:shd w:val="clear" w:color="auto" w:fill="FFFFFF"/>
        <w:spacing w:line="276" w:lineRule="auto"/>
        <w:ind w:firstLine="692"/>
        <w:rPr>
          <w:sz w:val="26"/>
          <w:szCs w:val="26"/>
          <w:lang w:eastAsia="ru-RU"/>
        </w:rPr>
      </w:pPr>
    </w:p>
    <w:tbl>
      <w:tblPr>
        <w:tblW w:w="1010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2"/>
        <w:gridCol w:w="2408"/>
        <w:gridCol w:w="3196"/>
      </w:tblGrid>
      <w:tr w:rsidR="00530AFA" w:rsidRPr="00674815" w14:paraId="740E6359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018CF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  <w:p w14:paraId="5B44A400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Председатель</w:t>
            </w:r>
          </w:p>
          <w:p w14:paraId="735475EE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территориальной избирательной комиссии Дятьковского района</w:t>
            </w: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3D14D0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_____________</w:t>
            </w:r>
          </w:p>
          <w:p w14:paraId="64543206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0FEE71" w14:textId="77777777" w:rsidR="00530AFA" w:rsidRPr="00674815" w:rsidRDefault="00505856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Н</w:t>
            </w:r>
            <w:r w:rsidR="00530AFA" w:rsidRPr="00674815">
              <w:rPr>
                <w:iCs/>
                <w:sz w:val="26"/>
                <w:szCs w:val="26"/>
              </w:rPr>
              <w:t>.</w:t>
            </w:r>
            <w:r>
              <w:rPr>
                <w:iCs/>
                <w:sz w:val="26"/>
                <w:szCs w:val="26"/>
              </w:rPr>
              <w:t>В</w:t>
            </w:r>
            <w:r w:rsidR="00530AFA" w:rsidRPr="00674815">
              <w:rPr>
                <w:iCs/>
                <w:sz w:val="26"/>
                <w:szCs w:val="26"/>
              </w:rPr>
              <w:t xml:space="preserve">. </w:t>
            </w:r>
            <w:r>
              <w:rPr>
                <w:iCs/>
                <w:sz w:val="26"/>
                <w:szCs w:val="26"/>
              </w:rPr>
              <w:t>Селивонина</w:t>
            </w:r>
          </w:p>
          <w:p w14:paraId="373B2BDC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530AFA" w:rsidRPr="00674815" w14:paraId="74E4D538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631A9" w14:textId="77777777" w:rsidR="00530AFA" w:rsidRPr="00674815" w:rsidRDefault="00530AFA" w:rsidP="006409F9">
            <w:pPr>
              <w:pStyle w:val="Standard"/>
              <w:rPr>
                <w:i/>
                <w:sz w:val="26"/>
                <w:szCs w:val="26"/>
                <w:lang w:eastAsia="ru-RU"/>
              </w:rPr>
            </w:pPr>
          </w:p>
          <w:p w14:paraId="73AC029F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ED92FC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2CA5E3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</w:tr>
      <w:tr w:rsidR="00530AFA" w:rsidRPr="00674815" w14:paraId="283EDDFA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4CACB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Секретарь</w:t>
            </w:r>
          </w:p>
          <w:p w14:paraId="4374948E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6A73D803" w14:textId="77777777" w:rsidR="00530AFA" w:rsidRPr="00674815" w:rsidRDefault="00530AFA" w:rsidP="00674815">
            <w:pPr>
              <w:pStyle w:val="Standard"/>
              <w:jc w:val="center"/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комиссии Дятьковского района</w:t>
            </w:r>
          </w:p>
          <w:p w14:paraId="7932CF6A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sz w:val="26"/>
                <w:szCs w:val="26"/>
                <w:lang w:eastAsia="ru-RU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4C1E07" w14:textId="77777777" w:rsidR="00530AFA" w:rsidRDefault="00530AFA" w:rsidP="00285A4D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674815">
              <w:rPr>
                <w:iCs/>
                <w:sz w:val="26"/>
                <w:szCs w:val="26"/>
              </w:rPr>
              <w:t>_____________</w:t>
            </w:r>
          </w:p>
          <w:p w14:paraId="5C28CA95" w14:textId="77777777" w:rsidR="00505856" w:rsidRPr="00674815" w:rsidRDefault="00505856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  <w:p w14:paraId="23F0A061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457271" w14:textId="77777777" w:rsidR="00530AFA" w:rsidRDefault="00505856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</w:t>
            </w:r>
            <w:r w:rsidR="00530AFA" w:rsidRPr="00674815">
              <w:rPr>
                <w:iCs/>
                <w:sz w:val="26"/>
                <w:szCs w:val="26"/>
              </w:rPr>
              <w:t>.</w:t>
            </w:r>
            <w:r w:rsidR="000D10B2" w:rsidRPr="00674815">
              <w:rPr>
                <w:iCs/>
                <w:sz w:val="26"/>
                <w:szCs w:val="26"/>
              </w:rPr>
              <w:t>В</w:t>
            </w:r>
            <w:r w:rsidR="00530AFA" w:rsidRPr="00674815">
              <w:rPr>
                <w:iCs/>
                <w:sz w:val="26"/>
                <w:szCs w:val="26"/>
              </w:rPr>
              <w:t xml:space="preserve">. </w:t>
            </w:r>
            <w:r w:rsidR="000D10B2" w:rsidRPr="00674815">
              <w:rPr>
                <w:iCs/>
                <w:sz w:val="26"/>
                <w:szCs w:val="26"/>
              </w:rPr>
              <w:t>Л</w:t>
            </w:r>
            <w:r>
              <w:rPr>
                <w:iCs/>
                <w:sz w:val="26"/>
                <w:szCs w:val="26"/>
              </w:rPr>
              <w:t>октикова</w:t>
            </w:r>
          </w:p>
          <w:p w14:paraId="404444A6" w14:textId="77777777" w:rsidR="00505856" w:rsidRPr="00674815" w:rsidRDefault="00505856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</w:p>
          <w:p w14:paraId="160A67DA" w14:textId="77777777" w:rsidR="00530AFA" w:rsidRPr="00674815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</w:tc>
      </w:tr>
    </w:tbl>
    <w:p w14:paraId="0ED69A1D" w14:textId="77777777" w:rsidR="005D6C58" w:rsidRDefault="005D6C58" w:rsidP="00347A01">
      <w:pPr>
        <w:spacing w:after="0"/>
        <w:ind w:left="4820"/>
        <w:jc w:val="center"/>
        <w:rPr>
          <w:rFonts w:ascii="Times New Roman" w:hAnsi="Times New Roman" w:cs="Times New Roman"/>
          <w:sz w:val="2"/>
          <w:szCs w:val="28"/>
        </w:rPr>
      </w:pPr>
    </w:p>
    <w:p w14:paraId="59E2F94A" w14:textId="77777777" w:rsidR="00674815" w:rsidRDefault="00674815" w:rsidP="00347A01">
      <w:pPr>
        <w:spacing w:after="0"/>
        <w:ind w:left="4820"/>
        <w:jc w:val="center"/>
        <w:rPr>
          <w:rFonts w:ascii="Times New Roman" w:hAnsi="Times New Roman" w:cs="Times New Roman"/>
          <w:sz w:val="2"/>
          <w:szCs w:val="28"/>
        </w:rPr>
      </w:pPr>
    </w:p>
    <w:p w14:paraId="738272E8" w14:textId="77777777" w:rsidR="00674815" w:rsidRPr="00285A4D" w:rsidRDefault="00674815" w:rsidP="00674815">
      <w:pPr>
        <w:tabs>
          <w:tab w:val="left" w:pos="968"/>
        </w:tabs>
        <w:rPr>
          <w:rFonts w:ascii="Times New Roman" w:hAnsi="Times New Roman" w:cs="Times New Roman"/>
          <w:sz w:val="2"/>
          <w:szCs w:val="28"/>
        </w:rPr>
      </w:pPr>
    </w:p>
    <w:sectPr w:rsidR="00674815" w:rsidRPr="00285A4D" w:rsidSect="00674815">
      <w:pgSz w:w="11906" w:h="16838"/>
      <w:pgMar w:top="567" w:right="850" w:bottom="28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3071A" w14:textId="77777777" w:rsidR="00C415BE" w:rsidRDefault="00C415BE">
      <w:pPr>
        <w:spacing w:after="0" w:line="240" w:lineRule="auto"/>
      </w:pPr>
      <w:r>
        <w:separator/>
      </w:r>
    </w:p>
  </w:endnote>
  <w:endnote w:type="continuationSeparator" w:id="0">
    <w:p w14:paraId="40BADC3B" w14:textId="77777777" w:rsidR="00C415BE" w:rsidRDefault="00C41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F251D" w14:textId="77777777" w:rsidR="00C415BE" w:rsidRDefault="00C415B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29A3B8" w14:textId="77777777" w:rsidR="00C415BE" w:rsidRDefault="00C41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511D8"/>
    <w:multiLevelType w:val="multilevel"/>
    <w:tmpl w:val="9242696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5BD4886"/>
    <w:multiLevelType w:val="hybridMultilevel"/>
    <w:tmpl w:val="85101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77217F"/>
    <w:multiLevelType w:val="multilevel"/>
    <w:tmpl w:val="6E9CB30C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34E62BCF"/>
    <w:multiLevelType w:val="multilevel"/>
    <w:tmpl w:val="D82E08E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3AB33466"/>
    <w:multiLevelType w:val="multilevel"/>
    <w:tmpl w:val="D276A34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3BD51189"/>
    <w:multiLevelType w:val="multilevel"/>
    <w:tmpl w:val="B936F5E2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42C664FB"/>
    <w:multiLevelType w:val="multilevel"/>
    <w:tmpl w:val="8FCCED80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44221929"/>
    <w:multiLevelType w:val="multilevel"/>
    <w:tmpl w:val="E5A0CDD4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46450C31"/>
    <w:multiLevelType w:val="multilevel"/>
    <w:tmpl w:val="A6A20E9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66371459"/>
    <w:multiLevelType w:val="hybridMultilevel"/>
    <w:tmpl w:val="24B6C06C"/>
    <w:lvl w:ilvl="0" w:tplc="98E8621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46F01"/>
    <w:multiLevelType w:val="multilevel"/>
    <w:tmpl w:val="A270218A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 w15:restartNumberingAfterBreak="0">
    <w:nsid w:val="7D113D04"/>
    <w:multiLevelType w:val="multilevel"/>
    <w:tmpl w:val="ED08FCC2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7F535D7C"/>
    <w:multiLevelType w:val="multilevel"/>
    <w:tmpl w:val="645CA7BA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8"/>
  </w:num>
  <w:num w:numId="5">
    <w:abstractNumId w:val="11"/>
  </w:num>
  <w:num w:numId="6">
    <w:abstractNumId w:val="13"/>
  </w:num>
  <w:num w:numId="7">
    <w:abstractNumId w:val="12"/>
  </w:num>
  <w:num w:numId="8">
    <w:abstractNumId w:val="3"/>
  </w:num>
  <w:num w:numId="9">
    <w:abstractNumId w:val="6"/>
  </w:num>
  <w:num w:numId="10">
    <w:abstractNumId w:val="7"/>
  </w:num>
  <w:num w:numId="11">
    <w:abstractNumId w:val="0"/>
  </w:num>
  <w:num w:numId="12">
    <w:abstractNumId w:val="2"/>
  </w:num>
  <w:num w:numId="13">
    <w:abstractNumId w:val="1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EF"/>
    <w:rsid w:val="00021E86"/>
    <w:rsid w:val="00021F3D"/>
    <w:rsid w:val="00034E95"/>
    <w:rsid w:val="0004046A"/>
    <w:rsid w:val="0007112D"/>
    <w:rsid w:val="000934AC"/>
    <w:rsid w:val="00094693"/>
    <w:rsid w:val="000B1962"/>
    <w:rsid w:val="000D10B2"/>
    <w:rsid w:val="000D3886"/>
    <w:rsid w:val="000E5389"/>
    <w:rsid w:val="000E6837"/>
    <w:rsid w:val="000F3F2F"/>
    <w:rsid w:val="001052EA"/>
    <w:rsid w:val="00113E99"/>
    <w:rsid w:val="001309AD"/>
    <w:rsid w:val="00167407"/>
    <w:rsid w:val="001B1298"/>
    <w:rsid w:val="001D0E9B"/>
    <w:rsid w:val="001E7C03"/>
    <w:rsid w:val="001F32EA"/>
    <w:rsid w:val="00222267"/>
    <w:rsid w:val="0023393C"/>
    <w:rsid w:val="0026039E"/>
    <w:rsid w:val="00261B7B"/>
    <w:rsid w:val="00277F28"/>
    <w:rsid w:val="00282145"/>
    <w:rsid w:val="00285A4D"/>
    <w:rsid w:val="00286A47"/>
    <w:rsid w:val="002925B4"/>
    <w:rsid w:val="002E7643"/>
    <w:rsid w:val="002F3B9A"/>
    <w:rsid w:val="00301343"/>
    <w:rsid w:val="00301FBD"/>
    <w:rsid w:val="0030506A"/>
    <w:rsid w:val="00347A01"/>
    <w:rsid w:val="003513D1"/>
    <w:rsid w:val="00364EED"/>
    <w:rsid w:val="00374B6A"/>
    <w:rsid w:val="00396363"/>
    <w:rsid w:val="003B78DE"/>
    <w:rsid w:val="003C23B7"/>
    <w:rsid w:val="003D0ECC"/>
    <w:rsid w:val="003D2F27"/>
    <w:rsid w:val="003E149F"/>
    <w:rsid w:val="003F6E51"/>
    <w:rsid w:val="003F7A6B"/>
    <w:rsid w:val="00444176"/>
    <w:rsid w:val="00476512"/>
    <w:rsid w:val="004847B8"/>
    <w:rsid w:val="00487054"/>
    <w:rsid w:val="004B2F91"/>
    <w:rsid w:val="004B4031"/>
    <w:rsid w:val="004C6034"/>
    <w:rsid w:val="004E4C36"/>
    <w:rsid w:val="00501FBB"/>
    <w:rsid w:val="00505856"/>
    <w:rsid w:val="005078D3"/>
    <w:rsid w:val="00510F40"/>
    <w:rsid w:val="00513214"/>
    <w:rsid w:val="00530AFA"/>
    <w:rsid w:val="00532313"/>
    <w:rsid w:val="00551BF8"/>
    <w:rsid w:val="00565E82"/>
    <w:rsid w:val="005A2A86"/>
    <w:rsid w:val="005A2E0A"/>
    <w:rsid w:val="005A3C76"/>
    <w:rsid w:val="005B7B4A"/>
    <w:rsid w:val="005D6C58"/>
    <w:rsid w:val="005F66DE"/>
    <w:rsid w:val="00613837"/>
    <w:rsid w:val="006253C6"/>
    <w:rsid w:val="0064051F"/>
    <w:rsid w:val="006409F9"/>
    <w:rsid w:val="00645E2C"/>
    <w:rsid w:val="00646729"/>
    <w:rsid w:val="006727C3"/>
    <w:rsid w:val="006744F6"/>
    <w:rsid w:val="00674815"/>
    <w:rsid w:val="00677BB7"/>
    <w:rsid w:val="006914FC"/>
    <w:rsid w:val="006A6C64"/>
    <w:rsid w:val="006B6DC2"/>
    <w:rsid w:val="006E19B7"/>
    <w:rsid w:val="006E5B09"/>
    <w:rsid w:val="007150B0"/>
    <w:rsid w:val="00721256"/>
    <w:rsid w:val="007262FC"/>
    <w:rsid w:val="00747400"/>
    <w:rsid w:val="007566E5"/>
    <w:rsid w:val="0078178A"/>
    <w:rsid w:val="007B4185"/>
    <w:rsid w:val="007C0F8F"/>
    <w:rsid w:val="007C48B9"/>
    <w:rsid w:val="007D5A53"/>
    <w:rsid w:val="007E64AC"/>
    <w:rsid w:val="00803FB5"/>
    <w:rsid w:val="00806283"/>
    <w:rsid w:val="00810904"/>
    <w:rsid w:val="00810E93"/>
    <w:rsid w:val="00812491"/>
    <w:rsid w:val="00813551"/>
    <w:rsid w:val="008932CA"/>
    <w:rsid w:val="008A6B97"/>
    <w:rsid w:val="008B35D3"/>
    <w:rsid w:val="00916379"/>
    <w:rsid w:val="009279E7"/>
    <w:rsid w:val="00953E2D"/>
    <w:rsid w:val="009904F3"/>
    <w:rsid w:val="00997336"/>
    <w:rsid w:val="009A7C24"/>
    <w:rsid w:val="009D0E7E"/>
    <w:rsid w:val="009D65A6"/>
    <w:rsid w:val="00A4081E"/>
    <w:rsid w:val="00A426E2"/>
    <w:rsid w:val="00A4629B"/>
    <w:rsid w:val="00A56393"/>
    <w:rsid w:val="00A819C8"/>
    <w:rsid w:val="00AB0610"/>
    <w:rsid w:val="00AD4EEB"/>
    <w:rsid w:val="00AE27D2"/>
    <w:rsid w:val="00AE592E"/>
    <w:rsid w:val="00AF312E"/>
    <w:rsid w:val="00B15C76"/>
    <w:rsid w:val="00B1665F"/>
    <w:rsid w:val="00B3565C"/>
    <w:rsid w:val="00B43485"/>
    <w:rsid w:val="00B453A6"/>
    <w:rsid w:val="00B543CB"/>
    <w:rsid w:val="00B7524C"/>
    <w:rsid w:val="00B94DF3"/>
    <w:rsid w:val="00BA52EF"/>
    <w:rsid w:val="00BA7714"/>
    <w:rsid w:val="00BC46AC"/>
    <w:rsid w:val="00BC6A1D"/>
    <w:rsid w:val="00BD005D"/>
    <w:rsid w:val="00C14D1B"/>
    <w:rsid w:val="00C2755C"/>
    <w:rsid w:val="00C366B3"/>
    <w:rsid w:val="00C37F32"/>
    <w:rsid w:val="00C415BE"/>
    <w:rsid w:val="00C54B37"/>
    <w:rsid w:val="00C84988"/>
    <w:rsid w:val="00CA24AF"/>
    <w:rsid w:val="00CA4400"/>
    <w:rsid w:val="00CB59F9"/>
    <w:rsid w:val="00CE040B"/>
    <w:rsid w:val="00CE4D74"/>
    <w:rsid w:val="00CF022B"/>
    <w:rsid w:val="00CF25CF"/>
    <w:rsid w:val="00D135C8"/>
    <w:rsid w:val="00D34F39"/>
    <w:rsid w:val="00D41117"/>
    <w:rsid w:val="00D43FA6"/>
    <w:rsid w:val="00D509D4"/>
    <w:rsid w:val="00D90F5A"/>
    <w:rsid w:val="00D97330"/>
    <w:rsid w:val="00DA64C2"/>
    <w:rsid w:val="00DA64DD"/>
    <w:rsid w:val="00DE4031"/>
    <w:rsid w:val="00DE51A8"/>
    <w:rsid w:val="00DE6A08"/>
    <w:rsid w:val="00E07BC2"/>
    <w:rsid w:val="00E10F92"/>
    <w:rsid w:val="00E2493D"/>
    <w:rsid w:val="00E34977"/>
    <w:rsid w:val="00E874AA"/>
    <w:rsid w:val="00EA0B99"/>
    <w:rsid w:val="00EB0647"/>
    <w:rsid w:val="00EC22DA"/>
    <w:rsid w:val="00EF76E8"/>
    <w:rsid w:val="00F25D81"/>
    <w:rsid w:val="00F31B96"/>
    <w:rsid w:val="00F62899"/>
    <w:rsid w:val="00F635B5"/>
    <w:rsid w:val="00F66946"/>
    <w:rsid w:val="00F75B55"/>
    <w:rsid w:val="00F8147E"/>
    <w:rsid w:val="00FB7F19"/>
    <w:rsid w:val="00FD3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18AD"/>
  <w15:docId w15:val="{F85D577C-DCB0-4AA2-ABC3-BCA71A3D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Standard"/>
    <w:next w:val="Textbody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Standard"/>
    <w:next w:val="Textbody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jc w:val="center"/>
    </w:pPr>
    <w:rPr>
      <w:b/>
      <w:bCs/>
      <w:szCs w:val="28"/>
      <w:lang w:eastAsia="ru-RU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uiPriority w:val="34"/>
    <w:qFormat/>
    <w:pPr>
      <w:ind w:left="720"/>
    </w:pPr>
  </w:style>
  <w:style w:type="paragraph" w:styleId="a6">
    <w:name w:val="Title"/>
    <w:basedOn w:val="Standard"/>
    <w:next w:val="a7"/>
    <w:pPr>
      <w:jc w:val="center"/>
    </w:pPr>
    <w:rPr>
      <w:b/>
      <w:bCs/>
      <w:sz w:val="36"/>
      <w:szCs w:val="28"/>
      <w:lang w:eastAsia="ru-RU"/>
    </w:rPr>
  </w:style>
  <w:style w:type="paragraph" w:styleId="a7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spacing w:line="312" w:lineRule="auto"/>
      <w:ind w:left="283" w:firstLine="851"/>
    </w:pPr>
    <w:rPr>
      <w:szCs w:val="20"/>
    </w:rPr>
  </w:style>
  <w:style w:type="paragraph" w:customStyle="1" w:styleId="e9">
    <w:name w:val="ОбычныЏ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Standard"/>
    <w:pPr>
      <w:spacing w:after="120" w:line="480" w:lineRule="auto"/>
      <w:ind w:left="283"/>
    </w:pPr>
  </w:style>
  <w:style w:type="paragraph" w:styleId="a8">
    <w:name w:val="Block Text"/>
    <w:basedOn w:val="Standard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Standard"/>
    <w:pPr>
      <w:tabs>
        <w:tab w:val="left" w:pos="0"/>
      </w:tabs>
      <w:ind w:firstLine="709"/>
    </w:pPr>
    <w:rPr>
      <w:szCs w:val="20"/>
      <w:lang w:eastAsia="ru-RU"/>
    </w:rPr>
  </w:style>
  <w:style w:type="paragraph" w:customStyle="1" w:styleId="10">
    <w:name w:val="Цитата1"/>
    <w:basedOn w:val="Standard"/>
    <w:pPr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1">
    <w:name w:val="FR1"/>
    <w:pPr>
      <w:spacing w:after="0" w:line="319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9">
    <w:name w:val="No Spacing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Standard"/>
    <w:pPr>
      <w:spacing w:before="100" w:after="100"/>
      <w:jc w:val="left"/>
    </w:pPr>
    <w:rPr>
      <w:sz w:val="24"/>
      <w:szCs w:val="24"/>
      <w:lang w:eastAsia="ru-RU"/>
    </w:rPr>
  </w:style>
  <w:style w:type="paragraph" w:customStyle="1" w:styleId="ConsCell">
    <w:name w:val="ConsCell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b">
    <w:name w:val="Название Знак"/>
    <w:basedOn w:val="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rPr>
      <w:rFonts w:ascii="Cambria" w:hAnsi="Cambria"/>
      <w:i/>
      <w:iCs/>
      <w:color w:val="404040"/>
      <w:sz w:val="28"/>
    </w:rPr>
  </w:style>
  <w:style w:type="character" w:customStyle="1" w:styleId="11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ED207-AB87-4208-BD67-4D4695BF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3</cp:revision>
  <cp:lastPrinted>2025-02-27T07:33:00Z</cp:lastPrinted>
  <dcterms:created xsi:type="dcterms:W3CDTF">2026-07-27T13:19:00Z</dcterms:created>
  <dcterms:modified xsi:type="dcterms:W3CDTF">2026-07-27T13:21:00Z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