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2" w:rsidRDefault="005231E2" w:rsidP="00D26E34">
      <w:pPr>
        <w:tabs>
          <w:tab w:val="left" w:pos="2326"/>
        </w:tabs>
        <w:contextualSpacing/>
        <w:jc w:val="center"/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Итоги</w:t>
      </w:r>
    </w:p>
    <w:p w:rsidR="005231E2" w:rsidRDefault="005231E2" w:rsidP="00D26E34">
      <w:pPr>
        <w:tabs>
          <w:tab w:val="left" w:pos="2326"/>
        </w:tabs>
        <w:contextualSpacing/>
        <w:jc w:val="center"/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социально-экономического развития</w:t>
      </w:r>
    </w:p>
    <w:p w:rsidR="00D26E34" w:rsidRDefault="005231E2" w:rsidP="00D26E34">
      <w:pPr>
        <w:tabs>
          <w:tab w:val="left" w:pos="2326"/>
        </w:tabs>
        <w:contextualSpacing/>
        <w:jc w:val="center"/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Дятьковского</w:t>
      </w:r>
      <w:proofErr w:type="spellEnd"/>
      <w:r>
        <w:rPr>
          <w:rStyle w:val="a4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района в 2024 году</w:t>
      </w:r>
    </w:p>
    <w:p w:rsidR="002C36A1" w:rsidRPr="000650FA" w:rsidRDefault="00D26E34" w:rsidP="00D26E34">
      <w:pPr>
        <w:pStyle w:val="a3"/>
        <w:spacing w:before="150" w:beforeAutospacing="0" w:after="150" w:afterAutospacing="0" w:line="360" w:lineRule="auto"/>
        <w:contextualSpacing/>
        <w:jc w:val="both"/>
        <w:rPr>
          <w:color w:val="000000"/>
        </w:rPr>
      </w:pPr>
      <w:r w:rsidRPr="000650FA">
        <w:rPr>
          <w:color w:val="000000"/>
        </w:rPr>
        <w:t xml:space="preserve">      </w:t>
      </w:r>
      <w:r w:rsidR="002C36A1" w:rsidRPr="000650FA">
        <w:rPr>
          <w:color w:val="000000"/>
        </w:rPr>
        <w:t xml:space="preserve">Текущий год был весьма непростой и напряженный как для страны в целом, так и для нашего </w:t>
      </w:r>
      <w:r w:rsidR="008A5E06" w:rsidRPr="000650FA">
        <w:rPr>
          <w:color w:val="000000"/>
        </w:rPr>
        <w:t>район</w:t>
      </w:r>
      <w:r w:rsidR="002C36A1" w:rsidRPr="000650FA">
        <w:rPr>
          <w:color w:val="000000"/>
        </w:rPr>
        <w:t>а, для каждого из нас.</w:t>
      </w:r>
      <w:r w:rsidRPr="000650FA">
        <w:rPr>
          <w:color w:val="000000"/>
        </w:rPr>
        <w:t xml:space="preserve"> </w:t>
      </w:r>
      <w:r w:rsidR="002C36A1" w:rsidRPr="000650FA">
        <w:rPr>
          <w:color w:val="000000"/>
        </w:rPr>
        <w:t xml:space="preserve">Три года </w:t>
      </w:r>
      <w:r w:rsidR="007A1A9C" w:rsidRPr="000650FA">
        <w:rPr>
          <w:color w:val="000000"/>
        </w:rPr>
        <w:t>мы</w:t>
      </w:r>
      <w:r w:rsidR="002C36A1" w:rsidRPr="000650FA">
        <w:rPr>
          <w:color w:val="000000"/>
        </w:rPr>
        <w:t xml:space="preserve"> живе</w:t>
      </w:r>
      <w:r w:rsidR="007A1A9C" w:rsidRPr="000650FA">
        <w:rPr>
          <w:color w:val="000000"/>
        </w:rPr>
        <w:t>м</w:t>
      </w:r>
      <w:r w:rsidR="002C36A1" w:rsidRPr="000650FA">
        <w:rPr>
          <w:color w:val="000000"/>
        </w:rPr>
        <w:t xml:space="preserve"> в условиях проведения специальной военной операции.</w:t>
      </w:r>
      <w:r w:rsidRPr="000650FA">
        <w:rPr>
          <w:color w:val="000000"/>
        </w:rPr>
        <w:t xml:space="preserve"> </w:t>
      </w:r>
    </w:p>
    <w:p w:rsidR="004A4A74" w:rsidRPr="000650FA" w:rsidRDefault="00E83252" w:rsidP="007A43BC">
      <w:pPr>
        <w:pStyle w:val="a3"/>
        <w:spacing w:before="150" w:beforeAutospacing="0" w:after="150" w:afterAutospacing="0" w:line="360" w:lineRule="auto"/>
        <w:contextualSpacing/>
        <w:jc w:val="both"/>
        <w:rPr>
          <w:color w:val="000000"/>
        </w:rPr>
      </w:pPr>
      <w:r w:rsidRPr="000650FA">
        <w:rPr>
          <w:color w:val="000000"/>
        </w:rPr>
        <w:t xml:space="preserve">     </w:t>
      </w:r>
      <w:r w:rsidRPr="000650FA">
        <w:rPr>
          <w:color w:val="333333"/>
          <w:shd w:val="clear" w:color="auto" w:fill="FFFFFF"/>
        </w:rPr>
        <w:t xml:space="preserve"> Несмотря на слож</w:t>
      </w:r>
      <w:r w:rsidR="007A1A9C" w:rsidRPr="000650FA">
        <w:rPr>
          <w:color w:val="333333"/>
          <w:shd w:val="clear" w:color="auto" w:fill="FFFFFF"/>
        </w:rPr>
        <w:t>ную</w:t>
      </w:r>
      <w:r w:rsidRPr="000650FA">
        <w:rPr>
          <w:color w:val="333333"/>
          <w:shd w:val="clear" w:color="auto" w:fill="FFFFFF"/>
        </w:rPr>
        <w:t xml:space="preserve"> ситуацию, </w:t>
      </w:r>
      <w:r w:rsidR="007A43BC" w:rsidRPr="000650FA">
        <w:rPr>
          <w:color w:val="333333"/>
          <w:shd w:val="clear" w:color="auto" w:fill="FFFFFF"/>
        </w:rPr>
        <w:t>п</w:t>
      </w:r>
      <w:r w:rsidR="00125A29" w:rsidRPr="000650FA">
        <w:rPr>
          <w:color w:val="000000"/>
        </w:rPr>
        <w:t xml:space="preserve">редприятия и организации продолжают стабильно работать </w:t>
      </w:r>
      <w:r w:rsidR="00125A29" w:rsidRPr="000650FA">
        <w:t>и составлять основу  нашей  экономики.</w:t>
      </w:r>
      <w:r w:rsidR="00125A29" w:rsidRPr="000650FA">
        <w:rPr>
          <w:color w:val="000000"/>
        </w:rPr>
        <w:t xml:space="preserve"> Сегодня их насчитывается – </w:t>
      </w:r>
      <w:r w:rsidR="006405D4" w:rsidRPr="000650FA">
        <w:rPr>
          <w:color w:val="000000"/>
        </w:rPr>
        <w:t>380 единиц</w:t>
      </w:r>
      <w:r w:rsidR="00125A29" w:rsidRPr="000650FA">
        <w:rPr>
          <w:color w:val="000000"/>
        </w:rPr>
        <w:t xml:space="preserve">. Размер среднемесячной заработной платы увеличился на </w:t>
      </w:r>
      <w:r w:rsidR="00976F69" w:rsidRPr="000650FA">
        <w:rPr>
          <w:color w:val="000000"/>
        </w:rPr>
        <w:t>17</w:t>
      </w:r>
      <w:r w:rsidR="00125A29" w:rsidRPr="000650FA">
        <w:rPr>
          <w:color w:val="000000"/>
        </w:rPr>
        <w:t xml:space="preserve"> процентов и составил </w:t>
      </w:r>
      <w:r w:rsidR="00976F69" w:rsidRPr="000650FA">
        <w:rPr>
          <w:color w:val="000000"/>
        </w:rPr>
        <w:t>50 764</w:t>
      </w:r>
      <w:r w:rsidR="00125A29" w:rsidRPr="000650FA">
        <w:rPr>
          <w:color w:val="000000"/>
        </w:rPr>
        <w:t xml:space="preserve">  руб. Среднесписочная численность работников по крупным и средним предприятиям и организациям - </w:t>
      </w:r>
      <w:r w:rsidR="00976F69" w:rsidRPr="000650FA">
        <w:rPr>
          <w:color w:val="000000"/>
        </w:rPr>
        <w:t>7493</w:t>
      </w:r>
      <w:r w:rsidR="00125A29" w:rsidRPr="000650FA">
        <w:rPr>
          <w:color w:val="000000"/>
        </w:rPr>
        <w:t xml:space="preserve"> человек.</w:t>
      </w:r>
      <w:r w:rsidR="004A4A74" w:rsidRPr="000650FA">
        <w:rPr>
          <w:color w:val="3B4256"/>
          <w:shd w:val="clear" w:color="auto" w:fill="FFFFFF"/>
        </w:rPr>
        <w:t xml:space="preserve">   </w:t>
      </w:r>
      <w:r w:rsidR="004A4A74" w:rsidRPr="000650FA">
        <w:rPr>
          <w:color w:val="000000"/>
        </w:rPr>
        <w:t xml:space="preserve">    Оборот организаций по итогам года вырос на </w:t>
      </w:r>
      <w:r w:rsidR="006405D4" w:rsidRPr="000650FA">
        <w:rPr>
          <w:color w:val="000000"/>
        </w:rPr>
        <w:t>12</w:t>
      </w:r>
      <w:r w:rsidR="004A4A74" w:rsidRPr="000650FA">
        <w:rPr>
          <w:color w:val="000000"/>
        </w:rPr>
        <w:t xml:space="preserve">%. Без учета субъектов малого и среднего бизнеса это </w:t>
      </w:r>
      <w:r w:rsidR="006405D4" w:rsidRPr="000650FA">
        <w:rPr>
          <w:color w:val="000000"/>
        </w:rPr>
        <w:t>29,2</w:t>
      </w:r>
      <w:r w:rsidR="004A4A74" w:rsidRPr="000650FA">
        <w:rPr>
          <w:color w:val="000000"/>
        </w:rPr>
        <w:t xml:space="preserve"> </w:t>
      </w:r>
      <w:proofErr w:type="spellStart"/>
      <w:r w:rsidR="004A4A74" w:rsidRPr="000650FA">
        <w:rPr>
          <w:color w:val="000000"/>
        </w:rPr>
        <w:t>млрд</w:t>
      </w:r>
      <w:proofErr w:type="gramStart"/>
      <w:r w:rsidR="004A4A74" w:rsidRPr="000650FA">
        <w:rPr>
          <w:color w:val="000000"/>
        </w:rPr>
        <w:t>.р</w:t>
      </w:r>
      <w:proofErr w:type="gramEnd"/>
      <w:r w:rsidR="004A4A74" w:rsidRPr="000650FA">
        <w:rPr>
          <w:color w:val="000000"/>
        </w:rPr>
        <w:t>уб</w:t>
      </w:r>
      <w:proofErr w:type="spellEnd"/>
      <w:r w:rsidR="004A4A74" w:rsidRPr="000650FA">
        <w:rPr>
          <w:color w:val="000000"/>
        </w:rPr>
        <w:t>.</w:t>
      </w:r>
    </w:p>
    <w:p w:rsidR="00125A29" w:rsidRPr="000650FA" w:rsidRDefault="00125A29" w:rsidP="00107929">
      <w:pPr>
        <w:tabs>
          <w:tab w:val="left" w:pos="7088"/>
        </w:tabs>
        <w:spacing w:line="36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650FA">
        <w:rPr>
          <w:rFonts w:ascii="Times New Roman" w:hAnsi="Times New Roman" w:cs="Times New Roman"/>
          <w:sz w:val="24"/>
          <w:szCs w:val="24"/>
        </w:rPr>
        <w:t xml:space="preserve">    В состав</w:t>
      </w:r>
      <w:r w:rsidR="004A4A74" w:rsidRPr="000650FA">
        <w:rPr>
          <w:rFonts w:ascii="Times New Roman" w:hAnsi="Times New Roman" w:cs="Times New Roman"/>
          <w:sz w:val="24"/>
          <w:szCs w:val="24"/>
        </w:rPr>
        <w:t>е</w:t>
      </w:r>
      <w:r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4A4A74" w:rsidRPr="000650FA">
        <w:rPr>
          <w:rFonts w:ascii="Times New Roman" w:hAnsi="Times New Roman" w:cs="Times New Roman"/>
          <w:sz w:val="24"/>
          <w:szCs w:val="24"/>
        </w:rPr>
        <w:t xml:space="preserve"> промышленного</w:t>
      </w:r>
      <w:r w:rsidRPr="000650FA">
        <w:rPr>
          <w:rFonts w:ascii="Times New Roman" w:hAnsi="Times New Roman" w:cs="Times New Roman"/>
          <w:sz w:val="24"/>
          <w:szCs w:val="24"/>
        </w:rPr>
        <w:t xml:space="preserve"> сектор</w:t>
      </w:r>
      <w:r w:rsidR="004A4A74" w:rsidRPr="000650FA">
        <w:rPr>
          <w:rFonts w:ascii="Times New Roman" w:hAnsi="Times New Roman" w:cs="Times New Roman"/>
          <w:sz w:val="24"/>
          <w:szCs w:val="24"/>
        </w:rPr>
        <w:t>а</w:t>
      </w:r>
      <w:r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4A4A74" w:rsidRPr="000650FA">
        <w:rPr>
          <w:rFonts w:ascii="Times New Roman" w:hAnsi="Times New Roman" w:cs="Times New Roman"/>
          <w:sz w:val="24"/>
          <w:szCs w:val="24"/>
        </w:rPr>
        <w:t xml:space="preserve">по – прежнему </w:t>
      </w:r>
      <w:r w:rsidRPr="000650FA">
        <w:rPr>
          <w:rFonts w:ascii="Times New Roman" w:hAnsi="Times New Roman" w:cs="Times New Roman"/>
          <w:sz w:val="24"/>
          <w:szCs w:val="24"/>
        </w:rPr>
        <w:t xml:space="preserve">остаются </w:t>
      </w:r>
      <w:r w:rsidR="003F063F" w:rsidRPr="000650FA">
        <w:rPr>
          <w:rFonts w:ascii="Times New Roman" w:hAnsi="Times New Roman" w:cs="Times New Roman"/>
          <w:sz w:val="24"/>
          <w:szCs w:val="24"/>
        </w:rPr>
        <w:t>мебельная компания</w:t>
      </w:r>
      <w:r w:rsidRPr="000650FA">
        <w:rPr>
          <w:rFonts w:ascii="Times New Roman" w:hAnsi="Times New Roman" w:cs="Times New Roman"/>
          <w:sz w:val="24"/>
          <w:szCs w:val="24"/>
        </w:rPr>
        <w:t xml:space="preserve"> «Катюша», «</w:t>
      </w:r>
      <w:proofErr w:type="gramStart"/>
      <w:r w:rsidRPr="000650FA">
        <w:rPr>
          <w:rFonts w:ascii="Times New Roman" w:hAnsi="Times New Roman" w:cs="Times New Roman"/>
          <w:sz w:val="24"/>
          <w:szCs w:val="24"/>
        </w:rPr>
        <w:t>Дятьково-ДО</w:t>
      </w:r>
      <w:r w:rsidR="003F063F" w:rsidRPr="000650F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F063F" w:rsidRPr="000650F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3F063F" w:rsidRPr="000650FA">
        <w:rPr>
          <w:rFonts w:ascii="Times New Roman" w:hAnsi="Times New Roman" w:cs="Times New Roman"/>
          <w:sz w:val="24"/>
          <w:szCs w:val="24"/>
        </w:rPr>
        <w:t>Астера</w:t>
      </w:r>
      <w:proofErr w:type="spellEnd"/>
      <w:r w:rsidR="003F063F" w:rsidRPr="000650FA">
        <w:rPr>
          <w:rFonts w:ascii="Times New Roman" w:hAnsi="Times New Roman" w:cs="Times New Roman"/>
          <w:sz w:val="24"/>
          <w:szCs w:val="24"/>
        </w:rPr>
        <w:t xml:space="preserve">»,   </w:t>
      </w:r>
      <w:r w:rsidRPr="000650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50FA">
        <w:rPr>
          <w:rFonts w:ascii="Times New Roman" w:hAnsi="Times New Roman" w:cs="Times New Roman"/>
          <w:sz w:val="24"/>
          <w:szCs w:val="24"/>
        </w:rPr>
        <w:t>ПрофильПром</w:t>
      </w:r>
      <w:proofErr w:type="spellEnd"/>
      <w:r w:rsidRPr="000650FA">
        <w:rPr>
          <w:rFonts w:ascii="Times New Roman" w:hAnsi="Times New Roman" w:cs="Times New Roman"/>
          <w:sz w:val="24"/>
          <w:szCs w:val="24"/>
        </w:rPr>
        <w:t>»,</w:t>
      </w:r>
      <w:r w:rsidR="003F063F" w:rsidRPr="000650FA">
        <w:rPr>
          <w:rFonts w:ascii="Times New Roman" w:hAnsi="Times New Roman" w:cs="Times New Roman"/>
          <w:sz w:val="24"/>
          <w:szCs w:val="24"/>
        </w:rPr>
        <w:t>  </w:t>
      </w:r>
      <w:r w:rsidRPr="000650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50FA">
        <w:rPr>
          <w:rFonts w:ascii="Times New Roman" w:hAnsi="Times New Roman" w:cs="Times New Roman"/>
          <w:sz w:val="24"/>
          <w:szCs w:val="24"/>
        </w:rPr>
        <w:t>Дятьковский</w:t>
      </w:r>
      <w:proofErr w:type="spellEnd"/>
      <w:r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3F063F" w:rsidRPr="000650FA">
        <w:rPr>
          <w:rFonts w:ascii="Times New Roman" w:hAnsi="Times New Roman" w:cs="Times New Roman"/>
          <w:sz w:val="24"/>
          <w:szCs w:val="24"/>
        </w:rPr>
        <w:t>тепло</w:t>
      </w:r>
      <w:r w:rsidRPr="000650FA">
        <w:rPr>
          <w:rFonts w:ascii="Times New Roman" w:hAnsi="Times New Roman" w:cs="Times New Roman"/>
          <w:sz w:val="24"/>
          <w:szCs w:val="24"/>
        </w:rPr>
        <w:t>изоляционный завод», «</w:t>
      </w:r>
      <w:proofErr w:type="spellStart"/>
      <w:r w:rsidRPr="000650FA">
        <w:rPr>
          <w:rFonts w:ascii="Times New Roman" w:hAnsi="Times New Roman" w:cs="Times New Roman"/>
          <w:sz w:val="24"/>
          <w:szCs w:val="24"/>
        </w:rPr>
        <w:t>Дятьковский</w:t>
      </w:r>
      <w:proofErr w:type="spellEnd"/>
      <w:r w:rsidRPr="000650FA">
        <w:rPr>
          <w:rFonts w:ascii="Times New Roman" w:hAnsi="Times New Roman" w:cs="Times New Roman"/>
          <w:sz w:val="24"/>
          <w:szCs w:val="24"/>
        </w:rPr>
        <w:t xml:space="preserve"> хрустальный завод плюс», «Александр»,   «Озон», </w:t>
      </w:r>
      <w:r w:rsidR="006405D4" w:rsidRPr="000650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405D4" w:rsidRPr="000650FA">
        <w:rPr>
          <w:rFonts w:ascii="Times New Roman" w:hAnsi="Times New Roman" w:cs="Times New Roman"/>
          <w:sz w:val="24"/>
          <w:szCs w:val="24"/>
        </w:rPr>
        <w:t>МиниМедПром</w:t>
      </w:r>
      <w:proofErr w:type="spellEnd"/>
      <w:r w:rsidR="006405D4" w:rsidRPr="000650FA">
        <w:rPr>
          <w:rFonts w:ascii="Times New Roman" w:hAnsi="Times New Roman" w:cs="Times New Roman"/>
          <w:sz w:val="24"/>
          <w:szCs w:val="24"/>
        </w:rPr>
        <w:t xml:space="preserve">», </w:t>
      </w:r>
      <w:r w:rsidRPr="000650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50FA">
        <w:rPr>
          <w:rFonts w:ascii="Times New Roman" w:hAnsi="Times New Roman" w:cs="Times New Roman"/>
          <w:sz w:val="24"/>
          <w:szCs w:val="24"/>
        </w:rPr>
        <w:t>МиниЛаб</w:t>
      </w:r>
      <w:proofErr w:type="spellEnd"/>
      <w:r w:rsidRPr="000650FA">
        <w:rPr>
          <w:rFonts w:ascii="Times New Roman" w:hAnsi="Times New Roman" w:cs="Times New Roman"/>
          <w:sz w:val="24"/>
          <w:szCs w:val="24"/>
        </w:rPr>
        <w:t>», «Дятьково-хлеб»</w:t>
      </w:r>
      <w:r w:rsidR="007A43BC" w:rsidRPr="000650FA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7A43BC" w:rsidRPr="000650FA">
        <w:rPr>
          <w:rFonts w:ascii="Times New Roman" w:hAnsi="Times New Roman" w:cs="Times New Roman"/>
          <w:sz w:val="24"/>
          <w:szCs w:val="24"/>
        </w:rPr>
        <w:t>Брянскагрох</w:t>
      </w:r>
      <w:bookmarkStart w:id="0" w:name="_GoBack"/>
      <w:bookmarkEnd w:id="0"/>
      <w:r w:rsidR="007A43BC" w:rsidRPr="000650FA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="007A43BC" w:rsidRPr="000650FA">
        <w:rPr>
          <w:rFonts w:ascii="Times New Roman" w:hAnsi="Times New Roman" w:cs="Times New Roman"/>
          <w:sz w:val="24"/>
          <w:szCs w:val="24"/>
        </w:rPr>
        <w:t>»</w:t>
      </w:r>
      <w:r w:rsidR="006405D4" w:rsidRPr="000650FA">
        <w:rPr>
          <w:rFonts w:ascii="Times New Roman" w:hAnsi="Times New Roman" w:cs="Times New Roman"/>
          <w:sz w:val="24"/>
          <w:szCs w:val="24"/>
        </w:rPr>
        <w:t>, «Эпоха-Базальт», «Брянский птицеводческий комплекс»</w:t>
      </w:r>
      <w:r w:rsidRPr="000650FA">
        <w:rPr>
          <w:rFonts w:ascii="Times New Roman" w:hAnsi="Times New Roman" w:cs="Times New Roman"/>
          <w:sz w:val="24"/>
          <w:szCs w:val="24"/>
        </w:rPr>
        <w:t xml:space="preserve"> и </w:t>
      </w:r>
      <w:r w:rsidR="004A4A74" w:rsidRPr="000650FA">
        <w:rPr>
          <w:rFonts w:ascii="Times New Roman" w:hAnsi="Times New Roman" w:cs="Times New Roman"/>
          <w:sz w:val="24"/>
          <w:szCs w:val="24"/>
        </w:rPr>
        <w:t xml:space="preserve">многие </w:t>
      </w:r>
      <w:r w:rsidRPr="000650FA">
        <w:rPr>
          <w:rFonts w:ascii="Times New Roman" w:hAnsi="Times New Roman" w:cs="Times New Roman"/>
          <w:sz w:val="24"/>
          <w:szCs w:val="24"/>
        </w:rPr>
        <w:t>другие предприятия.</w:t>
      </w:r>
    </w:p>
    <w:p w:rsidR="00125A29" w:rsidRPr="000650FA" w:rsidRDefault="00125A29" w:rsidP="00125A29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отгруженных товаров собственного производства, выполненных работ и услуг собственными силами увеличился на  </w:t>
      </w:r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составил </w:t>
      </w:r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15,9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млрд. рублей.</w:t>
      </w:r>
    </w:p>
    <w:p w:rsidR="00125A29" w:rsidRPr="000650FA" w:rsidRDefault="00125A29" w:rsidP="00125A29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данного показателя</w:t>
      </w:r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промышленность составляет  94,7% или 15,1 </w:t>
      </w:r>
      <w:proofErr w:type="spellStart"/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Start"/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продукции обрабатывающих производств реализована на сумму 14,3 </w:t>
      </w:r>
      <w:proofErr w:type="spellStart"/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млрд.руб</w:t>
      </w:r>
      <w:proofErr w:type="spellEnd"/>
      <w:r w:rsidR="00326D3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CB0" w:rsidRPr="000650FA" w:rsidRDefault="005231E2" w:rsidP="00C655A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 целью повышения инвестиционной привлекательности района создан и ежегодно актуализируется реестр свободных инвестиционных площадок для реализации проектов.  Налажено взаимодействие с Агентством по  сопровождению инвестиционных проектов Брянской области.</w:t>
      </w:r>
    </w:p>
    <w:p w:rsidR="00F66937" w:rsidRPr="000650FA" w:rsidRDefault="00E02451" w:rsidP="00C655A7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Распоряжением Губернатора Александр</w:t>
      </w:r>
      <w:r w:rsidR="008A5E06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ом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Васильевич</w:t>
      </w:r>
      <w:r w:rsidR="008A5E06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ем Богомазом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в сентябре прошлого года </w:t>
      </w:r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инвестиционный 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проект Брянского птицеводческого комплекса на территории </w:t>
      </w:r>
      <w:proofErr w:type="spellStart"/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Слобод</w:t>
      </w:r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ищенского</w:t>
      </w:r>
      <w:proofErr w:type="spellEnd"/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сельского поселения 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в районе </w:t>
      </w:r>
      <w:proofErr w:type="spellStart"/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д</w:t>
      </w:r>
      <w:proofErr w:type="gramStart"/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.Ч</w:t>
      </w:r>
      <w:proofErr w:type="gramEnd"/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ернятичи</w:t>
      </w:r>
      <w:proofErr w:type="spellEnd"/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был признан приоритетны</w:t>
      </w:r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м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. Строительство птичников для выращивания цыплят-бройлеров позволит обеспечить работой 52 человека. Планируемый объем инвести</w:t>
      </w:r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ц</w:t>
      </w:r>
      <w:r w:rsidR="00C91CB0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ий  </w:t>
      </w:r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1,2 </w:t>
      </w:r>
      <w:proofErr w:type="spellStart"/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млр</w:t>
      </w:r>
      <w:proofErr w:type="gramStart"/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.р</w:t>
      </w:r>
      <w:proofErr w:type="gramEnd"/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уб</w:t>
      </w:r>
      <w:proofErr w:type="spellEnd"/>
      <w:r w:rsidR="00C655A7" w:rsidRPr="000650F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.</w:t>
      </w:r>
    </w:p>
    <w:p w:rsidR="004600CF" w:rsidRPr="000650FA" w:rsidRDefault="004600CF" w:rsidP="004600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</w:rPr>
        <w:t>Надо отметить, что сегодня данный комплекс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является самым крупным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</w:rPr>
        <w:t xml:space="preserve"> сельскохозяйственным предприятием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. Численность 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683 человека. Среднемесячная заработная плата сотрудников 58 743 руб.</w:t>
      </w:r>
    </w:p>
    <w:p w:rsidR="004600CF" w:rsidRPr="000650FA" w:rsidRDefault="004600CF" w:rsidP="004600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0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В структуре </w:t>
      </w:r>
      <w:r w:rsidRPr="000650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агропромышленного комплекса </w:t>
      </w:r>
      <w:proofErr w:type="spellStart"/>
      <w:r w:rsidRPr="000650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Дятьковского</w:t>
      </w:r>
      <w:proofErr w:type="spellEnd"/>
      <w:r w:rsidRPr="000650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района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</w:rPr>
        <w:t xml:space="preserve">всего 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находится 16 сельскохозяйственных предприятий. Используется 14 тыс. га сельскохозяйственных угодий, из них 10 тыс. га  пашни. </w:t>
      </w:r>
    </w:p>
    <w:p w:rsidR="004600CF" w:rsidRPr="000650FA" w:rsidRDefault="004600CF" w:rsidP="00E25BE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   Из средств регионального бюджета </w:t>
      </w:r>
      <w:r w:rsidR="000C3C18" w:rsidRPr="000650F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сельхозпредприятий получили поддержку в виде субсидий  в размере </w:t>
      </w:r>
      <w:r w:rsidR="00E25BE2" w:rsidRPr="000650FA">
        <w:rPr>
          <w:rFonts w:ascii="Times New Roman" w:eastAsia="Times New Roman" w:hAnsi="Times New Roman" w:cs="Times New Roman"/>
          <w:sz w:val="24"/>
          <w:szCs w:val="24"/>
        </w:rPr>
        <w:t xml:space="preserve">13,6 </w:t>
      </w:r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</w:rPr>
        <w:t>уб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156DC" w:rsidRPr="000650FA" w:rsidRDefault="00865F10" w:rsidP="00C156D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</w:t>
      </w:r>
      <w:r w:rsidR="00C156DC" w:rsidRPr="000650F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</w:t>
      </w:r>
      <w:r w:rsidR="00C655A7" w:rsidRPr="000650F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C655A7" w:rsidRPr="000650FA">
        <w:rPr>
          <w:rFonts w:ascii="Times New Roman" w:hAnsi="Times New Roman" w:cs="Times New Roman"/>
          <w:sz w:val="24"/>
          <w:szCs w:val="24"/>
          <w:shd w:val="clear" w:color="auto" w:fill="FFFFFF"/>
        </w:rPr>
        <w:t>Хочется</w:t>
      </w:r>
      <w:r w:rsidR="00C156DC" w:rsidRPr="0006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отметить положительную характеристику состояния рынка труда. Уровень безработицы продолжает сокращаться. На начало этого года на учете в Центре занятости населения состоит 59 безработных граждан. Сохраняется </w:t>
      </w:r>
      <w:proofErr w:type="gramStart"/>
      <w:r w:rsidR="00C156DC" w:rsidRPr="000650FA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высоким</w:t>
      </w:r>
      <w:proofErr w:type="gramEnd"/>
      <w:r w:rsidR="00C156DC" w:rsidRPr="0006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кадровый спрос на рынке труда.             </w:t>
      </w:r>
    </w:p>
    <w:p w:rsidR="00C156DC" w:rsidRPr="000650FA" w:rsidRDefault="00C156DC" w:rsidP="00C156D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421 работник востребован работодателями сегодня. </w:t>
      </w:r>
    </w:p>
    <w:p w:rsidR="003173A8" w:rsidRPr="000650FA" w:rsidRDefault="00C156DC" w:rsidP="005231E2">
      <w:pPr>
        <w:pStyle w:val="a3"/>
        <w:spacing w:before="150" w:beforeAutospacing="0" w:after="150" w:afterAutospacing="0" w:line="360" w:lineRule="auto"/>
        <w:contextualSpacing/>
        <w:jc w:val="both"/>
        <w:rPr>
          <w:color w:val="3B4256"/>
        </w:rPr>
      </w:pPr>
      <w:r w:rsidRPr="000650FA">
        <w:rPr>
          <w:color w:val="000000"/>
        </w:rPr>
        <w:t xml:space="preserve">   </w:t>
      </w:r>
      <w:r w:rsidR="008830B1" w:rsidRPr="000650FA">
        <w:rPr>
          <w:color w:val="3B4256"/>
        </w:rPr>
        <w:t xml:space="preserve"> </w:t>
      </w:r>
      <w:r w:rsidR="00C95825" w:rsidRPr="000650FA">
        <w:rPr>
          <w:color w:val="3B4256"/>
        </w:rPr>
        <w:t xml:space="preserve"> </w:t>
      </w:r>
      <w:r w:rsidR="008830B1" w:rsidRPr="000650FA">
        <w:rPr>
          <w:color w:val="3B4256"/>
        </w:rPr>
        <w:t xml:space="preserve">  </w:t>
      </w:r>
      <w:r w:rsidR="003173A8" w:rsidRPr="000650FA">
        <w:rPr>
          <w:color w:val="3B4256"/>
        </w:rPr>
        <w:t xml:space="preserve">В число основных задач социально-экономической политики входит </w:t>
      </w:r>
      <w:r w:rsidR="00BA64AC" w:rsidRPr="000650FA">
        <w:rPr>
          <w:color w:val="3B4256"/>
        </w:rPr>
        <w:t>создание</w:t>
      </w:r>
      <w:r w:rsidR="003173A8" w:rsidRPr="000650FA">
        <w:rPr>
          <w:color w:val="3B4256"/>
        </w:rPr>
        <w:t xml:space="preserve"> предпринимательского климата</w:t>
      </w:r>
      <w:r w:rsidR="00BA64AC" w:rsidRPr="000650FA">
        <w:rPr>
          <w:color w:val="3B4256"/>
        </w:rPr>
        <w:t xml:space="preserve"> и</w:t>
      </w:r>
      <w:r w:rsidR="003173A8" w:rsidRPr="000650FA">
        <w:rPr>
          <w:color w:val="3B4256"/>
        </w:rPr>
        <w:t xml:space="preserve"> условий для устойчивого</w:t>
      </w:r>
      <w:r w:rsidR="003173A8" w:rsidRPr="000650FA">
        <w:rPr>
          <w:b/>
          <w:color w:val="3B4256"/>
        </w:rPr>
        <w:t xml:space="preserve"> развития малого и среднего предпринимательства</w:t>
      </w:r>
      <w:r w:rsidR="003173A8" w:rsidRPr="000650FA">
        <w:rPr>
          <w:color w:val="3B4256"/>
        </w:rPr>
        <w:t>.</w:t>
      </w:r>
    </w:p>
    <w:p w:rsidR="003173A8" w:rsidRPr="000650FA" w:rsidRDefault="00B57871" w:rsidP="008830B1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3B4256"/>
        </w:rPr>
      </w:pPr>
      <w:r w:rsidRPr="000650FA">
        <w:rPr>
          <w:color w:val="3B4256"/>
        </w:rPr>
        <w:t xml:space="preserve">   </w:t>
      </w:r>
      <w:r w:rsidR="005017F0" w:rsidRPr="000650FA">
        <w:rPr>
          <w:color w:val="3B4256"/>
        </w:rPr>
        <w:t xml:space="preserve">По итогам </w:t>
      </w:r>
      <w:r w:rsidR="003173A8" w:rsidRPr="000650FA">
        <w:rPr>
          <w:color w:val="3B4256"/>
        </w:rPr>
        <w:t xml:space="preserve"> год</w:t>
      </w:r>
      <w:r w:rsidR="005017F0" w:rsidRPr="000650FA">
        <w:rPr>
          <w:color w:val="3B4256"/>
        </w:rPr>
        <w:t>а</w:t>
      </w:r>
      <w:r w:rsidR="003173A8" w:rsidRPr="000650FA">
        <w:rPr>
          <w:color w:val="3B4256"/>
        </w:rPr>
        <w:t xml:space="preserve"> </w:t>
      </w:r>
      <w:r w:rsidR="00286646" w:rsidRPr="000650FA">
        <w:rPr>
          <w:color w:val="3B4256"/>
        </w:rPr>
        <w:t>в нашем районе</w:t>
      </w:r>
      <w:r w:rsidR="003173A8" w:rsidRPr="000650FA">
        <w:rPr>
          <w:color w:val="3B4256"/>
        </w:rPr>
        <w:t xml:space="preserve"> зарегистрирован</w:t>
      </w:r>
      <w:r w:rsidR="005017F0" w:rsidRPr="000650FA">
        <w:rPr>
          <w:color w:val="3B4256"/>
        </w:rPr>
        <w:t>о</w:t>
      </w:r>
      <w:r w:rsidR="003173A8" w:rsidRPr="000650FA">
        <w:rPr>
          <w:color w:val="3B4256"/>
        </w:rPr>
        <w:t xml:space="preserve"> </w:t>
      </w:r>
      <w:r w:rsidR="00767E3E" w:rsidRPr="000650FA">
        <w:rPr>
          <w:color w:val="3B4256"/>
        </w:rPr>
        <w:t>213</w:t>
      </w:r>
      <w:r w:rsidR="00BA64AC" w:rsidRPr="000650FA">
        <w:rPr>
          <w:color w:val="3B4256"/>
        </w:rPr>
        <w:t xml:space="preserve"> средних, малых и микро предприятий</w:t>
      </w:r>
      <w:r w:rsidR="005017F0" w:rsidRPr="000650FA">
        <w:rPr>
          <w:color w:val="3B4256"/>
        </w:rPr>
        <w:t xml:space="preserve"> (на 8 предприятий больше</w:t>
      </w:r>
      <w:r w:rsidR="004C73CB" w:rsidRPr="000650FA">
        <w:rPr>
          <w:color w:val="3B4256"/>
        </w:rPr>
        <w:t>)</w:t>
      </w:r>
      <w:r w:rsidR="003173A8" w:rsidRPr="000650FA">
        <w:rPr>
          <w:color w:val="3B4256"/>
        </w:rPr>
        <w:t>,</w:t>
      </w:r>
      <w:r w:rsidR="005017F0" w:rsidRPr="000650FA">
        <w:rPr>
          <w:color w:val="3B4256"/>
        </w:rPr>
        <w:t xml:space="preserve"> чем в ушедшем году.</w:t>
      </w:r>
      <w:r w:rsidR="003173A8" w:rsidRPr="000650FA">
        <w:rPr>
          <w:color w:val="3B4256"/>
        </w:rPr>
        <w:t xml:space="preserve"> </w:t>
      </w:r>
      <w:r w:rsidR="00767E3E" w:rsidRPr="000650FA">
        <w:rPr>
          <w:color w:val="3B4256"/>
        </w:rPr>
        <w:t>К</w:t>
      </w:r>
      <w:r w:rsidR="003173A8" w:rsidRPr="000650FA">
        <w:rPr>
          <w:color w:val="3B4256"/>
        </w:rPr>
        <w:t xml:space="preserve">оличество индивидуальных предпринимателей </w:t>
      </w:r>
      <w:r w:rsidR="00767E3E" w:rsidRPr="000650FA">
        <w:rPr>
          <w:color w:val="3B4256"/>
        </w:rPr>
        <w:t>1168</w:t>
      </w:r>
      <w:r w:rsidR="005017F0" w:rsidRPr="000650FA">
        <w:rPr>
          <w:color w:val="3B4256"/>
        </w:rPr>
        <w:t xml:space="preserve"> человек. </w:t>
      </w:r>
      <w:r w:rsidR="001E1FCA" w:rsidRPr="000650FA">
        <w:rPr>
          <w:color w:val="3B4256"/>
        </w:rPr>
        <w:t xml:space="preserve">Активно ведется регистрация </w:t>
      </w:r>
      <w:r w:rsidR="003173A8" w:rsidRPr="000650FA">
        <w:rPr>
          <w:color w:val="3B4256"/>
        </w:rPr>
        <w:t xml:space="preserve"> </w:t>
      </w:r>
      <w:proofErr w:type="spellStart"/>
      <w:r w:rsidR="003173A8" w:rsidRPr="000650FA">
        <w:rPr>
          <w:color w:val="3B4256"/>
        </w:rPr>
        <w:t>самозаняты</w:t>
      </w:r>
      <w:r w:rsidR="001E1FCA" w:rsidRPr="000650FA">
        <w:rPr>
          <w:color w:val="3B4256"/>
        </w:rPr>
        <w:t>х</w:t>
      </w:r>
      <w:proofErr w:type="spellEnd"/>
      <w:r w:rsidR="001E1FCA" w:rsidRPr="000650FA">
        <w:rPr>
          <w:color w:val="3B4256"/>
        </w:rPr>
        <w:t xml:space="preserve"> граждан</w:t>
      </w:r>
      <w:r w:rsidR="003173A8" w:rsidRPr="000650FA">
        <w:rPr>
          <w:color w:val="3B4256"/>
        </w:rPr>
        <w:t xml:space="preserve">. </w:t>
      </w:r>
      <w:r w:rsidR="00C156DC" w:rsidRPr="000650FA">
        <w:rPr>
          <w:color w:val="3B4256"/>
        </w:rPr>
        <w:t>Их к</w:t>
      </w:r>
      <w:r w:rsidR="003173A8" w:rsidRPr="000650FA">
        <w:rPr>
          <w:color w:val="3B4256"/>
        </w:rPr>
        <w:t>оличество возросло на 2</w:t>
      </w:r>
      <w:r w:rsidR="00767E3E" w:rsidRPr="000650FA">
        <w:rPr>
          <w:color w:val="3B4256"/>
        </w:rPr>
        <w:t>1</w:t>
      </w:r>
      <w:r w:rsidR="003173A8" w:rsidRPr="000650FA">
        <w:rPr>
          <w:color w:val="3B4256"/>
        </w:rPr>
        <w:t xml:space="preserve">% и составило </w:t>
      </w:r>
      <w:r w:rsidR="00767E3E" w:rsidRPr="000650FA">
        <w:rPr>
          <w:color w:val="3B4256"/>
        </w:rPr>
        <w:t>3642</w:t>
      </w:r>
      <w:r w:rsidR="005017F0" w:rsidRPr="000650FA">
        <w:rPr>
          <w:color w:val="3B4256"/>
        </w:rPr>
        <w:t xml:space="preserve"> человек</w:t>
      </w:r>
      <w:r w:rsidR="00767E3E" w:rsidRPr="000650FA">
        <w:rPr>
          <w:color w:val="3B4256"/>
        </w:rPr>
        <w:t>а.</w:t>
      </w:r>
    </w:p>
    <w:p w:rsidR="00043FFE" w:rsidRPr="000650FA" w:rsidRDefault="00043FFE" w:rsidP="00043FF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количество малых и средних предприятий (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иц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сосредоточено в торговле и </w:t>
      </w:r>
      <w:r w:rsidR="004F4A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3296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,7%,</w:t>
      </w:r>
      <w:r w:rsidR="00892F9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деятельность занимает – </w:t>
      </w:r>
      <w:r w:rsidR="00F3296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17,1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="00892F9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оптовая торговля – 8,8%,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–</w:t>
      </w:r>
      <w:r w:rsidR="00892F9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4,2%.</w:t>
      </w:r>
    </w:p>
    <w:p w:rsidR="000B3A00" w:rsidRPr="000650FA" w:rsidRDefault="000B3A00" w:rsidP="002F3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E52C1" w:rsidRPr="000650FA">
        <w:rPr>
          <w:rFonts w:ascii="Times New Roman" w:hAnsi="Times New Roman" w:cs="Times New Roman"/>
          <w:b/>
          <w:sz w:val="24"/>
          <w:szCs w:val="24"/>
        </w:rPr>
        <w:t>Т</w:t>
      </w:r>
      <w:r w:rsidRPr="000650FA">
        <w:rPr>
          <w:rFonts w:ascii="Times New Roman" w:hAnsi="Times New Roman" w:cs="Times New Roman"/>
          <w:b/>
          <w:sz w:val="24"/>
          <w:szCs w:val="24"/>
        </w:rPr>
        <w:t>орговую  деятельность</w:t>
      </w:r>
      <w:r w:rsidR="006E52C1" w:rsidRPr="00065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2C1" w:rsidRPr="000650FA">
        <w:rPr>
          <w:rFonts w:ascii="Times New Roman" w:hAnsi="Times New Roman" w:cs="Times New Roman"/>
          <w:sz w:val="24"/>
          <w:szCs w:val="24"/>
        </w:rPr>
        <w:t>осуществляют</w:t>
      </w:r>
      <w:r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AB0FBB" w:rsidRPr="000650FA">
        <w:rPr>
          <w:rFonts w:ascii="Times New Roman" w:hAnsi="Times New Roman" w:cs="Times New Roman"/>
          <w:sz w:val="24"/>
          <w:szCs w:val="24"/>
        </w:rPr>
        <w:t>400</w:t>
      </w:r>
      <w:r w:rsidRPr="000650FA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AB0FBB" w:rsidRPr="000650FA">
        <w:rPr>
          <w:rFonts w:ascii="Times New Roman" w:hAnsi="Times New Roman" w:cs="Times New Roman"/>
          <w:sz w:val="24"/>
          <w:szCs w:val="24"/>
        </w:rPr>
        <w:t>й</w:t>
      </w:r>
      <w:r w:rsidRPr="000650FA">
        <w:rPr>
          <w:rFonts w:ascii="Times New Roman" w:hAnsi="Times New Roman" w:cs="Times New Roman"/>
          <w:sz w:val="24"/>
          <w:szCs w:val="24"/>
        </w:rPr>
        <w:t xml:space="preserve">  розничной  торговли, </w:t>
      </w:r>
      <w:r w:rsidR="00AB0FBB" w:rsidRPr="000650FA">
        <w:rPr>
          <w:rFonts w:ascii="Times New Roman" w:hAnsi="Times New Roman" w:cs="Times New Roman"/>
          <w:sz w:val="24"/>
          <w:szCs w:val="24"/>
        </w:rPr>
        <w:t>4</w:t>
      </w:r>
      <w:r w:rsidRPr="000650FA">
        <w:rPr>
          <w:rFonts w:ascii="Times New Roman" w:hAnsi="Times New Roman" w:cs="Times New Roman"/>
          <w:sz w:val="24"/>
          <w:szCs w:val="24"/>
        </w:rPr>
        <w:t xml:space="preserve"> ярмарки, 1</w:t>
      </w:r>
      <w:r w:rsidR="00AB0FBB" w:rsidRPr="000650FA">
        <w:rPr>
          <w:rFonts w:ascii="Times New Roman" w:hAnsi="Times New Roman" w:cs="Times New Roman"/>
          <w:sz w:val="24"/>
          <w:szCs w:val="24"/>
        </w:rPr>
        <w:t>1</w:t>
      </w:r>
      <w:r w:rsidRPr="000650FA">
        <w:rPr>
          <w:rFonts w:ascii="Times New Roman" w:hAnsi="Times New Roman" w:cs="Times New Roman"/>
          <w:sz w:val="24"/>
          <w:szCs w:val="24"/>
        </w:rPr>
        <w:t xml:space="preserve"> торговых центров. Развивается  сетевая  торговля. В настоящее время  в </w:t>
      </w:r>
      <w:r w:rsidR="00AD4E48" w:rsidRPr="000650FA">
        <w:rPr>
          <w:rFonts w:ascii="Times New Roman" w:hAnsi="Times New Roman" w:cs="Times New Roman"/>
          <w:sz w:val="24"/>
          <w:szCs w:val="24"/>
        </w:rPr>
        <w:t>районе</w:t>
      </w:r>
      <w:r w:rsidRPr="000650FA">
        <w:rPr>
          <w:rFonts w:ascii="Times New Roman" w:hAnsi="Times New Roman" w:cs="Times New Roman"/>
          <w:sz w:val="24"/>
          <w:szCs w:val="24"/>
        </w:rPr>
        <w:t xml:space="preserve"> функциониру</w:t>
      </w:r>
      <w:r w:rsidR="006D36B7" w:rsidRPr="000650FA">
        <w:rPr>
          <w:rFonts w:ascii="Times New Roman" w:hAnsi="Times New Roman" w:cs="Times New Roman"/>
          <w:sz w:val="24"/>
          <w:szCs w:val="24"/>
        </w:rPr>
        <w:t>ют</w:t>
      </w:r>
      <w:r w:rsidRPr="000650FA">
        <w:rPr>
          <w:rFonts w:ascii="Times New Roman" w:hAnsi="Times New Roman" w:cs="Times New Roman"/>
          <w:sz w:val="24"/>
          <w:szCs w:val="24"/>
        </w:rPr>
        <w:t xml:space="preserve">  </w:t>
      </w:r>
      <w:r w:rsidR="006D36B7" w:rsidRPr="000650FA">
        <w:rPr>
          <w:rFonts w:ascii="Times New Roman" w:hAnsi="Times New Roman" w:cs="Times New Roman"/>
          <w:sz w:val="24"/>
          <w:szCs w:val="24"/>
        </w:rPr>
        <w:t>40</w:t>
      </w:r>
      <w:r w:rsidRPr="000650FA">
        <w:rPr>
          <w:rFonts w:ascii="Times New Roman" w:hAnsi="Times New Roman" w:cs="Times New Roman"/>
          <w:sz w:val="24"/>
          <w:szCs w:val="24"/>
        </w:rPr>
        <w:t xml:space="preserve"> магазин</w:t>
      </w:r>
      <w:r w:rsidR="006D36B7" w:rsidRPr="000650FA">
        <w:rPr>
          <w:rFonts w:ascii="Times New Roman" w:hAnsi="Times New Roman" w:cs="Times New Roman"/>
          <w:sz w:val="24"/>
          <w:szCs w:val="24"/>
        </w:rPr>
        <w:t>ов</w:t>
      </w:r>
      <w:r w:rsidRPr="000650FA">
        <w:rPr>
          <w:rFonts w:ascii="Times New Roman" w:hAnsi="Times New Roman" w:cs="Times New Roman"/>
          <w:sz w:val="24"/>
          <w:szCs w:val="24"/>
        </w:rPr>
        <w:t xml:space="preserve"> федеральных  торговых сетей, которые являю</w:t>
      </w:r>
      <w:r w:rsidR="007352A5" w:rsidRPr="000650FA">
        <w:rPr>
          <w:rFonts w:ascii="Times New Roman" w:hAnsi="Times New Roman" w:cs="Times New Roman"/>
          <w:sz w:val="24"/>
          <w:szCs w:val="24"/>
        </w:rPr>
        <w:t>тся  социально-ориентированными</w:t>
      </w:r>
      <w:r w:rsidRPr="000650FA">
        <w:rPr>
          <w:rFonts w:ascii="Times New Roman" w:hAnsi="Times New Roman" w:cs="Times New Roman"/>
          <w:sz w:val="24"/>
          <w:szCs w:val="24"/>
        </w:rPr>
        <w:t xml:space="preserve">. Остается стабильным  число магазинов  «шаговой доступности» и  нестационарных  торговых объектов. </w:t>
      </w:r>
      <w:proofErr w:type="gramStart"/>
      <w:r w:rsidRPr="000650FA"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 w:rsidRPr="00065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650FA">
        <w:rPr>
          <w:rFonts w:ascii="Times New Roman" w:hAnsi="Times New Roman" w:cs="Times New Roman"/>
          <w:sz w:val="24"/>
          <w:szCs w:val="24"/>
        </w:rPr>
        <w:t>разноформатность</w:t>
      </w:r>
      <w:proofErr w:type="spellEnd"/>
      <w:r w:rsidRPr="000650FA">
        <w:rPr>
          <w:rFonts w:ascii="Times New Roman" w:hAnsi="Times New Roman" w:cs="Times New Roman"/>
          <w:sz w:val="24"/>
          <w:szCs w:val="24"/>
        </w:rPr>
        <w:t xml:space="preserve"> торговли  способству</w:t>
      </w:r>
      <w:r w:rsidR="006D36B7" w:rsidRPr="000650FA">
        <w:rPr>
          <w:rFonts w:ascii="Times New Roman" w:hAnsi="Times New Roman" w:cs="Times New Roman"/>
          <w:sz w:val="24"/>
          <w:szCs w:val="24"/>
        </w:rPr>
        <w:t>е</w:t>
      </w:r>
      <w:r w:rsidRPr="000650FA">
        <w:rPr>
          <w:rFonts w:ascii="Times New Roman" w:hAnsi="Times New Roman" w:cs="Times New Roman"/>
          <w:sz w:val="24"/>
          <w:szCs w:val="24"/>
        </w:rPr>
        <w:t xml:space="preserve">т полному  удовлетворению потребительского  спроса. </w:t>
      </w:r>
    </w:p>
    <w:p w:rsidR="000B3A00" w:rsidRPr="000650FA" w:rsidRDefault="00812047" w:rsidP="002F3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sz w:val="24"/>
          <w:szCs w:val="24"/>
        </w:rPr>
        <w:t xml:space="preserve">    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Оборот   розничной  торговли составил </w:t>
      </w:r>
      <w:r w:rsidR="006D36B7" w:rsidRPr="000650FA">
        <w:rPr>
          <w:rFonts w:ascii="Times New Roman" w:hAnsi="Times New Roman" w:cs="Times New Roman"/>
          <w:sz w:val="24"/>
          <w:szCs w:val="24"/>
        </w:rPr>
        <w:t>3,8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млрд. рублей, что  на </w:t>
      </w:r>
      <w:r w:rsidR="006D36B7" w:rsidRPr="000650FA">
        <w:rPr>
          <w:rFonts w:ascii="Times New Roman" w:hAnsi="Times New Roman" w:cs="Times New Roman"/>
          <w:sz w:val="24"/>
          <w:szCs w:val="24"/>
        </w:rPr>
        <w:t>10</w:t>
      </w:r>
      <w:r w:rsidR="000B3A00" w:rsidRPr="000650FA">
        <w:rPr>
          <w:rFonts w:ascii="Times New Roman" w:hAnsi="Times New Roman" w:cs="Times New Roman"/>
          <w:sz w:val="24"/>
          <w:szCs w:val="24"/>
        </w:rPr>
        <w:t>% выше показател</w:t>
      </w:r>
      <w:r w:rsidR="002F3A91" w:rsidRPr="000650FA">
        <w:rPr>
          <w:rFonts w:ascii="Times New Roman" w:hAnsi="Times New Roman" w:cs="Times New Roman"/>
          <w:sz w:val="24"/>
          <w:szCs w:val="24"/>
        </w:rPr>
        <w:t>я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2023</w:t>
      </w:r>
      <w:r w:rsidR="006D36B7"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0B3A00" w:rsidRPr="000650FA">
        <w:rPr>
          <w:rFonts w:ascii="Times New Roman" w:hAnsi="Times New Roman" w:cs="Times New Roman"/>
          <w:sz w:val="24"/>
          <w:szCs w:val="24"/>
        </w:rPr>
        <w:t>года</w:t>
      </w:r>
      <w:r w:rsidR="006D36B7" w:rsidRPr="000650FA">
        <w:rPr>
          <w:rFonts w:ascii="Times New Roman" w:hAnsi="Times New Roman" w:cs="Times New Roman"/>
          <w:sz w:val="24"/>
          <w:szCs w:val="24"/>
        </w:rPr>
        <w:t>.</w:t>
      </w:r>
    </w:p>
    <w:p w:rsidR="000B3A00" w:rsidRPr="000650FA" w:rsidRDefault="00D72E0B" w:rsidP="002F3A9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sz w:val="24"/>
          <w:szCs w:val="24"/>
        </w:rPr>
        <w:t>Д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ля  более полного обеспечения населения  овощами  в  осенний период, с 17 августа </w:t>
      </w:r>
      <w:r w:rsidR="006D36B7" w:rsidRPr="000650FA">
        <w:rPr>
          <w:rFonts w:ascii="Times New Roman" w:hAnsi="Times New Roman" w:cs="Times New Roman"/>
          <w:sz w:val="24"/>
          <w:szCs w:val="24"/>
        </w:rPr>
        <w:t xml:space="preserve"> по 30 ноября </w:t>
      </w:r>
      <w:r w:rsidR="000B3A00" w:rsidRPr="000650FA">
        <w:rPr>
          <w:rFonts w:ascii="Times New Roman" w:hAnsi="Times New Roman" w:cs="Times New Roman"/>
          <w:sz w:val="24"/>
          <w:szCs w:val="24"/>
        </w:rPr>
        <w:t>2024г. проводились   ярмарки  выходного  дня, которые располагались в местах с наи</w:t>
      </w:r>
      <w:r w:rsidR="007352A5" w:rsidRPr="000650FA">
        <w:rPr>
          <w:rFonts w:ascii="Times New Roman" w:hAnsi="Times New Roman" w:cs="Times New Roman"/>
          <w:sz w:val="24"/>
          <w:szCs w:val="24"/>
        </w:rPr>
        <w:t>большим покупательским трафиком.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 Для потребителей  предоставлялись дополнительные услуги: организовывалась доставка сельхозпродукции, выполнялись предварительные заказы.</w:t>
      </w:r>
    </w:p>
    <w:p w:rsidR="000B3A00" w:rsidRPr="000650FA" w:rsidRDefault="000B3A00" w:rsidP="002F3A9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sz w:val="24"/>
          <w:szCs w:val="24"/>
        </w:rPr>
        <w:lastRenderedPageBreak/>
        <w:t xml:space="preserve">С началом проведения  ярмарок  выходного  дня  цены на картофель и овощи снизились на 30-50% по отношению к ценам на эти сельхозпродукты  в магазинах сетевой  торговли. </w:t>
      </w:r>
    </w:p>
    <w:p w:rsidR="000B3A00" w:rsidRPr="000650FA" w:rsidRDefault="00E96940" w:rsidP="002F3A9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sz w:val="24"/>
          <w:szCs w:val="24"/>
        </w:rPr>
        <w:t>У</w:t>
      </w:r>
      <w:r w:rsidR="000B3A00" w:rsidRPr="000650FA">
        <w:rPr>
          <w:rFonts w:ascii="Times New Roman" w:hAnsi="Times New Roman" w:cs="Times New Roman"/>
          <w:b/>
          <w:sz w:val="24"/>
          <w:szCs w:val="24"/>
        </w:rPr>
        <w:t>слуги  питания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 населению  оказыва</w:t>
      </w:r>
      <w:r w:rsidRPr="000650FA">
        <w:rPr>
          <w:rFonts w:ascii="Times New Roman" w:hAnsi="Times New Roman" w:cs="Times New Roman"/>
          <w:sz w:val="24"/>
          <w:szCs w:val="24"/>
        </w:rPr>
        <w:t>ют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 </w:t>
      </w:r>
      <w:r w:rsidRPr="000650FA">
        <w:rPr>
          <w:rFonts w:ascii="Times New Roman" w:hAnsi="Times New Roman" w:cs="Times New Roman"/>
          <w:sz w:val="24"/>
          <w:szCs w:val="24"/>
        </w:rPr>
        <w:t xml:space="preserve"> 3</w:t>
      </w:r>
      <w:r w:rsidR="006D36B7" w:rsidRPr="000650FA">
        <w:rPr>
          <w:rFonts w:ascii="Times New Roman" w:hAnsi="Times New Roman" w:cs="Times New Roman"/>
          <w:sz w:val="24"/>
          <w:szCs w:val="24"/>
        </w:rPr>
        <w:t>8</w:t>
      </w:r>
      <w:r w:rsidRPr="000650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50FA">
        <w:rPr>
          <w:rFonts w:ascii="Times New Roman" w:hAnsi="Times New Roman" w:cs="Times New Roman"/>
          <w:sz w:val="24"/>
          <w:szCs w:val="24"/>
        </w:rPr>
        <w:t>общедоступных</w:t>
      </w:r>
      <w:proofErr w:type="gramEnd"/>
      <w:r w:rsidRPr="000650FA">
        <w:rPr>
          <w:rFonts w:ascii="Times New Roman" w:hAnsi="Times New Roman" w:cs="Times New Roman"/>
          <w:sz w:val="24"/>
          <w:szCs w:val="24"/>
        </w:rPr>
        <w:t xml:space="preserve">  предприятия</w:t>
      </w:r>
      <w:r w:rsidR="000B3A00" w:rsidRPr="000650FA">
        <w:rPr>
          <w:rFonts w:ascii="Times New Roman" w:hAnsi="Times New Roman" w:cs="Times New Roman"/>
          <w:sz w:val="24"/>
          <w:szCs w:val="24"/>
        </w:rPr>
        <w:t>. По  результатам  проведенного  мониторинга, товарооборот  за  прошедший  год составил  8</w:t>
      </w:r>
      <w:r w:rsidR="006D36B7" w:rsidRPr="000650FA">
        <w:rPr>
          <w:rFonts w:ascii="Times New Roman" w:hAnsi="Times New Roman" w:cs="Times New Roman"/>
          <w:sz w:val="24"/>
          <w:szCs w:val="24"/>
        </w:rPr>
        <w:t>0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млн. руб.</w:t>
      </w:r>
      <w:r w:rsidRPr="000650FA">
        <w:rPr>
          <w:rFonts w:ascii="Times New Roman" w:hAnsi="Times New Roman" w:cs="Times New Roman"/>
          <w:sz w:val="24"/>
          <w:szCs w:val="24"/>
        </w:rPr>
        <w:t xml:space="preserve">,  что  на 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10,3%  </w:t>
      </w:r>
      <w:r w:rsidRPr="000650FA">
        <w:rPr>
          <w:rFonts w:ascii="Times New Roman" w:hAnsi="Times New Roman" w:cs="Times New Roman"/>
          <w:sz w:val="24"/>
          <w:szCs w:val="24"/>
        </w:rPr>
        <w:t>больше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 уровн</w:t>
      </w:r>
      <w:r w:rsidRPr="000650FA">
        <w:rPr>
          <w:rFonts w:ascii="Times New Roman" w:hAnsi="Times New Roman" w:cs="Times New Roman"/>
          <w:sz w:val="24"/>
          <w:szCs w:val="24"/>
        </w:rPr>
        <w:t>я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6D36B7" w:rsidRPr="000650FA">
        <w:rPr>
          <w:rFonts w:ascii="Times New Roman" w:hAnsi="Times New Roman" w:cs="Times New Roman"/>
          <w:sz w:val="24"/>
          <w:szCs w:val="24"/>
        </w:rPr>
        <w:t>прошлого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0B3A00" w:rsidRPr="000650FA" w:rsidRDefault="00E262CC" w:rsidP="002F3A9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sz w:val="24"/>
          <w:szCs w:val="24"/>
        </w:rPr>
        <w:t>М</w:t>
      </w:r>
      <w:r w:rsidR="000B3A00" w:rsidRPr="000650FA">
        <w:rPr>
          <w:rFonts w:ascii="Times New Roman" w:hAnsi="Times New Roman" w:cs="Times New Roman"/>
          <w:sz w:val="24"/>
          <w:szCs w:val="24"/>
        </w:rPr>
        <w:t>алый бизнес</w:t>
      </w:r>
      <w:r w:rsidRPr="000650FA">
        <w:rPr>
          <w:rFonts w:ascii="Times New Roman" w:hAnsi="Times New Roman" w:cs="Times New Roman"/>
          <w:sz w:val="24"/>
          <w:szCs w:val="24"/>
        </w:rPr>
        <w:t xml:space="preserve"> играет ведущую роль и в сфере бытового обслуживания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.   </w:t>
      </w:r>
      <w:r w:rsidR="000B3A00" w:rsidRPr="000650FA">
        <w:rPr>
          <w:rFonts w:ascii="Times New Roman" w:hAnsi="Times New Roman" w:cs="Times New Roman"/>
          <w:b/>
          <w:sz w:val="24"/>
          <w:szCs w:val="24"/>
        </w:rPr>
        <w:t>Бытовые  услуги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 населению</w:t>
      </w:r>
      <w:r w:rsidR="001A65F2" w:rsidRPr="000650FA">
        <w:rPr>
          <w:rFonts w:ascii="Times New Roman" w:hAnsi="Times New Roman" w:cs="Times New Roman"/>
          <w:sz w:val="24"/>
          <w:szCs w:val="24"/>
        </w:rPr>
        <w:t xml:space="preserve">  оказывает  </w:t>
      </w:r>
      <w:r w:rsidR="006D36B7" w:rsidRPr="000650FA">
        <w:rPr>
          <w:rFonts w:ascii="Times New Roman" w:hAnsi="Times New Roman" w:cs="Times New Roman"/>
          <w:sz w:val="24"/>
          <w:szCs w:val="24"/>
        </w:rPr>
        <w:t>116</w:t>
      </w:r>
      <w:r w:rsidR="001A65F2" w:rsidRPr="000650FA">
        <w:rPr>
          <w:rFonts w:ascii="Times New Roman" w:hAnsi="Times New Roman" w:cs="Times New Roman"/>
          <w:sz w:val="24"/>
          <w:szCs w:val="24"/>
        </w:rPr>
        <w:t xml:space="preserve"> предприятий</w:t>
      </w:r>
      <w:r w:rsidR="000B3A00" w:rsidRPr="000650FA">
        <w:rPr>
          <w:rFonts w:ascii="Times New Roman" w:hAnsi="Times New Roman" w:cs="Times New Roman"/>
          <w:sz w:val="24"/>
          <w:szCs w:val="24"/>
        </w:rPr>
        <w:t>,  которые  предоставляют  19  видов  услуг.  Объем  бытовых  услуг</w:t>
      </w:r>
      <w:r w:rsidR="001A65F2" w:rsidRPr="000650FA">
        <w:rPr>
          <w:rFonts w:ascii="Times New Roman" w:hAnsi="Times New Roman" w:cs="Times New Roman"/>
          <w:sz w:val="24"/>
          <w:szCs w:val="24"/>
        </w:rPr>
        <w:t xml:space="preserve"> </w:t>
      </w:r>
      <w:r w:rsidR="006D36B7" w:rsidRPr="000650FA">
        <w:rPr>
          <w:rFonts w:ascii="Times New Roman" w:hAnsi="Times New Roman" w:cs="Times New Roman"/>
          <w:sz w:val="24"/>
          <w:szCs w:val="24"/>
        </w:rPr>
        <w:t xml:space="preserve">увеличился на 3% и </w:t>
      </w:r>
      <w:r w:rsidR="000B3A00" w:rsidRPr="000650FA">
        <w:rPr>
          <w:rFonts w:ascii="Times New Roman" w:hAnsi="Times New Roman" w:cs="Times New Roman"/>
          <w:sz w:val="24"/>
          <w:szCs w:val="24"/>
        </w:rPr>
        <w:t>составил   10</w:t>
      </w:r>
      <w:r w:rsidR="006D36B7" w:rsidRPr="000650FA">
        <w:rPr>
          <w:rFonts w:ascii="Times New Roman" w:hAnsi="Times New Roman" w:cs="Times New Roman"/>
          <w:sz w:val="24"/>
          <w:szCs w:val="24"/>
        </w:rPr>
        <w:t>7,2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млн. руб</w:t>
      </w:r>
      <w:r w:rsidR="006D36B7" w:rsidRPr="000650FA">
        <w:rPr>
          <w:rFonts w:ascii="Times New Roman" w:hAnsi="Times New Roman" w:cs="Times New Roman"/>
          <w:sz w:val="24"/>
          <w:szCs w:val="24"/>
        </w:rPr>
        <w:t>.</w:t>
      </w:r>
      <w:r w:rsidR="000B3A00" w:rsidRPr="00065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39B" w:rsidRPr="000650FA" w:rsidRDefault="004A439B" w:rsidP="00AC12C7">
      <w:pPr>
        <w:tabs>
          <w:tab w:val="left" w:pos="9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представителям бизнеса доводится информация о действующих мерах поддержки. </w:t>
      </w:r>
    </w:p>
    <w:p w:rsidR="00AC12C7" w:rsidRPr="000650FA" w:rsidRDefault="004A439B" w:rsidP="004A439B">
      <w:pPr>
        <w:tabs>
          <w:tab w:val="left" w:pos="9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2C7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Льготным финансированием Брянского гарантийного фонда воспользовались 16 представителей малого бизнеса нашего района на сумму 33 млн. руб. </w:t>
      </w:r>
      <w:proofErr w:type="spellStart"/>
      <w:r w:rsidR="00AC12C7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Микрокредитной</w:t>
      </w:r>
      <w:proofErr w:type="spellEnd"/>
      <w:r w:rsidR="00AC12C7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компанией «Фонд развития малого и среднего предпринимательства» выдано 5 </w:t>
      </w:r>
      <w:proofErr w:type="spellStart"/>
      <w:r w:rsidR="00AC12C7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микрозаймов</w:t>
      </w:r>
      <w:proofErr w:type="spellEnd"/>
      <w:r w:rsidR="00AC12C7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15,5 млн. руб., направленных на дальнейшее развитие своего дела.</w:t>
      </w:r>
    </w:p>
    <w:p w:rsidR="00AC12C7" w:rsidRPr="000650FA" w:rsidRDefault="004A439B" w:rsidP="00D72E0B">
      <w:pPr>
        <w:tabs>
          <w:tab w:val="left" w:pos="9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2C7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Расширяется практика применения государственной помощи на основании социального контракта. Комплексным центром социального обслуживания населения </w:t>
      </w:r>
      <w:proofErr w:type="spellStart"/>
      <w:r w:rsidR="00AC12C7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Дятьковского</w:t>
      </w:r>
      <w:proofErr w:type="spellEnd"/>
      <w:r w:rsidR="00AC12C7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направлению «развитие предпринимательской деятельности» заключено 18 контрактов на 6 млн. руб. </w:t>
      </w:r>
    </w:p>
    <w:p w:rsidR="00C4051A" w:rsidRPr="000650FA" w:rsidRDefault="00C4051A" w:rsidP="00C4051A">
      <w:pPr>
        <w:spacing w:after="12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0FA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B247BE" w:rsidRPr="000650FA">
        <w:rPr>
          <w:rFonts w:ascii="Times New Roman" w:hAnsi="Times New Roman" w:cs="Times New Roman"/>
          <w:sz w:val="24"/>
          <w:szCs w:val="24"/>
        </w:rPr>
        <w:t>район</w:t>
      </w:r>
      <w:r w:rsidRPr="000650FA">
        <w:rPr>
          <w:rFonts w:ascii="Times New Roman" w:hAnsi="Times New Roman" w:cs="Times New Roman"/>
          <w:sz w:val="24"/>
          <w:szCs w:val="24"/>
        </w:rPr>
        <w:t xml:space="preserve"> принимае</w:t>
      </w:r>
      <w:r w:rsidR="00B247BE" w:rsidRPr="000650FA">
        <w:rPr>
          <w:rFonts w:ascii="Times New Roman" w:hAnsi="Times New Roman" w:cs="Times New Roman"/>
          <w:sz w:val="24"/>
          <w:szCs w:val="24"/>
        </w:rPr>
        <w:t>м</w:t>
      </w:r>
      <w:r w:rsidRPr="000650FA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Pr="000650FA">
        <w:rPr>
          <w:rFonts w:ascii="Times New Roman" w:hAnsi="Times New Roman" w:cs="Times New Roman"/>
          <w:b/>
          <w:sz w:val="24"/>
          <w:szCs w:val="24"/>
        </w:rPr>
        <w:t>реализации национальных проектов, региональных и муниципальных программ</w:t>
      </w:r>
      <w:r w:rsidRPr="000650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51A" w:rsidRPr="000650FA" w:rsidRDefault="00DC12BF" w:rsidP="00C4051A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о </w:t>
      </w:r>
      <w:r w:rsidR="00C4051A" w:rsidRPr="000650F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программе «Формирование комфортной городской среды»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национального проекта «Жилье и городская среда» 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преобра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жение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-х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дворовы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х</w:t>
      </w:r>
      <w:r w:rsidR="006113FC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ул</w:t>
      </w:r>
      <w:proofErr w:type="gramStart"/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.Ц</w:t>
      </w:r>
      <w:proofErr w:type="gramEnd"/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иолковского</w:t>
      </w:r>
      <w:proofErr w:type="spellEnd"/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д.30 и 13 </w:t>
      </w:r>
      <w:proofErr w:type="spellStart"/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мкр</w:t>
      </w:r>
      <w:proofErr w:type="spellEnd"/>
      <w:r w:rsidR="00A26642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-он д.2</w:t>
      </w:r>
      <w:r w:rsidR="006113FC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r w:rsidR="00B247BE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4-х 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общественн</w:t>
      </w:r>
      <w:r w:rsidR="00B247BE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ых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территори</w:t>
      </w:r>
      <w:r w:rsidR="00B247BE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й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было израсходовано </w:t>
      </w:r>
      <w:r w:rsidR="00B247BE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14,8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млн.руб</w:t>
      </w:r>
      <w:proofErr w:type="spellEnd"/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C4051A" w:rsidRPr="000650FA" w:rsidRDefault="006113FC" w:rsidP="00C4051A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="00C4051A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Завершился 3-й этап выполнения работ по благоустройству городского парка, появились новые пешеход</w:t>
      </w:r>
      <w:r w:rsidR="007352A5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ные дорожки и уличное освещение, элементы световой инсталляции, установлены лавочки и урны.</w:t>
      </w:r>
    </w:p>
    <w:p w:rsidR="00B247BE" w:rsidRPr="000650FA" w:rsidRDefault="00B247BE" w:rsidP="00C4051A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Мероприятия по этой программе были выполнены и в поселениях нашего района. Так в </w:t>
      </w:r>
      <w:proofErr w:type="spellStart"/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</w:t>
      </w:r>
      <w:proofErr w:type="gramStart"/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.Б</w:t>
      </w:r>
      <w:proofErr w:type="gramEnd"/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ытошь</w:t>
      </w:r>
      <w:proofErr w:type="spellEnd"/>
      <w:r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обустроен пляж.</w:t>
      </w:r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Выполнен капитальный ремонт пешеходного тротуара в </w:t>
      </w:r>
      <w:proofErr w:type="spellStart"/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</w:t>
      </w:r>
      <w:proofErr w:type="gramStart"/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.И</w:t>
      </w:r>
      <w:proofErr w:type="gramEnd"/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вот</w:t>
      </w:r>
      <w:proofErr w:type="spellEnd"/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. Установлено ограждение и озеленение  на центральной площади поселка </w:t>
      </w:r>
      <w:proofErr w:type="spellStart"/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Любохна</w:t>
      </w:r>
      <w:proofErr w:type="spellEnd"/>
      <w:r w:rsidR="000F5F1F" w:rsidRPr="000650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(2 этап благоустройства).</w:t>
      </w:r>
    </w:p>
    <w:p w:rsidR="00C4051A" w:rsidRPr="000650FA" w:rsidRDefault="001E1FCA" w:rsidP="00C4051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4051A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 с активными жителями нашего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51A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участвуем</w:t>
      </w:r>
      <w:r w:rsidR="00C4051A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областном конкурсе по благоустройству территории  «</w:t>
      </w:r>
      <w:proofErr w:type="gramStart"/>
      <w:r w:rsidR="00C4051A" w:rsidRPr="000650FA">
        <w:rPr>
          <w:rFonts w:ascii="Times New Roman" w:eastAsia="Calibri" w:hAnsi="Times New Roman" w:cs="Times New Roman"/>
          <w:b/>
          <w:sz w:val="24"/>
          <w:szCs w:val="24"/>
        </w:rPr>
        <w:t>инициативное</w:t>
      </w:r>
      <w:proofErr w:type="gramEnd"/>
      <w:r w:rsidR="00C4051A" w:rsidRPr="000650FA">
        <w:rPr>
          <w:rFonts w:ascii="Times New Roman" w:eastAsia="Calibri" w:hAnsi="Times New Roman" w:cs="Times New Roman"/>
          <w:b/>
          <w:sz w:val="24"/>
          <w:szCs w:val="24"/>
        </w:rPr>
        <w:t xml:space="preserve"> бюджетирование»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C7964" w:rsidRPr="000650FA" w:rsidRDefault="00C4051A" w:rsidP="00C4051A">
      <w:pPr>
        <w:spacing w:after="12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Государственная программа «Региональная политика Брянской области»  вновь дала возможность для реализации </w:t>
      </w:r>
      <w:r w:rsidR="000C7964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-х проектов на сумму  порядка </w:t>
      </w:r>
      <w:r w:rsidR="000C7964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7,5</w:t>
      </w:r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млн.руб</w:t>
      </w:r>
      <w:proofErr w:type="spellEnd"/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ятьково</w:t>
      </w:r>
      <w:proofErr w:type="spellEnd"/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появились спортивные площадки </w:t>
      </w:r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пересечении </w:t>
      </w:r>
      <w:proofErr w:type="spellStart"/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ул.Краснофолотская</w:t>
      </w:r>
      <w:proofErr w:type="spellEnd"/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переулка Краснофлотский</w:t>
      </w:r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</w:t>
      </w:r>
      <w:r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улице Ленина</w:t>
      </w:r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 224. Н</w:t>
      </w:r>
      <w:r w:rsidR="000C7964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территории </w:t>
      </w:r>
      <w:proofErr w:type="spellStart"/>
      <w:r w:rsidR="000C7964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Любохонск</w:t>
      </w:r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proofErr w:type="spellEnd"/>
      <w:r w:rsidR="00962F62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школы также образовалась современная спортивная площадка</w:t>
      </w:r>
      <w:r w:rsidR="005116A4" w:rsidRPr="00065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A7023" w:rsidRPr="000650FA" w:rsidRDefault="00C4051A" w:rsidP="00C4051A">
      <w:pPr>
        <w:spacing w:before="150"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Трижды администрация принимала участие во </w:t>
      </w:r>
      <w:r w:rsidRPr="00065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«Всероссийском конкурсе лучших проектов создания комфортной городской среды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И, наконец,  в 2024 году мы стали победителями. Опреде</w:t>
      </w:r>
      <w:r w:rsidR="00D72E0B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лена территория за ТЦ Кристалл - 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«Хрустальная площадь». Стоимость проекта </w:t>
      </w:r>
      <w:r w:rsidR="0087324E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130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</w:t>
      </w:r>
      <w:proofErr w:type="spellEnd"/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На площади будет уложена тротуарная плитка, выполнены работы по озеленению. Планируется реставрировать и установить памятник Выдувальщикам. Будет установлена сцена, каскад переливных фонтанов с музыкальным сопровождением. Так же </w:t>
      </w:r>
      <w:r w:rsidR="0096724D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планируется установка светильников и колонн с декоративным обрамлением из хрусталя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051A" w:rsidRPr="000650FA" w:rsidRDefault="00C4051A" w:rsidP="00C4051A">
      <w:pPr>
        <w:spacing w:before="150" w:after="15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С 2020 года  город Дятьково  участвует  в </w:t>
      </w:r>
      <w:r w:rsidRPr="000650FA">
        <w:rPr>
          <w:rFonts w:ascii="Times New Roman" w:eastAsia="Calibri" w:hAnsi="Times New Roman" w:cs="Times New Roman"/>
          <w:b/>
          <w:sz w:val="24"/>
          <w:szCs w:val="24"/>
        </w:rPr>
        <w:t>национальном проекте «Безопасные и качественные автомобильные дороги»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:rsidR="00C4051A" w:rsidRPr="000650FA" w:rsidRDefault="0096724D" w:rsidP="00C4051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>За прошлый год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капитально отремонтированы </w:t>
      </w:r>
      <w:r w:rsidRPr="000650FA">
        <w:rPr>
          <w:rFonts w:ascii="Times New Roman" w:eastAsia="Calibri" w:hAnsi="Times New Roman" w:cs="Times New Roman"/>
          <w:sz w:val="24"/>
          <w:szCs w:val="24"/>
        </w:rPr>
        <w:t>участки автомобильных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дорог, включенные в Брянскую областную агломерацию по улицам Киевская</w:t>
      </w:r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Ленина, Крупской, Карла </w:t>
      </w:r>
      <w:proofErr w:type="spellStart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Либкхнета</w:t>
      </w:r>
      <w:proofErr w:type="spellEnd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Комсомольская и Пролетарская.</w:t>
      </w:r>
    </w:p>
    <w:p w:rsidR="00C4051A" w:rsidRPr="000650FA" w:rsidRDefault="00D24664" w:rsidP="00C4051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>Меняются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автодороги и по </w:t>
      </w:r>
      <w:r w:rsidR="00C4051A" w:rsidRPr="000650FA">
        <w:rPr>
          <w:rFonts w:ascii="Times New Roman" w:eastAsia="Calibri" w:hAnsi="Times New Roman" w:cs="Times New Roman"/>
          <w:b/>
          <w:sz w:val="24"/>
          <w:szCs w:val="24"/>
        </w:rPr>
        <w:t>региональной программе «Автомобильные дороги».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C12BF" w:rsidRPr="000650FA">
        <w:rPr>
          <w:rFonts w:ascii="Times New Roman" w:eastAsia="Calibri" w:hAnsi="Times New Roman" w:cs="Times New Roman"/>
          <w:sz w:val="24"/>
          <w:szCs w:val="24"/>
        </w:rPr>
        <w:t>В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ыполнен  капитальный </w:t>
      </w:r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 участков дорог 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proofErr w:type="spellStart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енина</w:t>
      </w:r>
      <w:proofErr w:type="spellEnd"/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ул.Д.Ульянова</w:t>
      </w:r>
      <w:proofErr w:type="spellEnd"/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, по  </w:t>
      </w:r>
      <w:proofErr w:type="spellStart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ул.Хрустальная</w:t>
      </w:r>
      <w:proofErr w:type="spellEnd"/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(от </w:t>
      </w:r>
      <w:proofErr w:type="spellStart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ул.Д.Ульянова</w:t>
      </w:r>
      <w:proofErr w:type="spellEnd"/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="00C4051A" w:rsidRPr="000650FA">
        <w:rPr>
          <w:rFonts w:ascii="Times New Roman" w:eastAsia="Calibri" w:hAnsi="Times New Roman" w:cs="Times New Roman"/>
          <w:sz w:val="24"/>
          <w:szCs w:val="24"/>
        </w:rPr>
        <w:t>ул.Краснофлотская</w:t>
      </w:r>
      <w:proofErr w:type="spellEnd"/>
      <w:r w:rsidR="00C4051A" w:rsidRPr="000650F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 капитальный ремонт плиточного покрытия тротуара от пересечения </w:t>
      </w:r>
      <w:proofErr w:type="spellStart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</w:t>
      </w:r>
      <w:proofErr w:type="spellEnd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ул.Хрустальная</w:t>
      </w:r>
      <w:proofErr w:type="spellEnd"/>
      <w:r w:rsidR="00C4051A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3BCD" w:rsidRPr="000650FA" w:rsidRDefault="00293BCD" w:rsidP="00C4051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 дорожного покрытия производилось и в поселках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Ивот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арла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Маркса (3 этап), в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п.Бытошь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ул.Октябрьская</w:t>
      </w:r>
      <w:proofErr w:type="spellEnd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Ремонт участка грунтовой дороги был выполнен в </w:t>
      </w:r>
      <w:proofErr w:type="spellStart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тарь</w:t>
      </w:r>
      <w:proofErr w:type="spellEnd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ул.Октябрьской</w:t>
      </w:r>
      <w:proofErr w:type="spellEnd"/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69A7" w:rsidRPr="000650FA" w:rsidRDefault="001C69A7" w:rsidP="001C69A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Общая протяженность отремонтированных дорог</w:t>
      </w:r>
      <w:r w:rsidR="00DC12B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двум программам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составила </w:t>
      </w:r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4,5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км., затрачено </w:t>
      </w:r>
      <w:r w:rsidR="0004147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1A" w:rsidRPr="000650FA" w:rsidRDefault="00D03885" w:rsidP="00F0600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C4051A" w:rsidRPr="000650FA">
        <w:rPr>
          <w:rFonts w:ascii="Times New Roman" w:eastAsia="Calibri" w:hAnsi="Times New Roman" w:cs="Times New Roman"/>
          <w:b/>
          <w:sz w:val="24"/>
          <w:szCs w:val="24"/>
        </w:rPr>
        <w:t>подготовк</w:t>
      </w:r>
      <w:r w:rsidRPr="000650FA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C4051A" w:rsidRPr="000650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C12BF" w:rsidRPr="000650FA">
        <w:rPr>
          <w:rFonts w:ascii="Times New Roman" w:eastAsia="Calibri" w:hAnsi="Times New Roman" w:cs="Times New Roman"/>
          <w:b/>
          <w:sz w:val="24"/>
          <w:szCs w:val="24"/>
        </w:rPr>
        <w:t xml:space="preserve">объектов </w:t>
      </w:r>
      <w:r w:rsidR="00C4051A" w:rsidRPr="000650FA">
        <w:rPr>
          <w:rFonts w:ascii="Times New Roman" w:eastAsia="Calibri" w:hAnsi="Times New Roman" w:cs="Times New Roman"/>
          <w:b/>
          <w:sz w:val="24"/>
          <w:szCs w:val="24"/>
        </w:rPr>
        <w:t>к зиме</w:t>
      </w:r>
      <w:r w:rsidRPr="000650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5E06" w:rsidRPr="000650FA">
        <w:rPr>
          <w:rFonts w:ascii="Times New Roman" w:eastAsia="Calibri" w:hAnsi="Times New Roman" w:cs="Times New Roman"/>
          <w:sz w:val="24"/>
          <w:szCs w:val="24"/>
        </w:rPr>
        <w:t xml:space="preserve">в отчетном периоде 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было затрачено 4,5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</w:rPr>
        <w:t>млн</w:t>
      </w:r>
      <w:proofErr w:type="gramStart"/>
      <w:r w:rsidRPr="000650FA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0650FA">
        <w:rPr>
          <w:rFonts w:ascii="Times New Roman" w:eastAsia="Calibri" w:hAnsi="Times New Roman" w:cs="Times New Roman"/>
          <w:sz w:val="24"/>
          <w:szCs w:val="24"/>
        </w:rPr>
        <w:t>уб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</w:rPr>
        <w:t>.</w:t>
      </w:r>
      <w:r w:rsidR="00C4051A" w:rsidRPr="000650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051A" w:rsidRPr="000650FA" w:rsidRDefault="00C4051A" w:rsidP="00C4051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    В </w:t>
      </w:r>
      <w:proofErr w:type="spell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ятьково</w:t>
      </w:r>
      <w:proofErr w:type="spell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0650FA">
        <w:rPr>
          <w:rFonts w:ascii="Times New Roman" w:eastAsia="Calibri" w:hAnsi="Times New Roman" w:cs="Times New Roman"/>
          <w:sz w:val="24"/>
          <w:szCs w:val="24"/>
        </w:rPr>
        <w:t>тремонтирована артезианская скважина  №2 водозабора №4, водопроводные сети по улицам Железнодорожная, Фестивальная, З</w:t>
      </w:r>
      <w:r w:rsidR="00ED5ECE" w:rsidRPr="000650FA">
        <w:rPr>
          <w:rFonts w:ascii="Times New Roman" w:eastAsia="Calibri" w:hAnsi="Times New Roman" w:cs="Times New Roman"/>
          <w:sz w:val="24"/>
          <w:szCs w:val="24"/>
        </w:rPr>
        <w:t>ои Космодемьянской, Дзержинского.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Восстановлены канализационно-насосные станции в поселках </w:t>
      </w:r>
      <w:proofErr w:type="spell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Бытошь</w:t>
      </w:r>
      <w:proofErr w:type="spell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 и Старь. Реставрированы сети горячего водоснабжения в </w:t>
      </w:r>
      <w:proofErr w:type="spell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юбохна</w:t>
      </w:r>
      <w:proofErr w:type="spell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. Произведен ремонт водонапорной башни в </w:t>
      </w:r>
      <w:proofErr w:type="spell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основка</w:t>
      </w:r>
      <w:proofErr w:type="spell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03885" w:rsidRPr="000650FA">
        <w:rPr>
          <w:rFonts w:ascii="Times New Roman" w:eastAsia="Calibri" w:hAnsi="Times New Roman" w:cs="Times New Roman"/>
          <w:sz w:val="24"/>
          <w:szCs w:val="24"/>
        </w:rPr>
        <w:t>Большежуковского</w:t>
      </w:r>
      <w:proofErr w:type="spellEnd"/>
      <w:r w:rsidR="00D03885" w:rsidRPr="000650FA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</w:t>
      </w:r>
    </w:p>
    <w:p w:rsidR="004D4160" w:rsidRPr="000650FA" w:rsidRDefault="00C4051A" w:rsidP="00E25EB1">
      <w:pPr>
        <w:spacing w:before="150" w:after="15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2928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</w:t>
      </w:r>
      <w:r w:rsidR="00B62928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улучшени</w:t>
      </w:r>
      <w:r w:rsidR="00B62928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водоснабжения жителей</w:t>
      </w:r>
      <w:r w:rsidR="00B62928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программы </w:t>
      </w:r>
      <w:r w:rsidRPr="00065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«Чистая вода»</w:t>
      </w:r>
      <w:r w:rsidR="00B62928" w:rsidRPr="00065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62928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650FA">
        <w:rPr>
          <w:rFonts w:ascii="Times New Roman" w:eastAsia="Calibri" w:hAnsi="Times New Roman" w:cs="Times New Roman"/>
          <w:sz w:val="24"/>
          <w:szCs w:val="24"/>
        </w:rPr>
        <w:t>роизведена рекон</w:t>
      </w:r>
      <w:r w:rsidR="00DC12BF" w:rsidRPr="000650FA">
        <w:rPr>
          <w:rFonts w:ascii="Times New Roman" w:eastAsia="Calibri" w:hAnsi="Times New Roman" w:cs="Times New Roman"/>
          <w:sz w:val="24"/>
          <w:szCs w:val="24"/>
        </w:rPr>
        <w:t>струкции системы водоснабжения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</w:rPr>
        <w:t>Замененно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E25EB1" w:rsidRPr="000650FA">
        <w:rPr>
          <w:rFonts w:ascii="Times New Roman" w:eastAsia="Calibri" w:hAnsi="Times New Roman" w:cs="Times New Roman"/>
          <w:sz w:val="24"/>
          <w:szCs w:val="24"/>
        </w:rPr>
        <w:t>3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км существующих старых сетей, а так же проложено 800 метров новых сетей. </w:t>
      </w:r>
      <w:r w:rsidR="00E25EB1" w:rsidRPr="000650FA">
        <w:rPr>
          <w:rFonts w:ascii="Times New Roman" w:eastAsia="Calibri" w:hAnsi="Times New Roman" w:cs="Times New Roman"/>
          <w:sz w:val="24"/>
          <w:szCs w:val="24"/>
        </w:rPr>
        <w:t xml:space="preserve">Затраты составили 44,5 </w:t>
      </w:r>
      <w:proofErr w:type="spellStart"/>
      <w:r w:rsidR="00E25EB1" w:rsidRPr="000650FA">
        <w:rPr>
          <w:rFonts w:ascii="Times New Roman" w:eastAsia="Calibri" w:hAnsi="Times New Roman" w:cs="Times New Roman"/>
          <w:sz w:val="24"/>
          <w:szCs w:val="24"/>
        </w:rPr>
        <w:t>млн</w:t>
      </w:r>
      <w:proofErr w:type="gramStart"/>
      <w:r w:rsidR="00E25EB1" w:rsidRPr="000650FA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="00E25EB1" w:rsidRPr="000650FA">
        <w:rPr>
          <w:rFonts w:ascii="Times New Roman" w:eastAsia="Calibri" w:hAnsi="Times New Roman" w:cs="Times New Roman"/>
          <w:sz w:val="24"/>
          <w:szCs w:val="24"/>
        </w:rPr>
        <w:t>уб</w:t>
      </w:r>
      <w:proofErr w:type="spellEnd"/>
      <w:r w:rsidR="00E25EB1" w:rsidRPr="000650F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248EC" w:rsidRPr="000650FA" w:rsidRDefault="00B248EC" w:rsidP="00E25EB1">
      <w:pPr>
        <w:spacing w:before="150" w:after="15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По региональной программе «Проведение капитального ремонта многоквартирных домов» </w:t>
      </w:r>
      <w:r w:rsidR="00847532" w:rsidRPr="000650F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196544" w:rsidRPr="000650FA">
        <w:rPr>
          <w:rFonts w:ascii="Times New Roman" w:eastAsia="Calibri" w:hAnsi="Times New Roman" w:cs="Times New Roman"/>
          <w:sz w:val="24"/>
          <w:szCs w:val="24"/>
        </w:rPr>
        <w:t>10</w:t>
      </w:r>
      <w:r w:rsidR="00847532" w:rsidRPr="000650FA">
        <w:rPr>
          <w:rFonts w:ascii="Times New Roman" w:eastAsia="Calibri" w:hAnsi="Times New Roman" w:cs="Times New Roman"/>
          <w:sz w:val="24"/>
          <w:szCs w:val="24"/>
        </w:rPr>
        <w:t>-ти домах произведен ремонт кровель. В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6544" w:rsidRPr="000650FA">
        <w:rPr>
          <w:rFonts w:ascii="Times New Roman" w:eastAsia="Calibri" w:hAnsi="Times New Roman" w:cs="Times New Roman"/>
          <w:sz w:val="24"/>
          <w:szCs w:val="24"/>
        </w:rPr>
        <w:t>43</w:t>
      </w:r>
      <w:r w:rsidRPr="000650FA">
        <w:rPr>
          <w:rFonts w:ascii="Times New Roman" w:eastAsia="Calibri" w:hAnsi="Times New Roman" w:cs="Times New Roman"/>
          <w:sz w:val="24"/>
          <w:szCs w:val="24"/>
        </w:rPr>
        <w:t>-</w:t>
      </w:r>
      <w:r w:rsidR="00196544" w:rsidRPr="000650FA">
        <w:rPr>
          <w:rFonts w:ascii="Times New Roman" w:eastAsia="Calibri" w:hAnsi="Times New Roman" w:cs="Times New Roman"/>
          <w:sz w:val="24"/>
          <w:szCs w:val="24"/>
        </w:rPr>
        <w:t>х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домах будут отремонтированы кровли</w:t>
      </w:r>
      <w:r w:rsidR="00847532" w:rsidRPr="000650FA">
        <w:rPr>
          <w:rFonts w:ascii="Times New Roman" w:eastAsia="Calibri" w:hAnsi="Times New Roman" w:cs="Times New Roman"/>
          <w:sz w:val="24"/>
          <w:szCs w:val="24"/>
        </w:rPr>
        <w:t xml:space="preserve"> и в этом году.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71AD" w:rsidRPr="000650FA" w:rsidRDefault="006C71AD" w:rsidP="006C71A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Всё большее внимание уделяется </w:t>
      </w:r>
      <w:r w:rsidRPr="00065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социальной сфере.</w:t>
      </w: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Ведется планомерная работа по обеспечению жильем молодых семей, а также детей – сирот и </w:t>
      </w:r>
      <w:proofErr w:type="gramStart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детей</w:t>
      </w:r>
      <w:proofErr w:type="gramEnd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оставшихся без попечения родителей.</w:t>
      </w:r>
    </w:p>
    <w:p w:rsidR="004A107A" w:rsidRPr="000650FA" w:rsidRDefault="00521424" w:rsidP="00EC549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С учетом этого года с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>ертификат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ы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на приобретение жилья был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и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вручен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ы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2-м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многодетн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ым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молод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ым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семь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ям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на сумму </w:t>
      </w:r>
      <w:r w:rsidR="00EC549B" w:rsidRPr="000650FA">
        <w:rPr>
          <w:rFonts w:ascii="Times New Roman" w:eastAsia="Calibri" w:hAnsi="Times New Roman" w:cs="Times New Roman"/>
          <w:sz w:val="24"/>
          <w:szCs w:val="24"/>
        </w:rPr>
        <w:t>4,5</w:t>
      </w:r>
      <w:r w:rsidR="006C71AD" w:rsidRPr="000650FA">
        <w:rPr>
          <w:rFonts w:ascii="Times New Roman" w:eastAsia="Calibri" w:hAnsi="Times New Roman" w:cs="Times New Roman"/>
          <w:sz w:val="24"/>
          <w:szCs w:val="24"/>
        </w:rPr>
        <w:t xml:space="preserve"> млн. руб</w:t>
      </w:r>
      <w:proofErr w:type="gramStart"/>
      <w:r w:rsidR="006C71AD" w:rsidRPr="000650FA">
        <w:rPr>
          <w:rFonts w:ascii="Times New Roman" w:eastAsia="Calibri" w:hAnsi="Times New Roman" w:cs="Times New Roman"/>
          <w:sz w:val="24"/>
          <w:szCs w:val="24"/>
        </w:rPr>
        <w:t>.</w:t>
      </w:r>
      <w:r w:rsidRPr="000650F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2E6B0F" w:rsidRPr="000650FA" w:rsidRDefault="004A107A" w:rsidP="006C71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-ть 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 было приобретено для 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детей-сирот и детей, оставшихся без попечения родителей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ятьково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предоставлено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5 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жилых помещений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подлежат 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предоставлению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C549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году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линцы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г.Б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рянск</w:t>
      </w:r>
      <w:proofErr w:type="spellEnd"/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-4)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E6B0F" w:rsidRPr="000650FA" w:rsidRDefault="00EC549B" w:rsidP="006C71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4 человека получили право</w:t>
      </w:r>
      <w:r w:rsidR="002E6B0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жилья в собственность или для полного погашения кредита.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1AD" w:rsidRPr="000650FA" w:rsidRDefault="00FF0082" w:rsidP="006C71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Дятьковца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 житель поселка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Любохна</w:t>
      </w:r>
      <w:proofErr w:type="spellEnd"/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пострадавши</w:t>
      </w:r>
      <w:r w:rsidR="008A5E0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радиационных аварий и катастроф </w:t>
      </w:r>
      <w:r w:rsidR="009A046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</w:t>
      </w:r>
      <w:proofErr w:type="spellStart"/>
      <w:r w:rsidR="009A046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9A046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9A046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рянск</w:t>
      </w:r>
      <w:proofErr w:type="spellEnd"/>
      <w:r w:rsidR="006C71A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EE10E3" w:rsidRPr="000650FA" w:rsidRDefault="005642AA" w:rsidP="00B8783B">
      <w:pPr>
        <w:spacing w:before="150"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</w:t>
      </w:r>
      <w:r w:rsidR="00EE10E3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охранение здоровья, доступность и качество образования, физического воспитания, </w:t>
      </w:r>
      <w:r w:rsidR="006A7682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культурного наследия являются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направлениями</w:t>
      </w:r>
      <w:r w:rsidR="006A7682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требующим </w:t>
      </w:r>
      <w:r w:rsidR="00B8783B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особого </w:t>
      </w:r>
      <w:r w:rsidR="006A7682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</w:t>
      </w:r>
      <w:r w:rsidR="00B8783B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783B" w:rsidRPr="000650FA" w:rsidRDefault="00B8783B" w:rsidP="00A7034B">
      <w:pPr>
        <w:spacing w:after="16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Современная муниципальная система </w:t>
      </w:r>
      <w:r w:rsidRPr="000650FA">
        <w:rPr>
          <w:rFonts w:ascii="Times New Roman" w:eastAsia="Calibri" w:hAnsi="Times New Roman" w:cs="Times New Roman"/>
          <w:b/>
          <w:sz w:val="24"/>
          <w:szCs w:val="24"/>
        </w:rPr>
        <w:t>образования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позволяет удовлетворить потребности населения в образовательных услугах различной направленности.</w:t>
      </w:r>
    </w:p>
    <w:p w:rsidR="00B8783B" w:rsidRPr="000650FA" w:rsidRDefault="00B8783B" w:rsidP="00A703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</w:t>
      </w:r>
      <w:proofErr w:type="spellStart"/>
      <w:r w:rsidR="00FF4CF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Дятьковском</w:t>
      </w:r>
      <w:proofErr w:type="spellEnd"/>
      <w:r w:rsidR="00FF4CF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обучаются и воспитываются  </w:t>
      </w:r>
      <w:r w:rsidR="00FF4CF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7 555</w:t>
      </w:r>
      <w:r w:rsidR="000E6CC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6CC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</w:t>
      </w:r>
      <w:r w:rsidR="00FF4CFD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5 532</w:t>
      </w:r>
      <w:r w:rsidR="000E6CC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школьники.</w:t>
      </w:r>
    </w:p>
    <w:p w:rsidR="00634A38" w:rsidRPr="000650FA" w:rsidRDefault="000E6CC6" w:rsidP="00A703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8783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решением Президента Российской Федерации  В.В. Путина был объявлен Годом семьи. </w:t>
      </w:r>
      <w:r w:rsidR="008953E9" w:rsidRPr="00065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="00B8783B" w:rsidRPr="00065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ыло организовано более 1000 мероприятий, посвященных семье и семейным ценностям, участниками которых стали мамы и папы, дедушки и бабушки  наших воспитанников. </w:t>
      </w:r>
    </w:p>
    <w:p w:rsidR="00B8783B" w:rsidRPr="000650FA" w:rsidRDefault="00634A38" w:rsidP="00A703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B8783B" w:rsidRPr="000650F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особой заботе и внимании нуждаются семьи участников СВО.</w:t>
      </w:r>
      <w:r w:rsidR="00B8783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="00B8783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освобождены от родительской платы за детский сад, в школах дети обеспечены бесплатным горячим питанием. На эти цели выделено более 1,6 млн. рублей местного бюджет</w:t>
      </w:r>
      <w:r w:rsidR="008139F5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летний период 70 детей из этих</w:t>
      </w:r>
      <w:r w:rsidR="00B8783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39F5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 w:rsidR="00B8783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оздоровились в пришкольных лагерях, 15  детей</w:t>
      </w:r>
      <w:r w:rsidR="004A3C1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83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загородных лагерях. </w:t>
      </w:r>
    </w:p>
    <w:p w:rsidR="00A55234" w:rsidRPr="000650FA" w:rsidRDefault="00A7034B" w:rsidP="00A55234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iCs/>
          <w:sz w:val="24"/>
          <w:szCs w:val="24"/>
        </w:rPr>
        <w:t xml:space="preserve">      </w:t>
      </w:r>
      <w:r w:rsidR="00B8783B" w:rsidRPr="000650FA">
        <w:rPr>
          <w:rFonts w:ascii="Times New Roman" w:eastAsia="Calibri" w:hAnsi="Times New Roman" w:cs="Times New Roman"/>
          <w:iCs/>
          <w:sz w:val="24"/>
          <w:szCs w:val="24"/>
        </w:rPr>
        <w:t xml:space="preserve">В рамках федерального  проекта «Современная школа» ежегодно происходит обновление материально-технической базы общеобразовательных учреждений.  </w:t>
      </w:r>
      <w:r w:rsidR="00B8783B" w:rsidRPr="000650FA">
        <w:rPr>
          <w:rFonts w:ascii="Times New Roman" w:eastAsia="Calibri" w:hAnsi="Times New Roman" w:cs="Times New Roman"/>
          <w:sz w:val="24"/>
          <w:szCs w:val="24"/>
        </w:rPr>
        <w:t xml:space="preserve">В 2024 году на капитальный ремонт </w:t>
      </w:r>
      <w:proofErr w:type="spellStart"/>
      <w:r w:rsidR="00B8783B" w:rsidRPr="000650FA">
        <w:rPr>
          <w:rFonts w:ascii="Times New Roman" w:eastAsia="Calibri" w:hAnsi="Times New Roman" w:cs="Times New Roman"/>
          <w:sz w:val="24"/>
          <w:szCs w:val="24"/>
        </w:rPr>
        <w:t>Дятьковской</w:t>
      </w:r>
      <w:proofErr w:type="spellEnd"/>
      <w:r w:rsidR="00B8783B" w:rsidRPr="000650FA">
        <w:rPr>
          <w:rFonts w:ascii="Times New Roman" w:eastAsia="Calibri" w:hAnsi="Times New Roman" w:cs="Times New Roman"/>
          <w:sz w:val="24"/>
          <w:szCs w:val="24"/>
        </w:rPr>
        <w:t xml:space="preserve"> городской </w:t>
      </w:r>
      <w:proofErr w:type="spellStart"/>
      <w:r w:rsidR="00B8783B" w:rsidRPr="000650FA">
        <w:rPr>
          <w:rFonts w:ascii="Times New Roman" w:eastAsia="Calibri" w:hAnsi="Times New Roman" w:cs="Times New Roman"/>
          <w:sz w:val="24"/>
          <w:szCs w:val="24"/>
        </w:rPr>
        <w:t>гимнизии</w:t>
      </w:r>
      <w:proofErr w:type="spellEnd"/>
      <w:r w:rsidR="00B8783B" w:rsidRPr="000650FA">
        <w:rPr>
          <w:rFonts w:ascii="Times New Roman" w:eastAsia="Calibri" w:hAnsi="Times New Roman" w:cs="Times New Roman"/>
          <w:sz w:val="24"/>
          <w:szCs w:val="24"/>
        </w:rPr>
        <w:t xml:space="preserve"> было выделено 89, 3 млн. руб.  Отремонтированы кровля и </w:t>
      </w:r>
      <w:proofErr w:type="spellStart"/>
      <w:r w:rsidR="00B8783B" w:rsidRPr="000650FA">
        <w:rPr>
          <w:rFonts w:ascii="Times New Roman" w:eastAsia="Calibri" w:hAnsi="Times New Roman" w:cs="Times New Roman"/>
          <w:sz w:val="24"/>
          <w:szCs w:val="24"/>
        </w:rPr>
        <w:t>отмостка</w:t>
      </w:r>
      <w:proofErr w:type="spellEnd"/>
      <w:r w:rsidR="00B8783B" w:rsidRPr="000650FA">
        <w:rPr>
          <w:rFonts w:ascii="Times New Roman" w:eastAsia="Calibri" w:hAnsi="Times New Roman" w:cs="Times New Roman"/>
          <w:sz w:val="24"/>
          <w:szCs w:val="24"/>
        </w:rPr>
        <w:t xml:space="preserve">,  фасад здания, заменены инженерные сети, </w:t>
      </w:r>
      <w:r w:rsidR="00B8783B" w:rsidRPr="000650FA">
        <w:rPr>
          <w:rFonts w:ascii="Times New Roman" w:eastAsia="Calibri" w:hAnsi="Times New Roman" w:cs="Times New Roman"/>
          <w:sz w:val="24"/>
          <w:szCs w:val="24"/>
        </w:rPr>
        <w:lastRenderedPageBreak/>
        <w:t>полностью обновлены учебные кабинеты, рекреации школы, отремонтированы столовая, библиотека, актовый и спортивный залы. Закуплено современное учебное оборудование на сумму свыше 9 млн. руб.  В сентябре 2024 года в обновленное здание родной школы вернулись 835 учащихся</w:t>
      </w:r>
      <w:r w:rsidR="00552D32" w:rsidRPr="000650FA">
        <w:rPr>
          <w:rFonts w:ascii="Times New Roman" w:eastAsia="Calibri" w:hAnsi="Times New Roman" w:cs="Times New Roman"/>
          <w:sz w:val="24"/>
          <w:szCs w:val="24"/>
        </w:rPr>
        <w:t>.</w:t>
      </w:r>
      <w:r w:rsidR="00B8783B"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0724" w:rsidRPr="000650FA" w:rsidRDefault="00303A69" w:rsidP="00A55234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9F63CB" w:rsidRPr="000650FA">
        <w:rPr>
          <w:rFonts w:ascii="Times New Roman" w:eastAsia="Calibri" w:hAnsi="Times New Roman" w:cs="Times New Roman"/>
          <w:sz w:val="24"/>
          <w:szCs w:val="24"/>
        </w:rPr>
        <w:t>Чуть более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80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</w:rPr>
        <w:t>млн</w:t>
      </w:r>
      <w:proofErr w:type="gramStart"/>
      <w:r w:rsidRPr="000650FA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0650FA">
        <w:rPr>
          <w:rFonts w:ascii="Times New Roman" w:eastAsia="Calibri" w:hAnsi="Times New Roman" w:cs="Times New Roman"/>
          <w:sz w:val="24"/>
          <w:szCs w:val="24"/>
        </w:rPr>
        <w:t>уб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. будет направлено на ремонт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</w:rPr>
        <w:t>Дятьковской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школы №2.</w:t>
      </w:r>
      <w:r w:rsidR="009F63CB" w:rsidRPr="000650FA">
        <w:rPr>
          <w:rFonts w:ascii="Times New Roman" w:eastAsia="Calibri" w:hAnsi="Times New Roman" w:cs="Times New Roman"/>
          <w:sz w:val="24"/>
          <w:szCs w:val="24"/>
        </w:rPr>
        <w:t xml:space="preserve"> На сегодняшний день имеется проектная документация, с положительным заключением государственной экспертизы.  </w:t>
      </w:r>
    </w:p>
    <w:p w:rsidR="00FF4CFD" w:rsidRPr="000650FA" w:rsidRDefault="00FF4CFD" w:rsidP="00A55234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821F8" w:rsidRPr="00065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В целях открытия нового школьного маршрута для подвоза учащихся в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</w:rPr>
        <w:t>Слободищенскую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</w:rPr>
        <w:t xml:space="preserve"> школу был получен новый современный автобус.</w:t>
      </w:r>
      <w:r w:rsidR="001821F8" w:rsidRPr="000650FA">
        <w:rPr>
          <w:rFonts w:ascii="Times New Roman" w:eastAsia="Calibri" w:hAnsi="Times New Roman" w:cs="Times New Roman"/>
          <w:sz w:val="24"/>
          <w:szCs w:val="24"/>
        </w:rPr>
        <w:t xml:space="preserve"> Парк школьных автобусов в нашем районе полностью обновлен.</w:t>
      </w:r>
    </w:p>
    <w:p w:rsidR="00D948F5" w:rsidRPr="000650FA" w:rsidRDefault="00E45EFB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Увеличивается количество </w:t>
      </w:r>
      <w:r w:rsidRPr="00065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культурно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-массовых мероприятий.</w:t>
      </w:r>
      <w:r w:rsidR="00CD445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амодеятельные коллективы прин</w:t>
      </w:r>
      <w:r w:rsidR="00CD445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имали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более чем в 95 конкурсах и фестивалях различных уровней. 49 коллективов являются Лауреатами Международных, 39 – Всероссийских и 7 – Региональных конкурсов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D948F5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B7DEC" w:rsidRPr="000650FA" w:rsidRDefault="00D948F5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Яркими событиями стали ежегодный Межрегиональный фестиваль любительских театральных коллективов «Хрустальная маска», фестиваль уличной культуры «Энергия молодых», в апреле </w:t>
      </w:r>
      <w:r w:rsidR="00E45EF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состоялся районный конкурс «Семья года». Районная туристическая команда «Мастер» привезла в </w:t>
      </w:r>
      <w:r w:rsidR="009B7D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кубок за первое место из Калужской области. </w:t>
      </w:r>
    </w:p>
    <w:p w:rsidR="00356DE2" w:rsidRPr="000650FA" w:rsidRDefault="009B7DEC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и очень важное место в патриотическом воспитании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 работа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краеведческого музея.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экспозиционное оборудование и оборудование  для открытого хранения музейных предметов  было выделено 755 </w:t>
      </w:r>
      <w:proofErr w:type="spell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6DE2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56DE2" w:rsidRPr="000650FA" w:rsidRDefault="00356DE2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Продолжают функционировать</w:t>
      </w:r>
      <w:r w:rsidR="00881CC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</w:t>
      </w:r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881CC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</w:t>
      </w:r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81CC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искусств,  детская художественная школа и детская хореографическая школа в</w:t>
      </w:r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ятьково</w:t>
      </w:r>
      <w:proofErr w:type="spellEnd"/>
      <w:r w:rsidR="008730AF"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65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нацпроекта «Культура» в отчетном году образцовый ансамбль «Грация» получил грант в размере 150 000 рублей, на который была приобретена концертная сценическая обувь для участников ансамбля.</w:t>
      </w:r>
    </w:p>
    <w:p w:rsidR="00356DE2" w:rsidRPr="000650FA" w:rsidRDefault="00913E1F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139F5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10A1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бновился книжный фонд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</w:t>
      </w:r>
      <w:r w:rsidR="00410A10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1CC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Приобретена новая литература на 240 тыс. руб. </w:t>
      </w:r>
    </w:p>
    <w:p w:rsidR="00356DE2" w:rsidRPr="000650FA" w:rsidRDefault="00881CCF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Свыше 2 млн. руб. было израсходовано для оснащения учреждений культуры и учреждений дополнительного образования сферы культуры видеонаблюдением, охр</w:t>
      </w:r>
      <w:r w:rsidR="00AD4E48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анной и пожарной сигнализациями.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террористической защищенности, все  школы  искусств оснащены звуковым оповещением. </w:t>
      </w:r>
    </w:p>
    <w:p w:rsidR="00881CCF" w:rsidRPr="000650FA" w:rsidRDefault="00881CCF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Для </w:t>
      </w:r>
      <w:proofErr w:type="spellStart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Межпоселенческ</w:t>
      </w:r>
      <w:r w:rsidR="00E75E1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proofErr w:type="spellEnd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культурно-досугов</w:t>
      </w:r>
      <w:r w:rsidR="00E75E1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центр</w:t>
      </w:r>
      <w:r w:rsidR="00E75E1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E75E1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приобретен </w:t>
      </w:r>
      <w:r w:rsidR="00356DE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передвижной </w:t>
      </w:r>
      <w:r w:rsidR="00E75E1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автоклуб (передвижной многофункциональный   культурный   центр), стоимостью 10,</w:t>
      </w:r>
      <w:r w:rsidR="00E75E12" w:rsidRPr="000650FA">
        <w:rPr>
          <w:rFonts w:ascii="Times New Roman" w:eastAsia="Calibri" w:hAnsi="Times New Roman" w:cs="Times New Roman"/>
          <w:bCs/>
          <w:spacing w:val="2"/>
          <w:sz w:val="24"/>
          <w:szCs w:val="24"/>
        </w:rPr>
        <w:t>6 млн. руб</w:t>
      </w:r>
      <w:r w:rsidR="00E75E12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2E2279" w:rsidRPr="000650FA" w:rsidRDefault="004578B2" w:rsidP="00356DE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В рамках регионального проекта «Культурная среда» </w:t>
      </w:r>
      <w:proofErr w:type="spellStart"/>
      <w:proofErr w:type="gramStart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по-этапно</w:t>
      </w:r>
      <w:proofErr w:type="spellEnd"/>
      <w:proofErr w:type="gramEnd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ремонтируются Дома культуры. </w:t>
      </w:r>
      <w:proofErr w:type="spellStart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Любох</w:t>
      </w:r>
      <w:r w:rsidR="00933DEC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нский</w:t>
      </w:r>
      <w:proofErr w:type="spellEnd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Дом культуры теперь с обновленной кровлей. Освоено 7,3 </w:t>
      </w:r>
      <w:proofErr w:type="spellStart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млн</w:t>
      </w:r>
      <w:proofErr w:type="gramStart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.р</w:t>
      </w:r>
      <w:proofErr w:type="gramEnd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уб</w:t>
      </w:r>
      <w:proofErr w:type="spellEnd"/>
      <w:r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A163EF" w:rsidRPr="00065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122AE" w:rsidRPr="000650FA" w:rsidRDefault="00913E1F" w:rsidP="00807F00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</w:t>
      </w:r>
      <w:r w:rsidR="00807F00" w:rsidRPr="000650F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</w:t>
      </w:r>
      <w:r w:rsidR="00FE20F5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Наряду с образованием и культурой, важнейшей сферой, затрагивающей потребности и интересы каждого жителя, является система </w:t>
      </w:r>
      <w:r w:rsidR="00FE20F5" w:rsidRPr="000650F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здравоохранения.</w:t>
      </w:r>
      <w:r w:rsidR="00FE20F5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122AE" w:rsidRPr="000650FA" w:rsidRDefault="00807F00" w:rsidP="00807F00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Дятьковской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районной больнице работают 65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</w:t>
      </w:r>
      <w:r w:rsidR="00552D3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Из них 10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врача, 3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33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среднего 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медицинского персонала.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FE20F5" w:rsidRPr="000650FA"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="00FE20F5" w:rsidRPr="000650FA">
        <w:rPr>
          <w:rFonts w:ascii="Times New Roman" w:hAnsi="Times New Roman" w:cs="Times New Roman"/>
          <w:color w:val="000000"/>
          <w:sz w:val="24"/>
          <w:szCs w:val="24"/>
        </w:rPr>
        <w:t xml:space="preserve">остается вопрос обеспеченности медицинскими кадрами лечебных учреждений </w:t>
      </w:r>
      <w:r w:rsidR="00AD4E48" w:rsidRPr="000650FA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="00B62320" w:rsidRPr="000650FA">
        <w:rPr>
          <w:rFonts w:ascii="Times New Roman" w:hAnsi="Times New Roman" w:cs="Times New Roman"/>
          <w:sz w:val="24"/>
          <w:szCs w:val="24"/>
        </w:rPr>
        <w:t>.</w:t>
      </w:r>
      <w:r w:rsidR="00FE20F5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 2014 года действует программа 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«Земский доктор» 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 «Земский фельдшер». За отчетный период она позволила привлечь на работу </w:t>
      </w:r>
      <w:r w:rsidR="00F154C6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врач</w:t>
      </w:r>
      <w:r w:rsidR="00F154C6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</w:t>
      </w:r>
      <w:r w:rsidR="00F154C6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</w:t>
      </w:r>
      <w:r w:rsidR="008366FD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фельдшера скорой помощи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122AE" w:rsidRPr="000650FA" w:rsidRDefault="00F154C6" w:rsidP="00807F00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r w:rsidR="00D122AE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прошлом</w:t>
      </w:r>
      <w:r w:rsidR="00807F0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году</w:t>
      </w:r>
      <w:r w:rsidR="00D122AE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начала действовать такая мера поддержки, как «Губернаторский миллион».  Благодаря этому, в больнице появилось еще 4 врача.</w:t>
      </w:r>
      <w:r w:rsidR="00807F0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55234" w:rsidRPr="000650FA" w:rsidRDefault="00807F00" w:rsidP="00807F00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Модерниз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ируется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первично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здравоохранени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е.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 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поставку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медицинско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оборудовани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прошлом году был заключен контракт на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62,9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млн</w:t>
      </w:r>
      <w:proofErr w:type="gramStart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уб</w:t>
      </w:r>
      <w:proofErr w:type="spellEnd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.. 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1,2 млн.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руб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было 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затрачено на 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покупку 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анализатор</w:t>
      </w:r>
      <w:r w:rsidR="009C42E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</w:t>
      </w:r>
      <w:r w:rsidR="00A55234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для выявления сахарного диабета жителям отдаленных территорий. </w:t>
      </w:r>
    </w:p>
    <w:p w:rsidR="00A55234" w:rsidRPr="000650FA" w:rsidRDefault="006C0A5A" w:rsidP="00807F00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</w:t>
      </w:r>
      <w:proofErr w:type="gramStart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Более 125 млн. руб. направлены на капитальный ремонт родильного корпуса.</w:t>
      </w:r>
      <w:proofErr w:type="gramEnd"/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Работы </w:t>
      </w:r>
      <w:r w:rsidR="00410A1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планируется 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заверш</w:t>
      </w:r>
      <w:r w:rsidR="00410A1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ить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апреле текущего года.</w:t>
      </w:r>
    </w:p>
    <w:p w:rsidR="004265D0" w:rsidRPr="000650FA" w:rsidRDefault="00A55234" w:rsidP="00807F00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Для </w:t>
      </w:r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удобства передвижения </w:t>
      </w: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маломобильных граждан </w:t>
      </w:r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поликлинике города было установлено крыльцо, туалет, установлены опознавательные знаки. </w:t>
      </w:r>
      <w:r w:rsidR="007B0049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 эти цели затрачено 4,2 млн. руб.</w:t>
      </w:r>
    </w:p>
    <w:p w:rsidR="00B12AC3" w:rsidRPr="000650FA" w:rsidRDefault="00D122AE" w:rsidP="00B12AC3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целях</w:t>
      </w:r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доставки пациентов в медицинские организации в этом году ожидается поставка</w:t>
      </w:r>
      <w:r w:rsidR="00807F0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нового </w:t>
      </w:r>
      <w:r w:rsidR="00807F0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автотранспорт</w:t>
      </w:r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 </w:t>
      </w:r>
      <w:r w:rsidR="00E55412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стоимостью </w:t>
      </w:r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1,1 млн. руб</w:t>
      </w:r>
      <w:proofErr w:type="gramStart"/>
      <w:r w:rsidR="004265D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="00807F00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="000801F1" w:rsidRPr="00065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EC7DE7" w:rsidRPr="000650FA" w:rsidRDefault="00994F37" w:rsidP="00EC7DE7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9031B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E138B8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развивается </w:t>
      </w:r>
      <w:r w:rsidR="00E138B8" w:rsidRPr="00065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сфера спорта</w:t>
      </w:r>
      <w:r w:rsidR="00E138B8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занимающихся  физической культурой и спортом в 2024  году составила более </w:t>
      </w:r>
      <w:r w:rsidR="009A526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394AEC" w:rsidRPr="000650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что составляет  40% от числа жителей </w:t>
      </w:r>
      <w:r w:rsidR="009A5266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  от 3 до 79 лет.</w:t>
      </w:r>
    </w:p>
    <w:p w:rsidR="00AA7022" w:rsidRPr="000650FA" w:rsidRDefault="00994F37" w:rsidP="00AA702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материально –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базе</w:t>
      </w:r>
      <w:r w:rsidR="00CB58E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на приобретение спортивного инвентаря и оборудования для </w:t>
      </w:r>
      <w:r w:rsidR="00CB58E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комплекса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«Олимп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58E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спортивной школы «Электрон»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выделено 2 </w:t>
      </w:r>
      <w:r w:rsidR="00CB58E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,2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CB58EF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A7022" w:rsidRPr="000650FA" w:rsidRDefault="00AA7022" w:rsidP="00AA7022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Плодотворная работа тренерского состава позволяет готовить спортсменов высокого спортивного мастерства. Так</w:t>
      </w:r>
      <w:r w:rsidR="000801F1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ушедшем году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подготовлено: 4 – Мастера спорта России, 10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кандидатов в Мастера спорта, 43 перворазрядник</w:t>
      </w:r>
      <w:r w:rsidR="00AD4E48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260 - спортсменов массовых разрядов по различным видам спорта.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3FCE" w:rsidRPr="000650FA" w:rsidRDefault="00AA7022" w:rsidP="00BA3FCE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Десять спортсменов нашего района включены  в составы сборных команд России  по различным видам спорта. </w:t>
      </w:r>
    </w:p>
    <w:p w:rsidR="00BA3FCE" w:rsidRPr="000650FA" w:rsidRDefault="00BA3FCE" w:rsidP="00BA3FCE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значение в развитии физической культуры и спорта играет внедрение комплекса ГТО среди жителей 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района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3904 человек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 в тестировании.  Из них</w:t>
      </w:r>
      <w:r w:rsidR="00AD4E48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2840 выполнили нормативы </w:t>
      </w:r>
      <w:r w:rsidR="005E74DE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(золото, серебро, бронза)</w:t>
      </w:r>
      <w:r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4AEC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отметить, что в этом году площадка для сдачи нормативов ГТО появится и в селе </w:t>
      </w:r>
      <w:proofErr w:type="spellStart"/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Слободище</w:t>
      </w:r>
      <w:proofErr w:type="spellEnd"/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Запланировано освоить 3,4 </w:t>
      </w:r>
      <w:proofErr w:type="spellStart"/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Start"/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1C6784" w:rsidRPr="000650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6784" w:rsidRPr="000650FA" w:rsidRDefault="00A45C0D" w:rsidP="00BA3FCE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F4CFD" w:rsidRPr="00FF4CFD" w:rsidRDefault="00FF4CFD" w:rsidP="00FF4CFD">
      <w:pPr>
        <w:rPr>
          <w:rFonts w:ascii="Times New Roman" w:hAnsi="Times New Roman" w:cs="Times New Roman"/>
          <w:sz w:val="32"/>
          <w:szCs w:val="32"/>
        </w:rPr>
      </w:pPr>
    </w:p>
    <w:p w:rsidR="00FF4CFD" w:rsidRPr="00FF4CFD" w:rsidRDefault="00FF4CFD" w:rsidP="00FF4CFD">
      <w:pPr>
        <w:rPr>
          <w:rFonts w:ascii="Times New Roman" w:hAnsi="Times New Roman" w:cs="Times New Roman"/>
          <w:sz w:val="32"/>
          <w:szCs w:val="32"/>
        </w:rPr>
      </w:pPr>
    </w:p>
    <w:p w:rsidR="00FF4CFD" w:rsidRPr="00FF4CFD" w:rsidRDefault="00FF4CFD" w:rsidP="00FF4CFD">
      <w:pPr>
        <w:rPr>
          <w:rFonts w:ascii="Times New Roman" w:hAnsi="Times New Roman" w:cs="Times New Roman"/>
          <w:sz w:val="32"/>
          <w:szCs w:val="32"/>
        </w:rPr>
      </w:pPr>
    </w:p>
    <w:p w:rsidR="00A07D11" w:rsidRPr="00FF4CFD" w:rsidRDefault="00FF4CFD" w:rsidP="00FF4CFD">
      <w:pPr>
        <w:tabs>
          <w:tab w:val="left" w:pos="124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A07D11" w:rsidRPr="00FF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F5B"/>
    <w:multiLevelType w:val="hybridMultilevel"/>
    <w:tmpl w:val="C2B08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AB"/>
    <w:rsid w:val="00005688"/>
    <w:rsid w:val="000319CF"/>
    <w:rsid w:val="00035942"/>
    <w:rsid w:val="0004147C"/>
    <w:rsid w:val="00043FFE"/>
    <w:rsid w:val="000457DD"/>
    <w:rsid w:val="00051468"/>
    <w:rsid w:val="0006192A"/>
    <w:rsid w:val="000650FA"/>
    <w:rsid w:val="000801F1"/>
    <w:rsid w:val="000877FD"/>
    <w:rsid w:val="00087C67"/>
    <w:rsid w:val="00094008"/>
    <w:rsid w:val="000B3A00"/>
    <w:rsid w:val="000B48DA"/>
    <w:rsid w:val="000C3C18"/>
    <w:rsid w:val="000C7964"/>
    <w:rsid w:val="000E4EB6"/>
    <w:rsid w:val="000E6CC6"/>
    <w:rsid w:val="000F5F1F"/>
    <w:rsid w:val="0010100D"/>
    <w:rsid w:val="0010204D"/>
    <w:rsid w:val="00107929"/>
    <w:rsid w:val="00125A29"/>
    <w:rsid w:val="0013031B"/>
    <w:rsid w:val="0013547C"/>
    <w:rsid w:val="0014625C"/>
    <w:rsid w:val="001821F8"/>
    <w:rsid w:val="00184615"/>
    <w:rsid w:val="00196544"/>
    <w:rsid w:val="001A65F2"/>
    <w:rsid w:val="001C6784"/>
    <w:rsid w:val="001C69A7"/>
    <w:rsid w:val="001D6787"/>
    <w:rsid w:val="001E1FCA"/>
    <w:rsid w:val="001E427A"/>
    <w:rsid w:val="002515E6"/>
    <w:rsid w:val="0026391D"/>
    <w:rsid w:val="00286646"/>
    <w:rsid w:val="0028774A"/>
    <w:rsid w:val="00293BCD"/>
    <w:rsid w:val="002A08D9"/>
    <w:rsid w:val="002B764B"/>
    <w:rsid w:val="002C36A1"/>
    <w:rsid w:val="002E2279"/>
    <w:rsid w:val="002E6B0F"/>
    <w:rsid w:val="002F3A91"/>
    <w:rsid w:val="00303A69"/>
    <w:rsid w:val="00314F1C"/>
    <w:rsid w:val="00317373"/>
    <w:rsid w:val="003173A8"/>
    <w:rsid w:val="003218EA"/>
    <w:rsid w:val="00326D30"/>
    <w:rsid w:val="00331F24"/>
    <w:rsid w:val="00344BB9"/>
    <w:rsid w:val="0034664A"/>
    <w:rsid w:val="00356DE2"/>
    <w:rsid w:val="003649C3"/>
    <w:rsid w:val="0037582C"/>
    <w:rsid w:val="00376A5E"/>
    <w:rsid w:val="00383B21"/>
    <w:rsid w:val="00394AEC"/>
    <w:rsid w:val="00395E09"/>
    <w:rsid w:val="003A0BFB"/>
    <w:rsid w:val="003C2616"/>
    <w:rsid w:val="003C7492"/>
    <w:rsid w:val="003E794E"/>
    <w:rsid w:val="003F063F"/>
    <w:rsid w:val="00400BC4"/>
    <w:rsid w:val="00410A10"/>
    <w:rsid w:val="00412F0A"/>
    <w:rsid w:val="004265D0"/>
    <w:rsid w:val="004468A8"/>
    <w:rsid w:val="004578B2"/>
    <w:rsid w:val="004600CF"/>
    <w:rsid w:val="00465FE2"/>
    <w:rsid w:val="00471261"/>
    <w:rsid w:val="0049031B"/>
    <w:rsid w:val="004A09AD"/>
    <w:rsid w:val="004A107A"/>
    <w:rsid w:val="004A3C10"/>
    <w:rsid w:val="004A439B"/>
    <w:rsid w:val="004A4A74"/>
    <w:rsid w:val="004A5BF1"/>
    <w:rsid w:val="004C73CB"/>
    <w:rsid w:val="004D4160"/>
    <w:rsid w:val="004E47D9"/>
    <w:rsid w:val="004F4AAD"/>
    <w:rsid w:val="005017F0"/>
    <w:rsid w:val="005116A4"/>
    <w:rsid w:val="005148B3"/>
    <w:rsid w:val="00521424"/>
    <w:rsid w:val="005231E2"/>
    <w:rsid w:val="005347B4"/>
    <w:rsid w:val="00536E10"/>
    <w:rsid w:val="005401AF"/>
    <w:rsid w:val="00552D32"/>
    <w:rsid w:val="005614AB"/>
    <w:rsid w:val="005642AA"/>
    <w:rsid w:val="0057210E"/>
    <w:rsid w:val="005743E4"/>
    <w:rsid w:val="005760ED"/>
    <w:rsid w:val="005960AB"/>
    <w:rsid w:val="005B6DC1"/>
    <w:rsid w:val="005D5676"/>
    <w:rsid w:val="005E6593"/>
    <w:rsid w:val="005E74DE"/>
    <w:rsid w:val="006113FC"/>
    <w:rsid w:val="00615B48"/>
    <w:rsid w:val="00615C78"/>
    <w:rsid w:val="006175D3"/>
    <w:rsid w:val="00634A38"/>
    <w:rsid w:val="006364F1"/>
    <w:rsid w:val="00640168"/>
    <w:rsid w:val="006405D4"/>
    <w:rsid w:val="00655620"/>
    <w:rsid w:val="0066116B"/>
    <w:rsid w:val="00664F3D"/>
    <w:rsid w:val="00670855"/>
    <w:rsid w:val="006817ED"/>
    <w:rsid w:val="006A7682"/>
    <w:rsid w:val="006B0322"/>
    <w:rsid w:val="006C0A5A"/>
    <w:rsid w:val="006C0A9E"/>
    <w:rsid w:val="006C0AC1"/>
    <w:rsid w:val="006C3E5B"/>
    <w:rsid w:val="006C71AD"/>
    <w:rsid w:val="006D36B7"/>
    <w:rsid w:val="006E52C1"/>
    <w:rsid w:val="00723890"/>
    <w:rsid w:val="00731DA6"/>
    <w:rsid w:val="007352A5"/>
    <w:rsid w:val="007471CF"/>
    <w:rsid w:val="0075120E"/>
    <w:rsid w:val="007673C1"/>
    <w:rsid w:val="00767E3E"/>
    <w:rsid w:val="00776587"/>
    <w:rsid w:val="007A1A9C"/>
    <w:rsid w:val="007A43BC"/>
    <w:rsid w:val="007B0049"/>
    <w:rsid w:val="007C3763"/>
    <w:rsid w:val="007F3754"/>
    <w:rsid w:val="00807F00"/>
    <w:rsid w:val="00812047"/>
    <w:rsid w:val="008139F5"/>
    <w:rsid w:val="00817949"/>
    <w:rsid w:val="008366FD"/>
    <w:rsid w:val="008472B7"/>
    <w:rsid w:val="00847532"/>
    <w:rsid w:val="00865D7D"/>
    <w:rsid w:val="00865F10"/>
    <w:rsid w:val="008730AF"/>
    <w:rsid w:val="0087324E"/>
    <w:rsid w:val="00881CCF"/>
    <w:rsid w:val="008830B1"/>
    <w:rsid w:val="00887722"/>
    <w:rsid w:val="00892F9F"/>
    <w:rsid w:val="008953E9"/>
    <w:rsid w:val="008A5E06"/>
    <w:rsid w:val="008B3408"/>
    <w:rsid w:val="008E60CD"/>
    <w:rsid w:val="008F6504"/>
    <w:rsid w:val="008F755E"/>
    <w:rsid w:val="00902F0A"/>
    <w:rsid w:val="00913E1F"/>
    <w:rsid w:val="00920E45"/>
    <w:rsid w:val="009215B9"/>
    <w:rsid w:val="00933DEC"/>
    <w:rsid w:val="00951409"/>
    <w:rsid w:val="00954C6D"/>
    <w:rsid w:val="00954D10"/>
    <w:rsid w:val="00962F62"/>
    <w:rsid w:val="0096724D"/>
    <w:rsid w:val="00976F69"/>
    <w:rsid w:val="00994F37"/>
    <w:rsid w:val="009A0460"/>
    <w:rsid w:val="009A5266"/>
    <w:rsid w:val="009B7DEC"/>
    <w:rsid w:val="009C42E2"/>
    <w:rsid w:val="009D719B"/>
    <w:rsid w:val="009D7462"/>
    <w:rsid w:val="009E5BC6"/>
    <w:rsid w:val="009F0724"/>
    <w:rsid w:val="009F29EF"/>
    <w:rsid w:val="009F63CB"/>
    <w:rsid w:val="00A04F47"/>
    <w:rsid w:val="00A07D11"/>
    <w:rsid w:val="00A163EF"/>
    <w:rsid w:val="00A26642"/>
    <w:rsid w:val="00A45C0D"/>
    <w:rsid w:val="00A53808"/>
    <w:rsid w:val="00A55234"/>
    <w:rsid w:val="00A562FA"/>
    <w:rsid w:val="00A655F0"/>
    <w:rsid w:val="00A7034B"/>
    <w:rsid w:val="00A7336F"/>
    <w:rsid w:val="00A77A23"/>
    <w:rsid w:val="00A94302"/>
    <w:rsid w:val="00A95FA0"/>
    <w:rsid w:val="00AA4332"/>
    <w:rsid w:val="00AA7022"/>
    <w:rsid w:val="00AB0FBB"/>
    <w:rsid w:val="00AB1DDF"/>
    <w:rsid w:val="00AC12C7"/>
    <w:rsid w:val="00AD4E48"/>
    <w:rsid w:val="00AE2385"/>
    <w:rsid w:val="00AE3F81"/>
    <w:rsid w:val="00AE6320"/>
    <w:rsid w:val="00AF20BD"/>
    <w:rsid w:val="00B02A77"/>
    <w:rsid w:val="00B12AC3"/>
    <w:rsid w:val="00B14621"/>
    <w:rsid w:val="00B247BE"/>
    <w:rsid w:val="00B248EC"/>
    <w:rsid w:val="00B40FCE"/>
    <w:rsid w:val="00B41917"/>
    <w:rsid w:val="00B44612"/>
    <w:rsid w:val="00B57871"/>
    <w:rsid w:val="00B62320"/>
    <w:rsid w:val="00B62928"/>
    <w:rsid w:val="00B86194"/>
    <w:rsid w:val="00B8783B"/>
    <w:rsid w:val="00BA3FCE"/>
    <w:rsid w:val="00BA64AC"/>
    <w:rsid w:val="00BD0B3B"/>
    <w:rsid w:val="00BE7FDE"/>
    <w:rsid w:val="00BF2AB2"/>
    <w:rsid w:val="00BF7ACC"/>
    <w:rsid w:val="00C156DC"/>
    <w:rsid w:val="00C177C8"/>
    <w:rsid w:val="00C40513"/>
    <w:rsid w:val="00C4051A"/>
    <w:rsid w:val="00C42981"/>
    <w:rsid w:val="00C4598C"/>
    <w:rsid w:val="00C50D7E"/>
    <w:rsid w:val="00C5564A"/>
    <w:rsid w:val="00C655A7"/>
    <w:rsid w:val="00C74A46"/>
    <w:rsid w:val="00C74B57"/>
    <w:rsid w:val="00C91681"/>
    <w:rsid w:val="00C91CB0"/>
    <w:rsid w:val="00C95825"/>
    <w:rsid w:val="00C96621"/>
    <w:rsid w:val="00CA07BF"/>
    <w:rsid w:val="00CB2172"/>
    <w:rsid w:val="00CB58EF"/>
    <w:rsid w:val="00CB79C2"/>
    <w:rsid w:val="00CD445B"/>
    <w:rsid w:val="00CD50A6"/>
    <w:rsid w:val="00D03885"/>
    <w:rsid w:val="00D122AE"/>
    <w:rsid w:val="00D24664"/>
    <w:rsid w:val="00D26E34"/>
    <w:rsid w:val="00D3248A"/>
    <w:rsid w:val="00D652E6"/>
    <w:rsid w:val="00D72E0B"/>
    <w:rsid w:val="00D77143"/>
    <w:rsid w:val="00D83DEB"/>
    <w:rsid w:val="00D93DE3"/>
    <w:rsid w:val="00D948F5"/>
    <w:rsid w:val="00DA7023"/>
    <w:rsid w:val="00DC12BF"/>
    <w:rsid w:val="00DC6176"/>
    <w:rsid w:val="00E02451"/>
    <w:rsid w:val="00E07C02"/>
    <w:rsid w:val="00E11D55"/>
    <w:rsid w:val="00E138B8"/>
    <w:rsid w:val="00E25BE2"/>
    <w:rsid w:val="00E25EB1"/>
    <w:rsid w:val="00E262CC"/>
    <w:rsid w:val="00E440A6"/>
    <w:rsid w:val="00E45EFB"/>
    <w:rsid w:val="00E45FD4"/>
    <w:rsid w:val="00E50C3D"/>
    <w:rsid w:val="00E55412"/>
    <w:rsid w:val="00E74E72"/>
    <w:rsid w:val="00E75E12"/>
    <w:rsid w:val="00E83252"/>
    <w:rsid w:val="00E8417C"/>
    <w:rsid w:val="00E84E65"/>
    <w:rsid w:val="00E96940"/>
    <w:rsid w:val="00EA6E8B"/>
    <w:rsid w:val="00EC455C"/>
    <w:rsid w:val="00EC549B"/>
    <w:rsid w:val="00EC7DE7"/>
    <w:rsid w:val="00ED5963"/>
    <w:rsid w:val="00ED59AC"/>
    <w:rsid w:val="00ED5ECE"/>
    <w:rsid w:val="00EE10E3"/>
    <w:rsid w:val="00F05D87"/>
    <w:rsid w:val="00F0600B"/>
    <w:rsid w:val="00F103CD"/>
    <w:rsid w:val="00F14AA7"/>
    <w:rsid w:val="00F154C6"/>
    <w:rsid w:val="00F3296C"/>
    <w:rsid w:val="00F66937"/>
    <w:rsid w:val="00F6769C"/>
    <w:rsid w:val="00F8791F"/>
    <w:rsid w:val="00F953BE"/>
    <w:rsid w:val="00FA55EB"/>
    <w:rsid w:val="00FA72E2"/>
    <w:rsid w:val="00FC6539"/>
    <w:rsid w:val="00FD2E17"/>
    <w:rsid w:val="00FE20F5"/>
    <w:rsid w:val="00FF0082"/>
    <w:rsid w:val="00FF36A3"/>
    <w:rsid w:val="00FF4CFD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E34"/>
    <w:rPr>
      <w:b/>
      <w:bCs/>
    </w:rPr>
  </w:style>
  <w:style w:type="table" w:styleId="a5">
    <w:name w:val="Table Grid"/>
    <w:basedOn w:val="a1"/>
    <w:uiPriority w:val="39"/>
    <w:rsid w:val="00B878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E34"/>
    <w:rPr>
      <w:b/>
      <w:bCs/>
    </w:rPr>
  </w:style>
  <w:style w:type="table" w:styleId="a5">
    <w:name w:val="Table Grid"/>
    <w:basedOn w:val="a1"/>
    <w:uiPriority w:val="39"/>
    <w:rsid w:val="00B878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0EC43-C81B-4D56-9297-B04B0112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8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246</cp:revision>
  <cp:lastPrinted>2025-03-24T14:30:00Z</cp:lastPrinted>
  <dcterms:created xsi:type="dcterms:W3CDTF">2025-02-04T06:28:00Z</dcterms:created>
  <dcterms:modified xsi:type="dcterms:W3CDTF">2025-05-05T09:32:00Z</dcterms:modified>
</cp:coreProperties>
</file>