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E7" w:rsidRPr="008055E7" w:rsidRDefault="008055E7" w:rsidP="008055E7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Российская Федерация</w:t>
      </w:r>
    </w:p>
    <w:p w:rsidR="008055E7" w:rsidRPr="008055E7" w:rsidRDefault="008055E7" w:rsidP="008055E7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Брянская область</w:t>
      </w:r>
    </w:p>
    <w:p w:rsidR="008055E7" w:rsidRPr="008055E7" w:rsidRDefault="008055E7" w:rsidP="008055E7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ДЯТЬКОВСКОГО РАЙОНА</w:t>
      </w:r>
    </w:p>
    <w:p w:rsidR="008055E7" w:rsidRPr="008055E7" w:rsidRDefault="008055E7" w:rsidP="008055E7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</w:t>
      </w:r>
    </w:p>
    <w:p w:rsidR="008055E7" w:rsidRPr="008055E7" w:rsidRDefault="008055E7" w:rsidP="008055E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</w:t>
      </w:r>
      <w:r w:rsidR="00A2056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30</w:t>
      </w:r>
      <w:r w:rsidRPr="0080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_» __</w:t>
      </w:r>
      <w:r w:rsidR="00A2056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декабря</w:t>
      </w:r>
      <w:r w:rsidRPr="0080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 2019г.</w:t>
      </w:r>
    </w:p>
    <w:p w:rsidR="008055E7" w:rsidRPr="008055E7" w:rsidRDefault="008055E7" w:rsidP="008055E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№_</w:t>
      </w:r>
      <w:r w:rsidR="00A2056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1516</w:t>
      </w:r>
      <w:r w:rsidRPr="0080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8055E7" w:rsidRDefault="008055E7" w:rsidP="008055E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0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Start"/>
      <w:r w:rsidRPr="0080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.Д</w:t>
      </w:r>
      <w:proofErr w:type="gramEnd"/>
      <w:r w:rsidRPr="00805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ятьково</w:t>
      </w:r>
      <w:proofErr w:type="spellEnd"/>
    </w:p>
    <w:p w:rsidR="00A2056A" w:rsidRPr="008055E7" w:rsidRDefault="00A2056A" w:rsidP="008055E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5E7" w:rsidRPr="00A2056A" w:rsidRDefault="008055E7" w:rsidP="00805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056A">
        <w:rPr>
          <w:rFonts w:ascii="Times New Roman" w:hAnsi="Times New Roman" w:cs="Times New Roman"/>
          <w:sz w:val="24"/>
          <w:szCs w:val="24"/>
        </w:rPr>
        <w:t>О Порядке применения взысканий за несоблюдение</w:t>
      </w:r>
    </w:p>
    <w:p w:rsidR="008055E7" w:rsidRPr="00A2056A" w:rsidRDefault="008055E7" w:rsidP="00805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056A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</w:t>
      </w:r>
    </w:p>
    <w:p w:rsidR="008055E7" w:rsidRPr="00A2056A" w:rsidRDefault="008055E7" w:rsidP="00805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056A">
        <w:rPr>
          <w:rFonts w:ascii="Times New Roman" w:hAnsi="Times New Roman" w:cs="Times New Roman"/>
          <w:sz w:val="24"/>
          <w:szCs w:val="24"/>
        </w:rPr>
        <w:t xml:space="preserve"> или об урегулировании конфликтов интересов и</w:t>
      </w:r>
    </w:p>
    <w:p w:rsidR="008055E7" w:rsidRPr="00A2056A" w:rsidRDefault="008055E7" w:rsidP="00805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056A">
        <w:rPr>
          <w:rFonts w:ascii="Times New Roman" w:hAnsi="Times New Roman" w:cs="Times New Roman"/>
          <w:sz w:val="24"/>
          <w:szCs w:val="24"/>
        </w:rPr>
        <w:t xml:space="preserve"> неисполнение обязанностей, установленных в целях </w:t>
      </w:r>
    </w:p>
    <w:p w:rsidR="008055E7" w:rsidRPr="00A2056A" w:rsidRDefault="008055E7" w:rsidP="00805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056A">
        <w:rPr>
          <w:rFonts w:ascii="Times New Roman" w:hAnsi="Times New Roman" w:cs="Times New Roman"/>
          <w:sz w:val="24"/>
          <w:szCs w:val="24"/>
        </w:rPr>
        <w:t xml:space="preserve">противодействия коррупции, </w:t>
      </w:r>
      <w:proofErr w:type="gramStart"/>
      <w:r w:rsidRPr="00A2056A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A20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5E7" w:rsidRPr="00A2056A" w:rsidRDefault="008055E7" w:rsidP="00805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056A">
        <w:rPr>
          <w:rFonts w:ascii="Times New Roman" w:hAnsi="Times New Roman" w:cs="Times New Roman"/>
          <w:sz w:val="24"/>
          <w:szCs w:val="24"/>
        </w:rPr>
        <w:t>служащими ад</w:t>
      </w:r>
      <w:r w:rsidR="00A2056A" w:rsidRPr="00A2056A">
        <w:rPr>
          <w:rFonts w:ascii="Times New Roman" w:hAnsi="Times New Roman" w:cs="Times New Roman"/>
          <w:sz w:val="24"/>
          <w:szCs w:val="24"/>
        </w:rPr>
        <w:t>министрации Дятьковского района</w:t>
      </w:r>
    </w:p>
    <w:p w:rsidR="008055E7" w:rsidRDefault="008055E7" w:rsidP="008055E7">
      <w:pPr>
        <w:pStyle w:val="ConsPlusNormal"/>
        <w:ind w:firstLine="540"/>
        <w:jc w:val="both"/>
      </w:pPr>
    </w:p>
    <w:p w:rsidR="008055E7" w:rsidRDefault="008055E7" w:rsidP="008055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5E7" w:rsidRPr="008055E7" w:rsidRDefault="008055E7" w:rsidP="008055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25.12.2008 </w:t>
      </w:r>
      <w:hyperlink r:id="rId5" w:tooltip="Федеральный закон от 25.12.2008 N 273-ФЗ (ред. от 16.12.2019) &quot;О противодействии коррупции&quot;{КонсультантПлюс}" w:history="1">
        <w:r w:rsidRPr="008055E7">
          <w:rPr>
            <w:rFonts w:ascii="Times New Roman" w:hAnsi="Times New Roman" w:cs="Times New Roman"/>
            <w:color w:val="0000FF"/>
            <w:sz w:val="24"/>
            <w:szCs w:val="24"/>
          </w:rPr>
          <w:t>N 273-ФЗ</w:t>
        </w:r>
      </w:hyperlink>
      <w:r w:rsidRPr="008055E7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от 02.03.2007 </w:t>
      </w:r>
      <w:hyperlink r:id="rId6" w:tooltip="Федеральный закон от 02.03.2007 N 25-ФЗ (ред. от 16.12.2019) &quot;О муниципальной службе в Российской Федерации&quot;{КонсультантПлюс}" w:history="1">
        <w:r w:rsidRPr="008055E7">
          <w:rPr>
            <w:rFonts w:ascii="Times New Roman" w:hAnsi="Times New Roman" w:cs="Times New Roman"/>
            <w:color w:val="0000FF"/>
            <w:sz w:val="24"/>
            <w:szCs w:val="24"/>
          </w:rPr>
          <w:t>N 25-ФЗ</w:t>
        </w:r>
      </w:hyperlink>
      <w:r w:rsidRPr="008055E7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</w:t>
      </w:r>
    </w:p>
    <w:p w:rsidR="008055E7" w:rsidRPr="008055E7" w:rsidRDefault="00A2056A" w:rsidP="00A205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8055E7" w:rsidRPr="008055E7">
        <w:rPr>
          <w:rFonts w:ascii="Times New Roman" w:hAnsi="Times New Roman" w:cs="Times New Roman"/>
          <w:sz w:val="24"/>
          <w:szCs w:val="24"/>
        </w:rPr>
        <w:t>:</w:t>
      </w:r>
    </w:p>
    <w:p w:rsidR="008055E7" w:rsidRPr="008055E7" w:rsidRDefault="008055E7" w:rsidP="008055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5E7" w:rsidRPr="008055E7" w:rsidRDefault="008055E7" w:rsidP="008055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6" w:tooltip="ПОРЯДОК" w:history="1">
        <w:r w:rsidRPr="008055E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055E7">
        <w:rPr>
          <w:rFonts w:ascii="Times New Roman" w:hAnsi="Times New Roman" w:cs="Times New Roman"/>
          <w:sz w:val="24"/>
          <w:szCs w:val="24"/>
        </w:rPr>
        <w:t xml:space="preserve"> применения взысканий за несоблюдение ограничений и запретов, требований о предотвращении или об урегулировании конфликтов интересов и неисполнение обязанностей, установленных в целях противодействия коррупции, муниципальными служащими администрации  Дятьковского района (Приложение N</w:t>
      </w:r>
      <w:r>
        <w:rPr>
          <w:rFonts w:ascii="Times New Roman" w:hAnsi="Times New Roman" w:cs="Times New Roman"/>
          <w:sz w:val="24"/>
          <w:szCs w:val="24"/>
        </w:rPr>
        <w:t>1).</w:t>
      </w:r>
    </w:p>
    <w:p w:rsidR="008055E7" w:rsidRPr="008055E7" w:rsidRDefault="008055E7" w:rsidP="008055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Информационном бюллетене Дятьковского района и разместить на официальном сайте администрации Дятьковского района в сети Интернет.</w:t>
      </w:r>
    </w:p>
    <w:p w:rsidR="008055E7" w:rsidRPr="008055E7" w:rsidRDefault="008055E7" w:rsidP="008055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официального опубликования </w:t>
      </w:r>
    </w:p>
    <w:p w:rsidR="008055E7" w:rsidRPr="008055E7" w:rsidRDefault="008055E7" w:rsidP="008055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055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55E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055E7" w:rsidRPr="008055E7" w:rsidRDefault="008055E7" w:rsidP="008055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5E7" w:rsidRDefault="008055E7" w:rsidP="008055E7">
      <w:pPr>
        <w:pStyle w:val="ConsPlusNormal"/>
        <w:jc w:val="both"/>
      </w:pPr>
    </w:p>
    <w:p w:rsidR="008055E7" w:rsidRDefault="008055E7" w:rsidP="008055E7">
      <w:pPr>
        <w:pStyle w:val="ConsPlusNormal"/>
        <w:jc w:val="both"/>
      </w:pPr>
    </w:p>
    <w:p w:rsidR="008055E7" w:rsidRDefault="008055E7" w:rsidP="008055E7">
      <w:pPr>
        <w:pStyle w:val="ConsPlusNormal"/>
        <w:jc w:val="both"/>
      </w:pPr>
    </w:p>
    <w:p w:rsidR="008055E7" w:rsidRDefault="008055E7" w:rsidP="008055E7">
      <w:pPr>
        <w:rPr>
          <w:rFonts w:ascii="Times New Roman" w:hAnsi="Times New Roman" w:cs="Times New Roman"/>
          <w:sz w:val="24"/>
          <w:szCs w:val="24"/>
        </w:rPr>
      </w:pPr>
    </w:p>
    <w:p w:rsidR="008055E7" w:rsidRPr="003B6139" w:rsidRDefault="008055E7" w:rsidP="008055E7">
      <w:pPr>
        <w:pStyle w:val="ConsPlusNormal"/>
        <w:tabs>
          <w:tab w:val="left" w:pos="517"/>
        </w:tabs>
        <w:rPr>
          <w:rFonts w:ascii="Times New Roman" w:hAnsi="Times New Roman" w:cs="Times New Roman"/>
          <w:sz w:val="24"/>
          <w:szCs w:val="24"/>
        </w:rPr>
      </w:pPr>
      <w:r w:rsidRPr="003B613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8055E7" w:rsidRPr="003B6139" w:rsidRDefault="008055E7" w:rsidP="008055E7">
      <w:pPr>
        <w:pStyle w:val="ConsPlusNormal"/>
        <w:tabs>
          <w:tab w:val="left" w:pos="517"/>
        </w:tabs>
        <w:rPr>
          <w:rFonts w:ascii="Times New Roman" w:hAnsi="Times New Roman" w:cs="Times New Roman"/>
          <w:sz w:val="24"/>
          <w:szCs w:val="24"/>
        </w:rPr>
      </w:pPr>
      <w:r w:rsidRPr="003B6139">
        <w:rPr>
          <w:rFonts w:ascii="Times New Roman" w:hAnsi="Times New Roman" w:cs="Times New Roman"/>
          <w:sz w:val="24"/>
          <w:szCs w:val="24"/>
        </w:rPr>
        <w:t xml:space="preserve">Дятьковского района  </w:t>
      </w:r>
      <w:r w:rsidRPr="003B6139">
        <w:rPr>
          <w:rFonts w:ascii="Times New Roman" w:hAnsi="Times New Roman" w:cs="Times New Roman"/>
          <w:sz w:val="24"/>
          <w:szCs w:val="24"/>
        </w:rPr>
        <w:tab/>
      </w:r>
      <w:r w:rsidRPr="003B6139">
        <w:rPr>
          <w:rFonts w:ascii="Times New Roman" w:hAnsi="Times New Roman" w:cs="Times New Roman"/>
          <w:sz w:val="24"/>
          <w:szCs w:val="24"/>
        </w:rPr>
        <w:tab/>
      </w:r>
      <w:r w:rsidRPr="003B6139">
        <w:rPr>
          <w:rFonts w:ascii="Times New Roman" w:hAnsi="Times New Roman" w:cs="Times New Roman"/>
          <w:sz w:val="24"/>
          <w:szCs w:val="24"/>
        </w:rPr>
        <w:tab/>
      </w:r>
      <w:r w:rsidRPr="003B6139">
        <w:rPr>
          <w:rFonts w:ascii="Times New Roman" w:hAnsi="Times New Roman" w:cs="Times New Roman"/>
          <w:sz w:val="24"/>
          <w:szCs w:val="24"/>
        </w:rPr>
        <w:tab/>
      </w:r>
      <w:r w:rsidRPr="003B6139">
        <w:rPr>
          <w:rFonts w:ascii="Times New Roman" w:hAnsi="Times New Roman" w:cs="Times New Roman"/>
          <w:sz w:val="24"/>
          <w:szCs w:val="24"/>
        </w:rPr>
        <w:tab/>
      </w:r>
      <w:r w:rsidRPr="003B6139">
        <w:rPr>
          <w:rFonts w:ascii="Times New Roman" w:hAnsi="Times New Roman" w:cs="Times New Roman"/>
          <w:sz w:val="24"/>
          <w:szCs w:val="24"/>
        </w:rPr>
        <w:tab/>
      </w:r>
      <w:r w:rsidRPr="003B6139">
        <w:rPr>
          <w:rFonts w:ascii="Times New Roman" w:hAnsi="Times New Roman" w:cs="Times New Roman"/>
          <w:sz w:val="24"/>
          <w:szCs w:val="24"/>
        </w:rPr>
        <w:tab/>
      </w:r>
      <w:r w:rsidRPr="003B6139">
        <w:rPr>
          <w:rFonts w:ascii="Times New Roman" w:hAnsi="Times New Roman" w:cs="Times New Roman"/>
          <w:sz w:val="24"/>
          <w:szCs w:val="24"/>
        </w:rPr>
        <w:tab/>
      </w:r>
      <w:r w:rsidRPr="003B61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6562">
        <w:rPr>
          <w:rFonts w:ascii="Times New Roman" w:hAnsi="Times New Roman" w:cs="Times New Roman"/>
          <w:sz w:val="24"/>
          <w:szCs w:val="24"/>
        </w:rPr>
        <w:t>П.В.Валяев</w:t>
      </w:r>
      <w:proofErr w:type="spellEnd"/>
    </w:p>
    <w:p w:rsidR="008055E7" w:rsidRDefault="008055E7" w:rsidP="008055E7">
      <w:pPr>
        <w:pStyle w:val="ConsPlusNormal"/>
        <w:jc w:val="right"/>
      </w:pPr>
    </w:p>
    <w:p w:rsidR="008055E7" w:rsidRDefault="008055E7" w:rsidP="008055E7">
      <w:pPr>
        <w:pStyle w:val="ConsPlusNormal"/>
        <w:tabs>
          <w:tab w:val="left" w:pos="193"/>
          <w:tab w:val="right" w:pos="10205"/>
        </w:tabs>
        <w:outlineLvl w:val="0"/>
        <w:rPr>
          <w:rFonts w:ascii="Times New Roman" w:hAnsi="Times New Roman" w:cs="Times New Roman"/>
        </w:rPr>
      </w:pPr>
    </w:p>
    <w:p w:rsidR="008055E7" w:rsidRDefault="008055E7" w:rsidP="008055E7">
      <w:pPr>
        <w:pStyle w:val="ConsPlusNormal"/>
        <w:tabs>
          <w:tab w:val="left" w:pos="193"/>
          <w:tab w:val="right" w:pos="10205"/>
        </w:tabs>
        <w:outlineLvl w:val="0"/>
        <w:rPr>
          <w:rFonts w:ascii="Times New Roman" w:hAnsi="Times New Roman" w:cs="Times New Roman"/>
        </w:rPr>
      </w:pPr>
    </w:p>
    <w:p w:rsidR="008055E7" w:rsidRDefault="008055E7" w:rsidP="008055E7">
      <w:pPr>
        <w:pStyle w:val="ConsPlusNormal"/>
        <w:jc w:val="both"/>
      </w:pPr>
    </w:p>
    <w:p w:rsidR="008055E7" w:rsidRDefault="008055E7" w:rsidP="008055E7">
      <w:pPr>
        <w:pStyle w:val="ConsPlusNormal"/>
      </w:pPr>
    </w:p>
    <w:p w:rsidR="00B866B8" w:rsidRDefault="00B866B8" w:rsidP="008055E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866B8" w:rsidRDefault="00B866B8" w:rsidP="008055E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2056A" w:rsidRDefault="00A2056A" w:rsidP="008055E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2056A" w:rsidRDefault="00A2056A" w:rsidP="008055E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2056A" w:rsidRDefault="00A2056A" w:rsidP="008055E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2056A" w:rsidRDefault="00A2056A" w:rsidP="008055E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2056A" w:rsidRDefault="00A2056A" w:rsidP="008055E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2056A" w:rsidRDefault="00A2056A" w:rsidP="008055E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2056A" w:rsidRDefault="00A2056A" w:rsidP="008055E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2056A" w:rsidRDefault="00A2056A" w:rsidP="008055E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2056A" w:rsidRDefault="00A2056A" w:rsidP="008055E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2056A" w:rsidRDefault="00A2056A" w:rsidP="008055E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866B8" w:rsidRDefault="00B866B8" w:rsidP="008055E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866B8" w:rsidRDefault="00B866B8" w:rsidP="008055E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866B8" w:rsidRDefault="00B866B8" w:rsidP="00EB6562">
      <w:pPr>
        <w:pStyle w:val="ConsPlusNormal"/>
        <w:outlineLvl w:val="0"/>
        <w:rPr>
          <w:rFonts w:ascii="Times New Roman" w:hAnsi="Times New Roman" w:cs="Times New Roman"/>
        </w:rPr>
      </w:pPr>
    </w:p>
    <w:p w:rsidR="008055E7" w:rsidRPr="008055E7" w:rsidRDefault="008055E7" w:rsidP="008055E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055E7">
        <w:rPr>
          <w:rFonts w:ascii="Times New Roman" w:hAnsi="Times New Roman" w:cs="Times New Roman"/>
        </w:rPr>
        <w:lastRenderedPageBreak/>
        <w:t xml:space="preserve">Приложение </w:t>
      </w:r>
      <w:r w:rsidR="00A2056A">
        <w:rPr>
          <w:rFonts w:ascii="Times New Roman" w:hAnsi="Times New Roman" w:cs="Times New Roman"/>
        </w:rPr>
        <w:t>№</w:t>
      </w:r>
      <w:r w:rsidRPr="008055E7">
        <w:rPr>
          <w:rFonts w:ascii="Times New Roman" w:hAnsi="Times New Roman" w:cs="Times New Roman"/>
        </w:rPr>
        <w:t xml:space="preserve"> 1</w:t>
      </w:r>
    </w:p>
    <w:p w:rsidR="008055E7" w:rsidRPr="008055E7" w:rsidRDefault="008055E7" w:rsidP="008055E7">
      <w:pPr>
        <w:pStyle w:val="ConsPlusNormal"/>
        <w:jc w:val="right"/>
        <w:rPr>
          <w:rFonts w:ascii="Times New Roman" w:hAnsi="Times New Roman" w:cs="Times New Roman"/>
        </w:rPr>
      </w:pPr>
      <w:r w:rsidRPr="008055E7">
        <w:rPr>
          <w:rFonts w:ascii="Times New Roman" w:hAnsi="Times New Roman" w:cs="Times New Roman"/>
        </w:rPr>
        <w:t>к постановлению</w:t>
      </w:r>
    </w:p>
    <w:p w:rsidR="008055E7" w:rsidRDefault="008055E7" w:rsidP="008055E7">
      <w:pPr>
        <w:pStyle w:val="ConsPlusNormal"/>
        <w:jc w:val="right"/>
        <w:rPr>
          <w:rFonts w:ascii="Times New Roman" w:hAnsi="Times New Roman" w:cs="Times New Roman"/>
        </w:rPr>
      </w:pPr>
      <w:r w:rsidRPr="008055E7">
        <w:rPr>
          <w:rFonts w:ascii="Times New Roman" w:hAnsi="Times New Roman" w:cs="Times New Roman"/>
        </w:rPr>
        <w:t xml:space="preserve">администрации Дятьковского района </w:t>
      </w:r>
    </w:p>
    <w:p w:rsidR="008055E7" w:rsidRPr="008055E7" w:rsidRDefault="008055E7" w:rsidP="008055E7">
      <w:pPr>
        <w:pStyle w:val="ConsPlusNormal"/>
        <w:jc w:val="right"/>
        <w:rPr>
          <w:rFonts w:ascii="Times New Roman" w:hAnsi="Times New Roman" w:cs="Times New Roman"/>
        </w:rPr>
      </w:pPr>
      <w:r w:rsidRPr="008055E7">
        <w:rPr>
          <w:rFonts w:ascii="Times New Roman" w:hAnsi="Times New Roman" w:cs="Times New Roman"/>
        </w:rPr>
        <w:t>от «_</w:t>
      </w:r>
      <w:r w:rsidR="00A2056A">
        <w:rPr>
          <w:rFonts w:ascii="Times New Roman" w:hAnsi="Times New Roman" w:cs="Times New Roman"/>
          <w:u w:val="single"/>
        </w:rPr>
        <w:t>30</w:t>
      </w:r>
      <w:r w:rsidRPr="008055E7">
        <w:rPr>
          <w:rFonts w:ascii="Times New Roman" w:hAnsi="Times New Roman" w:cs="Times New Roman"/>
        </w:rPr>
        <w:t>__»__</w:t>
      </w:r>
      <w:r w:rsidR="00A2056A">
        <w:rPr>
          <w:rFonts w:ascii="Times New Roman" w:hAnsi="Times New Roman" w:cs="Times New Roman"/>
          <w:u w:val="single"/>
        </w:rPr>
        <w:t>12</w:t>
      </w:r>
      <w:r w:rsidRPr="008055E7">
        <w:rPr>
          <w:rFonts w:ascii="Times New Roman" w:hAnsi="Times New Roman" w:cs="Times New Roman"/>
        </w:rPr>
        <w:t>___20</w:t>
      </w:r>
      <w:r w:rsidR="00A2056A">
        <w:rPr>
          <w:rFonts w:ascii="Times New Roman" w:hAnsi="Times New Roman" w:cs="Times New Roman"/>
        </w:rPr>
        <w:t>19</w:t>
      </w:r>
      <w:r w:rsidRPr="008055E7">
        <w:rPr>
          <w:rFonts w:ascii="Times New Roman" w:hAnsi="Times New Roman" w:cs="Times New Roman"/>
        </w:rPr>
        <w:t>г. №_</w:t>
      </w:r>
      <w:r w:rsidR="00A2056A">
        <w:rPr>
          <w:rFonts w:ascii="Times New Roman" w:hAnsi="Times New Roman" w:cs="Times New Roman"/>
          <w:u w:val="single"/>
        </w:rPr>
        <w:t>1516</w:t>
      </w:r>
      <w:r w:rsidRPr="008055E7">
        <w:rPr>
          <w:rFonts w:ascii="Times New Roman" w:hAnsi="Times New Roman" w:cs="Times New Roman"/>
        </w:rPr>
        <w:t>_</w:t>
      </w:r>
    </w:p>
    <w:p w:rsidR="008055E7" w:rsidRDefault="008055E7" w:rsidP="008055E7">
      <w:pPr>
        <w:pStyle w:val="ConsPlusTitle"/>
        <w:jc w:val="center"/>
      </w:pPr>
      <w:bookmarkStart w:id="0" w:name="Par36"/>
      <w:bookmarkEnd w:id="0"/>
    </w:p>
    <w:p w:rsidR="008055E7" w:rsidRDefault="008055E7" w:rsidP="008055E7">
      <w:pPr>
        <w:pStyle w:val="ConsPlusTitle"/>
        <w:jc w:val="center"/>
      </w:pPr>
    </w:p>
    <w:p w:rsidR="008055E7" w:rsidRDefault="008055E7" w:rsidP="008055E7">
      <w:pPr>
        <w:pStyle w:val="ConsPlusTitle"/>
        <w:jc w:val="center"/>
      </w:pPr>
    </w:p>
    <w:p w:rsidR="008055E7" w:rsidRPr="008055E7" w:rsidRDefault="008055E7" w:rsidP="008055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ПОРЯДОК</w:t>
      </w:r>
    </w:p>
    <w:p w:rsidR="008055E7" w:rsidRPr="008055E7" w:rsidRDefault="008055E7" w:rsidP="008055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ПРИМЕНЕНИЯ ВЗЫСКАНИЙ ЗА НЕСОБЛЮДЕНИЕ ОГРАНИЧЕНИЙ И ЗАПРЕТОВ,</w:t>
      </w:r>
    </w:p>
    <w:p w:rsidR="008055E7" w:rsidRPr="008055E7" w:rsidRDefault="008055E7" w:rsidP="008055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ТРЕБОВАНИЙ О ПРЕДОТВРАЩЕНИИ ИЛИ ОБ УРЕГУЛИРОВАНИИ КОНФЛИКТОВ</w:t>
      </w:r>
    </w:p>
    <w:p w:rsidR="008055E7" w:rsidRPr="008055E7" w:rsidRDefault="008055E7" w:rsidP="008055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ИНТЕРЕСОВ И НЕИСПОЛНЕНИЕ ОБЯЗАННОСТЕЙ, УСТАНОВЛЕННЫХ В ЦЕЛЯХ</w:t>
      </w:r>
    </w:p>
    <w:p w:rsidR="008055E7" w:rsidRPr="008055E7" w:rsidRDefault="008055E7" w:rsidP="008055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ПРОТИВОДЕЙСТВИЯ КОРРУПЦИИ, МУНИЦИПАЛЬНЫМИ СЛУЖАЩИМИ</w:t>
      </w:r>
    </w:p>
    <w:p w:rsidR="008055E7" w:rsidRPr="008055E7" w:rsidRDefault="008055E7" w:rsidP="008055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АДМИНИСТРАЦИИ ДЯТЬКОВСКОГО РАЙОНА</w:t>
      </w:r>
    </w:p>
    <w:p w:rsidR="008055E7" w:rsidRPr="008055E7" w:rsidRDefault="008055E7" w:rsidP="008055E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55E7" w:rsidRDefault="008055E7" w:rsidP="0080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055E7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</w:t>
      </w:r>
      <w:hyperlink r:id="rId7" w:tooltip="Федеральный закон от 02.03.2007 N 25-ФЗ (ред. от 16.12.2019) &quot;О муниципальной службе в Российской Федерации&quot;{КонсультантПлюс}" w:history="1">
        <w:r w:rsidRPr="008055E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055E7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A2056A">
        <w:rPr>
          <w:rFonts w:ascii="Times New Roman" w:hAnsi="Times New Roman" w:cs="Times New Roman"/>
          <w:sz w:val="24"/>
          <w:szCs w:val="24"/>
        </w:rPr>
        <w:t xml:space="preserve"> </w:t>
      </w:r>
      <w:r w:rsidRPr="008055E7">
        <w:rPr>
          <w:rFonts w:ascii="Times New Roman" w:hAnsi="Times New Roman" w:cs="Times New Roman"/>
          <w:sz w:val="24"/>
          <w:szCs w:val="24"/>
        </w:rPr>
        <w:t xml:space="preserve">N 25-ФЗ "О муниципальной службе в Российской Федерации", Федеральным </w:t>
      </w:r>
      <w:hyperlink r:id="rId8" w:tooltip="Федеральный закон от 25.12.2008 N 273-ФЗ (ред. от 16.12.2019) &quot;О противодействии коррупции&quot;{КонсультантПлюс}" w:history="1">
        <w:r w:rsidRPr="008055E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055E7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Законом Брянской области от 16.11.2007 N 156-З "О муниципальной службе в Брянской области", Законом Брянской области от 11.07.2007 N 105-З "О противодействии коррупции в Брянской области"</w:t>
      </w:r>
      <w:proofErr w:type="gramEnd"/>
    </w:p>
    <w:p w:rsidR="008055E7" w:rsidRDefault="008055E7" w:rsidP="0080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055E7">
        <w:rPr>
          <w:rFonts w:ascii="Times New Roman" w:hAnsi="Times New Roman" w:cs="Times New Roman"/>
          <w:sz w:val="24"/>
          <w:szCs w:val="24"/>
        </w:rPr>
        <w:t xml:space="preserve">Порядок применения дисциплинарной ответственности и взысканий за коррупционные правонарушения к муниципальным служащим администрации </w:t>
      </w:r>
      <w:r>
        <w:rPr>
          <w:rFonts w:ascii="Times New Roman" w:hAnsi="Times New Roman" w:cs="Times New Roman"/>
          <w:sz w:val="24"/>
          <w:szCs w:val="24"/>
        </w:rPr>
        <w:t>Дятьковского района</w:t>
      </w:r>
      <w:r w:rsidRPr="008055E7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  <w:proofErr w:type="gramEnd"/>
    </w:p>
    <w:p w:rsidR="008055E7" w:rsidRDefault="008055E7" w:rsidP="0080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3. Дисциплинарная ответственность муниципального служащего устанавливается за совершение дисциплинарного проступка.</w:t>
      </w:r>
    </w:p>
    <w:p w:rsidR="008055E7" w:rsidRDefault="008055E7" w:rsidP="0080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8055E7" w:rsidRDefault="008055E7" w:rsidP="0080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4.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коррупции:</w:t>
      </w:r>
      <w:bookmarkStart w:id="1" w:name="Par48"/>
      <w:bookmarkEnd w:id="1"/>
    </w:p>
    <w:p w:rsidR="008055E7" w:rsidRDefault="008055E7" w:rsidP="0080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 xml:space="preserve">4.1. За совершение дисциплинарного проступка работодатель имеет право применить дисциплинарные взыскания, предусмотренные </w:t>
      </w:r>
      <w:hyperlink r:id="rId9" w:tooltip="Федеральный закон от 02.03.2007 N 25-ФЗ (ред. от 16.12.2019) &quot;О муниципальной службе в Российской Федерации&quot;{КонсультантПлюс}" w:history="1">
        <w:r w:rsidRPr="008055E7">
          <w:rPr>
            <w:rFonts w:ascii="Times New Roman" w:hAnsi="Times New Roman" w:cs="Times New Roman"/>
            <w:color w:val="0000FF"/>
            <w:sz w:val="24"/>
            <w:szCs w:val="24"/>
          </w:rPr>
          <w:t>ст. 27</w:t>
        </w:r>
      </w:hyperlink>
      <w:r w:rsidRPr="008055E7">
        <w:rPr>
          <w:rFonts w:ascii="Times New Roman" w:hAnsi="Times New Roman" w:cs="Times New Roman"/>
          <w:sz w:val="24"/>
          <w:szCs w:val="24"/>
        </w:rPr>
        <w:t xml:space="preserve"> Федерального закона от 20.03.2007 N 25-ФЗ "О муниципальной службе в Российской Федерации", а именно:</w:t>
      </w:r>
    </w:p>
    <w:p w:rsidR="008055E7" w:rsidRDefault="008055E7" w:rsidP="0080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1) замечание;</w:t>
      </w:r>
    </w:p>
    <w:p w:rsidR="008055E7" w:rsidRDefault="008055E7" w:rsidP="0080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2) выговор;</w:t>
      </w:r>
    </w:p>
    <w:p w:rsidR="008055E7" w:rsidRDefault="008055E7" w:rsidP="0080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3) увольнение с муниципальной службы по соответствующим основаниям.</w:t>
      </w:r>
    </w:p>
    <w:p w:rsidR="008055E7" w:rsidRDefault="008055E7" w:rsidP="0080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 xml:space="preserve">4.2.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</w:t>
      </w:r>
      <w:r>
        <w:rPr>
          <w:rFonts w:ascii="Times New Roman" w:hAnsi="Times New Roman" w:cs="Times New Roman"/>
          <w:sz w:val="24"/>
          <w:szCs w:val="24"/>
        </w:rPr>
        <w:t>Дятьковского района</w:t>
      </w:r>
      <w:r w:rsidRPr="008055E7">
        <w:rPr>
          <w:rFonts w:ascii="Times New Roman" w:hAnsi="Times New Roman" w:cs="Times New Roman"/>
          <w:sz w:val="24"/>
          <w:szCs w:val="24"/>
        </w:rPr>
        <w:t>.</w:t>
      </w:r>
      <w:bookmarkStart w:id="2" w:name="Par53"/>
      <w:bookmarkEnd w:id="2"/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8055E7">
        <w:rPr>
          <w:rFonts w:ascii="Times New Roman" w:hAnsi="Times New Roman" w:cs="Times New Roman"/>
          <w:sz w:val="24"/>
          <w:szCs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0" w:tooltip="Федеральный закон от 02.03.2007 N 25-ФЗ (ред. от 16.12.2019) &quot;О муниципальной службе в Российской Федерации&quot;{КонсультантПлюс}" w:history="1">
        <w:r w:rsidRPr="008055E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055E7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11" w:tooltip="Федеральный закон от 25.12.2008 N 273-ФЗ (ред. от 16.12.2019) &quot;О противодействии коррупции&quot;{КонсультантПлюс}" w:history="1">
        <w:r w:rsidRPr="008055E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055E7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 и другими федеральными законами, налагаются взыскания, предусмотренные </w:t>
      </w:r>
      <w:hyperlink w:anchor="Par48" w:tooltip="4.1. За совершение дисциплинарного проступка работодатель имеет право применить дисциплинарные взыскания, предусмотренные ст. 27 Федерального закона от 20.03.2007 N 25-ФЗ &quot;О муниципальной службе в Российской Федерации&quot;, а именно:" w:history="1">
        <w:r w:rsidRPr="008055E7">
          <w:rPr>
            <w:rFonts w:ascii="Times New Roman" w:hAnsi="Times New Roman" w:cs="Times New Roman"/>
            <w:color w:val="0000FF"/>
            <w:sz w:val="24"/>
            <w:szCs w:val="24"/>
          </w:rPr>
          <w:t>пунктом 4.1</w:t>
        </w:r>
      </w:hyperlink>
      <w:r w:rsidRPr="008055E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5. Порядок и сроки применения дисциплинарного взыскания:</w:t>
      </w:r>
      <w:bookmarkStart w:id="3" w:name="Par55"/>
      <w:bookmarkEnd w:id="3"/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 xml:space="preserve">5.1. Взыскания, предусмотренные </w:t>
      </w:r>
      <w:hyperlink w:anchor="Par48" w:tooltip="4.1. За совершение дисциплинарного проступка работодатель имеет право применить дисциплинарные взыскания, предусмотренные ст. 27 Федерального закона от 20.03.2007 N 25-ФЗ &quot;О муниципальной службе в Российской Федерации&quot;, а именно:" w:history="1">
        <w:r w:rsidRPr="008055E7">
          <w:rPr>
            <w:rFonts w:ascii="Times New Roman" w:hAnsi="Times New Roman" w:cs="Times New Roman"/>
            <w:color w:val="0000FF"/>
            <w:sz w:val="24"/>
            <w:szCs w:val="24"/>
          </w:rPr>
          <w:t>п. 4.1</w:t>
        </w:r>
      </w:hyperlink>
      <w:r w:rsidRPr="008055E7">
        <w:rPr>
          <w:rFonts w:ascii="Times New Roman" w:hAnsi="Times New Roman" w:cs="Times New Roman"/>
          <w:sz w:val="24"/>
          <w:szCs w:val="24"/>
        </w:rPr>
        <w:t xml:space="preserve"> настоящего Порядка, применяются главой администрации </w:t>
      </w:r>
      <w:r w:rsidR="00B866B8">
        <w:rPr>
          <w:rFonts w:ascii="Times New Roman" w:hAnsi="Times New Roman" w:cs="Times New Roman"/>
          <w:sz w:val="24"/>
          <w:szCs w:val="24"/>
        </w:rPr>
        <w:t xml:space="preserve">Дятьковского района </w:t>
      </w:r>
      <w:r w:rsidRPr="008055E7">
        <w:rPr>
          <w:rFonts w:ascii="Times New Roman" w:hAnsi="Times New Roman" w:cs="Times New Roman"/>
          <w:sz w:val="24"/>
          <w:szCs w:val="24"/>
        </w:rPr>
        <w:t>(далее - Работодатель) на основании: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lastRenderedPageBreak/>
        <w:t xml:space="preserve">1) доклада о результатах проверки, проведенной ответственными на то структурными подразделениями, </w:t>
      </w:r>
      <w:r w:rsidR="00B866B8">
        <w:rPr>
          <w:rFonts w:ascii="Times New Roman" w:hAnsi="Times New Roman" w:cs="Times New Roman"/>
          <w:sz w:val="24"/>
          <w:szCs w:val="24"/>
        </w:rPr>
        <w:t xml:space="preserve">отраслевыми (функциональными) </w:t>
      </w:r>
      <w:r w:rsidRPr="008055E7">
        <w:rPr>
          <w:rFonts w:ascii="Times New Roman" w:hAnsi="Times New Roman" w:cs="Times New Roman"/>
          <w:sz w:val="24"/>
          <w:szCs w:val="24"/>
        </w:rPr>
        <w:t xml:space="preserve"> органами администрации </w:t>
      </w:r>
      <w:r>
        <w:rPr>
          <w:rFonts w:ascii="Times New Roman" w:hAnsi="Times New Roman" w:cs="Times New Roman"/>
          <w:sz w:val="24"/>
          <w:szCs w:val="24"/>
        </w:rPr>
        <w:t>Дятьковского района</w:t>
      </w:r>
      <w:r w:rsidRPr="008055E7">
        <w:rPr>
          <w:rFonts w:ascii="Times New Roman" w:hAnsi="Times New Roman" w:cs="Times New Roman"/>
          <w:sz w:val="24"/>
          <w:szCs w:val="24"/>
        </w:rPr>
        <w:t xml:space="preserve"> (их должностными лицами);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 xml:space="preserve">2) рекомендации комиссий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Дятьковского района</w:t>
      </w:r>
      <w:r w:rsidRPr="008055E7">
        <w:rPr>
          <w:rFonts w:ascii="Times New Roman" w:hAnsi="Times New Roman" w:cs="Times New Roman"/>
          <w:sz w:val="24"/>
          <w:szCs w:val="24"/>
        </w:rPr>
        <w:t xml:space="preserve"> и урегулированию конфликтов интересов, в случае, если доклад о результатах проверки направлялся в соответствующую комиссию (далее - Комиссии);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4) иных материалов.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5.2. До применения дисциплинарного взыскания к муниципальному служащему Работодатель истребует от него письменное объяснение (объяснительная записка).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5E7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8055E7">
        <w:rPr>
          <w:rFonts w:ascii="Times New Roman" w:hAnsi="Times New Roman" w:cs="Times New Roman"/>
          <w:sz w:val="24"/>
          <w:szCs w:val="24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 xml:space="preserve">5.3. При применении взысканий, предусмотренных </w:t>
      </w:r>
      <w:hyperlink w:anchor="Par48" w:tooltip="4.1. За совершение дисциплинарного проступка работодатель имеет право применить дисциплинарные взыскания, предусмотренные ст. 27 Федерального закона от 20.03.2007 N 25-ФЗ &quot;О муниципальной службе в Российской Федерации&quot;, а именно:" w:history="1">
        <w:r w:rsidRPr="008055E7">
          <w:rPr>
            <w:rFonts w:ascii="Times New Roman" w:hAnsi="Times New Roman" w:cs="Times New Roman"/>
            <w:color w:val="0000FF"/>
            <w:sz w:val="24"/>
            <w:szCs w:val="24"/>
          </w:rPr>
          <w:t>пунктами 4.1</w:t>
        </w:r>
      </w:hyperlink>
      <w:r w:rsidRPr="008055E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3" w:tooltip="4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N 25-ФЗ &quot;О " w:history="1">
        <w:r w:rsidRPr="008055E7">
          <w:rPr>
            <w:rFonts w:ascii="Times New Roman" w:hAnsi="Times New Roman" w:cs="Times New Roman"/>
            <w:color w:val="0000FF"/>
            <w:sz w:val="24"/>
            <w:szCs w:val="24"/>
          </w:rPr>
          <w:t>4.3</w:t>
        </w:r>
      </w:hyperlink>
      <w:r w:rsidRPr="008055E7">
        <w:rPr>
          <w:rFonts w:ascii="Times New Roman" w:hAnsi="Times New Roman" w:cs="Times New Roman"/>
          <w:sz w:val="24"/>
          <w:szCs w:val="24"/>
        </w:rPr>
        <w:t xml:space="preserve"> настоящего Порядка, учитываются: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1) характер совершенного муниципальным служащим дисциплинарного проступка или коррупционного правонарушения, его тяжесть, обстоятельства при которых оно совершено;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2) соблюдение муниципальным служащим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3) предшествующие результаты исполнения муниципальным служащим своих должностных обязанностей.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8055E7">
        <w:rPr>
          <w:rFonts w:ascii="Times New Roman" w:hAnsi="Times New Roman" w:cs="Times New Roman"/>
          <w:sz w:val="24"/>
          <w:szCs w:val="24"/>
        </w:rPr>
        <w:t xml:space="preserve">Взыскания, предусмотренные </w:t>
      </w:r>
      <w:hyperlink w:anchor="Par48" w:tooltip="4.1. За совершение дисциплинарного проступка работодатель имеет право применить дисциплинарные взыскания, предусмотренные ст. 27 Федерального закона от 20.03.2007 N 25-ФЗ &quot;О муниципальной службе в Российской Федерации&quot;, а именно:" w:history="1">
        <w:r w:rsidRPr="008055E7">
          <w:rPr>
            <w:rFonts w:ascii="Times New Roman" w:hAnsi="Times New Roman" w:cs="Times New Roman"/>
            <w:color w:val="0000FF"/>
            <w:sz w:val="24"/>
            <w:szCs w:val="24"/>
          </w:rPr>
          <w:t>пунктами 4.1</w:t>
        </w:r>
      </w:hyperlink>
      <w:r w:rsidRPr="008055E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3" w:tooltip="4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N 25-ФЗ &quot;О " w:history="1">
        <w:r w:rsidRPr="008055E7">
          <w:rPr>
            <w:rFonts w:ascii="Times New Roman" w:hAnsi="Times New Roman" w:cs="Times New Roman"/>
            <w:color w:val="0000FF"/>
            <w:sz w:val="24"/>
            <w:szCs w:val="24"/>
          </w:rPr>
          <w:t>4.3</w:t>
        </w:r>
      </w:hyperlink>
      <w:r w:rsidRPr="008055E7">
        <w:rPr>
          <w:rFonts w:ascii="Times New Roman" w:hAnsi="Times New Roman" w:cs="Times New Roman"/>
          <w:sz w:val="24"/>
          <w:szCs w:val="24"/>
        </w:rPr>
        <w:t xml:space="preserve"> настоящего Порядка,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комиссиями по соблюдению требований к служебному</w:t>
      </w:r>
      <w:proofErr w:type="gramEnd"/>
      <w:r w:rsidRPr="008055E7">
        <w:rPr>
          <w:rFonts w:ascii="Times New Roman" w:hAnsi="Times New Roman" w:cs="Times New Roman"/>
          <w:sz w:val="24"/>
          <w:szCs w:val="24"/>
        </w:rPr>
        <w:t xml:space="preserve"> поведению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Дятьковского района</w:t>
      </w:r>
      <w:r w:rsidRPr="008055E7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интересов.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5.5. За каждый дисциплинарный проступок муниципального служащего может быть применено только одно дисциплинарное взыскание.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 xml:space="preserve">5.6. Взыскания налагаются распоряжением администрации </w:t>
      </w:r>
      <w:r>
        <w:rPr>
          <w:rFonts w:ascii="Times New Roman" w:hAnsi="Times New Roman" w:cs="Times New Roman"/>
          <w:sz w:val="24"/>
          <w:szCs w:val="24"/>
        </w:rPr>
        <w:t>Дятьковского района</w:t>
      </w:r>
      <w:r w:rsidRPr="008055E7">
        <w:rPr>
          <w:rFonts w:ascii="Times New Roman" w:hAnsi="Times New Roman" w:cs="Times New Roman"/>
          <w:sz w:val="24"/>
          <w:szCs w:val="24"/>
        </w:rPr>
        <w:t xml:space="preserve"> на основании документов, указанных в </w:t>
      </w:r>
      <w:hyperlink w:anchor="Par55" w:tooltip="5.1. Взыскания, предусмотренные п. 4.1 настоящего Порядка, применяются главой администрации города Ялты (далее - Работодатель) на основании:" w:history="1">
        <w:r w:rsidRPr="008055E7">
          <w:rPr>
            <w:rFonts w:ascii="Times New Roman" w:hAnsi="Times New Roman" w:cs="Times New Roman"/>
            <w:color w:val="0000FF"/>
            <w:sz w:val="24"/>
            <w:szCs w:val="24"/>
          </w:rPr>
          <w:t>п. 5.1</w:t>
        </w:r>
      </w:hyperlink>
      <w:r w:rsidRPr="008055E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8055E7">
        <w:rPr>
          <w:rFonts w:ascii="Times New Roman" w:hAnsi="Times New Roman" w:cs="Times New Roman"/>
          <w:sz w:val="24"/>
          <w:szCs w:val="24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8055E7">
        <w:rPr>
          <w:rFonts w:ascii="Times New Roman" w:hAnsi="Times New Roman" w:cs="Times New Roman"/>
          <w:sz w:val="24"/>
          <w:szCs w:val="24"/>
        </w:rPr>
        <w:t xml:space="preserve"> основания применения взыскания указывается </w:t>
      </w:r>
      <w:hyperlink r:id="rId12" w:tooltip="Федеральный закон от 02.03.2007 N 25-ФЗ (ред. от 16.12.2019) &quot;О муниципальной службе в Российской Федерации&quot;{КонсультантПлюс}" w:history="1">
        <w:r w:rsidRPr="008055E7">
          <w:rPr>
            <w:rFonts w:ascii="Times New Roman" w:hAnsi="Times New Roman" w:cs="Times New Roman"/>
            <w:color w:val="0000FF"/>
            <w:sz w:val="24"/>
            <w:szCs w:val="24"/>
          </w:rPr>
          <w:t>часть 1</w:t>
        </w:r>
      </w:hyperlink>
      <w:r w:rsidRPr="008055E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3" w:tooltip="Федеральный закон от 02.03.2007 N 25-ФЗ (ред. от 16.12.2019) &quot;О муниципальной службе в Российской Федерации&quot;{КонсультантПлюс}" w:history="1">
        <w:r w:rsidRPr="008055E7">
          <w:rPr>
            <w:rFonts w:ascii="Times New Roman" w:hAnsi="Times New Roman" w:cs="Times New Roman"/>
            <w:color w:val="0000FF"/>
            <w:sz w:val="24"/>
            <w:szCs w:val="24"/>
          </w:rPr>
          <w:t>2 статьи 27.1</w:t>
        </w:r>
      </w:hyperlink>
      <w:r w:rsidRPr="008055E7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8055E7">
        <w:rPr>
          <w:rFonts w:ascii="Times New Roman" w:hAnsi="Times New Roman" w:cs="Times New Roman"/>
          <w:sz w:val="24"/>
          <w:szCs w:val="24"/>
        </w:rPr>
        <w:t>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8055E7">
        <w:rPr>
          <w:rFonts w:ascii="Times New Roman" w:hAnsi="Times New Roman" w:cs="Times New Roman"/>
          <w:sz w:val="24"/>
          <w:szCs w:val="24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lastRenderedPageBreak/>
        <w:t>5.9.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5.10. Муниципальный служащий вправе обжаловать взыскание в судебном порядке.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5.11.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6. Порядок снятия дисциплинарного взыскания.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 xml:space="preserve">6.1.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14" w:tooltip="Федеральный закон от 02.03.2007 N 25-ФЗ (ред. от 16.12.2019) &quot;О муниципальной службе в Российской Федерации&quot;{КонсультантПлюс}" w:history="1">
        <w:r w:rsidRPr="008055E7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8055E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tooltip="Федеральный закон от 02.03.2007 N 25-ФЗ (ред. от 16.12.2019) &quot;О муниципальной службе в Российской Федерации&quot;{КонсультантПлюс}" w:history="1">
        <w:r w:rsidRPr="008055E7"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27</w:t>
        </w:r>
      </w:hyperlink>
      <w:r w:rsidRPr="008055E7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а именно замечанию и выговору, он считается не имеющим взыскания.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6.2.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 xml:space="preserve">6.3. О досрочном снятии дисциплинарного взыскания с муниципального служащего издается распоряжение администрации </w:t>
      </w:r>
      <w:r>
        <w:rPr>
          <w:rFonts w:ascii="Times New Roman" w:hAnsi="Times New Roman" w:cs="Times New Roman"/>
          <w:sz w:val="24"/>
          <w:szCs w:val="24"/>
        </w:rPr>
        <w:t>Дятьковского района</w:t>
      </w:r>
      <w:r w:rsidRPr="008055E7">
        <w:rPr>
          <w:rFonts w:ascii="Times New Roman" w:hAnsi="Times New Roman" w:cs="Times New Roman"/>
          <w:sz w:val="24"/>
          <w:szCs w:val="24"/>
        </w:rPr>
        <w:t>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7. Порядок увольнения муниципальных служащих в связи с утратой доверия: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 xml:space="preserve">7.1. Согласно </w:t>
      </w:r>
      <w:hyperlink r:id="rId16" w:tooltip="Федеральный закон от 02.03.2007 N 25-ФЗ (ред. от 16.12.2019) &quot;О муниципальной службе в Российской Федерации&quot;{КонсультантПлюс}" w:history="1">
        <w:r w:rsidRPr="008055E7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27.1</w:t>
        </w:r>
      </w:hyperlink>
      <w:r w:rsidRPr="008055E7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 предусмотрена возможность увольнения муниципальных служащих в связи с утратой доверия.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7.2. Муниципальный служащий подлежит увольнению в связи с утратой доверия в случаях: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5E7">
        <w:rPr>
          <w:rFonts w:ascii="Times New Roman" w:hAnsi="Times New Roman" w:cs="Times New Roman"/>
          <w:sz w:val="24"/>
          <w:szCs w:val="24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  <w:proofErr w:type="gramEnd"/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7.3. Увольнение муниципального служащего в связи с утратой доверия применяется на основании: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 xml:space="preserve">- доклада о результатах проверки, проведенной уполномоченным органом администрации </w:t>
      </w:r>
      <w:r>
        <w:rPr>
          <w:rFonts w:ascii="Times New Roman" w:hAnsi="Times New Roman" w:cs="Times New Roman"/>
          <w:sz w:val="24"/>
          <w:szCs w:val="24"/>
        </w:rPr>
        <w:t>Дятьковского района</w:t>
      </w:r>
      <w:r w:rsidRPr="008055E7">
        <w:rPr>
          <w:rFonts w:ascii="Times New Roman" w:hAnsi="Times New Roman" w:cs="Times New Roman"/>
          <w:sz w:val="24"/>
          <w:szCs w:val="24"/>
        </w:rPr>
        <w:t>;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 xml:space="preserve">- рекомендации комиссий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 w:cs="Times New Roman"/>
          <w:sz w:val="24"/>
          <w:szCs w:val="24"/>
        </w:rPr>
        <w:t>Дятьковского района</w:t>
      </w:r>
      <w:r w:rsidRPr="008055E7">
        <w:rPr>
          <w:rFonts w:ascii="Times New Roman" w:hAnsi="Times New Roman" w:cs="Times New Roman"/>
          <w:sz w:val="24"/>
          <w:szCs w:val="24"/>
        </w:rPr>
        <w:t xml:space="preserve"> (далее - комиссии) в случае, если доклад о результатах проверки направлялся в комиссию;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- объяснений муниципального служащего;</w:t>
      </w:r>
    </w:p>
    <w:p w:rsidR="00B866B8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- иных материалов.</w:t>
      </w:r>
    </w:p>
    <w:p w:rsidR="008055E7" w:rsidRPr="008055E7" w:rsidRDefault="008055E7" w:rsidP="00B8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8055E7">
        <w:rPr>
          <w:rFonts w:ascii="Times New Roman" w:hAnsi="Times New Roman" w:cs="Times New Roman"/>
          <w:sz w:val="24"/>
          <w:szCs w:val="24"/>
        </w:rPr>
        <w:t>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8055E7" w:rsidRPr="008055E7" w:rsidRDefault="008055E7" w:rsidP="00805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6B8" w:rsidRDefault="008055E7" w:rsidP="00B866B8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8055E7">
        <w:rPr>
          <w:rFonts w:ascii="Times New Roman" w:hAnsi="Times New Roman" w:cs="Times New Roman"/>
          <w:sz w:val="24"/>
          <w:szCs w:val="24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</w:t>
      </w:r>
      <w:bookmarkStart w:id="4" w:name="_GoBack"/>
      <w:bookmarkEnd w:id="4"/>
      <w:r w:rsidRPr="008055E7">
        <w:rPr>
          <w:rFonts w:ascii="Times New Roman" w:hAnsi="Times New Roman" w:cs="Times New Roman"/>
          <w:sz w:val="24"/>
          <w:szCs w:val="24"/>
        </w:rPr>
        <w:t>роверки и рассмотрения ее материалов комиссией.</w:t>
      </w:r>
      <w:proofErr w:type="gramEnd"/>
      <w:r w:rsidRPr="008055E7">
        <w:rPr>
          <w:rFonts w:ascii="Times New Roman" w:hAnsi="Times New Roman" w:cs="Times New Roman"/>
          <w:sz w:val="24"/>
          <w:szCs w:val="24"/>
        </w:rPr>
        <w:t xml:space="preserve"> При этом увольнение в связи с утратой доверия должно быть применено не позднее шести месяцев со дня совершения коррупционного правонарушения.</w:t>
      </w:r>
    </w:p>
    <w:p w:rsidR="00B866B8" w:rsidRDefault="008055E7" w:rsidP="00B86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 xml:space="preserve">7.6. До увольнения у муниципального служащего Работодателем (руководителем) </w:t>
      </w:r>
      <w:proofErr w:type="spellStart"/>
      <w:r w:rsidRPr="008055E7">
        <w:rPr>
          <w:rFonts w:ascii="Times New Roman" w:hAnsi="Times New Roman" w:cs="Times New Roman"/>
          <w:sz w:val="24"/>
          <w:szCs w:val="24"/>
        </w:rPr>
        <w:t>истребуется</w:t>
      </w:r>
      <w:proofErr w:type="spellEnd"/>
      <w:r w:rsidRPr="008055E7">
        <w:rPr>
          <w:rFonts w:ascii="Times New Roman" w:hAnsi="Times New Roman" w:cs="Times New Roman"/>
          <w:sz w:val="24"/>
          <w:szCs w:val="24"/>
        </w:rPr>
        <w:t xml:space="preserve"> письменное объяснение (объяснительная записка).</w:t>
      </w:r>
    </w:p>
    <w:p w:rsidR="00B866B8" w:rsidRDefault="008055E7" w:rsidP="00B86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B866B8" w:rsidRDefault="008055E7" w:rsidP="00B86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5E7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8055E7">
        <w:rPr>
          <w:rFonts w:ascii="Times New Roman" w:hAnsi="Times New Roman" w:cs="Times New Roman"/>
          <w:sz w:val="24"/>
          <w:szCs w:val="24"/>
        </w:rPr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B866B8" w:rsidRDefault="008055E7" w:rsidP="00B86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 xml:space="preserve">7.7. В распоряжении администрации </w:t>
      </w:r>
      <w:r>
        <w:rPr>
          <w:rFonts w:ascii="Times New Roman" w:hAnsi="Times New Roman" w:cs="Times New Roman"/>
          <w:sz w:val="24"/>
          <w:szCs w:val="24"/>
        </w:rPr>
        <w:t>Дятьковского района</w:t>
      </w:r>
      <w:r w:rsidRPr="008055E7">
        <w:rPr>
          <w:rFonts w:ascii="Times New Roman" w:hAnsi="Times New Roman" w:cs="Times New Roman"/>
          <w:sz w:val="24"/>
          <w:szCs w:val="24"/>
        </w:rPr>
        <w:t xml:space="preserve"> об увольнении в связи с утратой доверия муниципального служащего в качестве основания применения взыскания указывается </w:t>
      </w:r>
      <w:hyperlink r:id="rId17" w:tooltip="Федеральный закон от 02.03.2007 N 25-ФЗ (ред. от 16.12.2019) &quot;О муниципальной службе в Российской Федерации&quot;{КонсультантПлюс}" w:history="1">
        <w:r w:rsidRPr="008055E7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27.1</w:t>
        </w:r>
      </w:hyperlink>
      <w:r w:rsidRPr="008055E7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B866B8" w:rsidRDefault="008055E7" w:rsidP="00B86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7.8.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роспись в течение трех дней со дня издания соответствующего распоряжения.</w:t>
      </w:r>
    </w:p>
    <w:p w:rsidR="008055E7" w:rsidRPr="008055E7" w:rsidRDefault="008055E7" w:rsidP="00B86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5E7">
        <w:rPr>
          <w:rFonts w:ascii="Times New Roman" w:hAnsi="Times New Roman" w:cs="Times New Roman"/>
          <w:sz w:val="24"/>
          <w:szCs w:val="24"/>
        </w:rPr>
        <w:t>7.9. Муниципальный служащий вправе обжаловать увольнение в суд.</w:t>
      </w:r>
    </w:p>
    <w:p w:rsidR="008055E7" w:rsidRPr="008055E7" w:rsidRDefault="008055E7" w:rsidP="008055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A79" w:rsidRPr="008055E7" w:rsidRDefault="00207A79" w:rsidP="00805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7A79" w:rsidRPr="008055E7" w:rsidSect="008055E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B1"/>
    <w:rsid w:val="00207A79"/>
    <w:rsid w:val="007456B1"/>
    <w:rsid w:val="008055E7"/>
    <w:rsid w:val="00A2056A"/>
    <w:rsid w:val="00B866B8"/>
    <w:rsid w:val="00E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5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66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5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6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644925E83AEE2464619BDA0A13056DB4778E210AF72D882B98F6D34A1344905F40974EAB932149E7F50F5AEEG818M" TargetMode="External"/><Relationship Id="rId13" Type="http://schemas.openxmlformats.org/officeDocument/2006/relationships/hyperlink" Target="consultantplus://offline/ref=CF644925E83AEE2464619BDA0A13056DB4778E210BFA2D882B98F6D34A1344904D40CF40A99D6B18A0BE005AE996BCE13EA0B2CCGA18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644925E83AEE2464619BDA0A13056DB4778E210BFA2D882B98F6D34A1344904D40CF47AB9D6B18A0BE005AE996BCE13EA0B2CCGA18M" TargetMode="External"/><Relationship Id="rId12" Type="http://schemas.openxmlformats.org/officeDocument/2006/relationships/hyperlink" Target="consultantplus://offline/ref=CF644925E83AEE2464619BDA0A13056DB4778E210BFA2D882B98F6D34A1344904D40CF40AA9D6B18A0BE005AE996BCE13EA0B2CCGA18M" TargetMode="External"/><Relationship Id="rId17" Type="http://schemas.openxmlformats.org/officeDocument/2006/relationships/hyperlink" Target="consultantplus://offline/ref=CF644925E83AEE2464619BDA0A13056DB4778E210BFA2D882B98F6D34A1344904D40CF40A99D6B18A0BE005AE996BCE13EA0B2CCGA1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644925E83AEE2464619BDA0A13056DB4778E210BFA2D882B98F6D34A1344904D40CF40A99D6B18A0BE005AE996BCE13EA0B2CCGA1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44925E83AEE2464619BDA0A13056DB4778E210BFA2D882B98F6D34A1344904D40CF47AB9D6B18A0BE005AE996BCE13EA0B2CCGA18M" TargetMode="External"/><Relationship Id="rId11" Type="http://schemas.openxmlformats.org/officeDocument/2006/relationships/hyperlink" Target="consultantplus://offline/ref=CF644925E83AEE2464619BDA0A13056DB4778E210AF72D882B98F6D34A1344905F40974EAB932149E7F50F5AEEG818M" TargetMode="External"/><Relationship Id="rId5" Type="http://schemas.openxmlformats.org/officeDocument/2006/relationships/hyperlink" Target="consultantplus://offline/ref=CF644925E83AEE2464619BDA0A13056DB4778E210AF72D882B98F6D34A1344905F40974EAB932149E7F50F5AEEG818M" TargetMode="External"/><Relationship Id="rId15" Type="http://schemas.openxmlformats.org/officeDocument/2006/relationships/hyperlink" Target="consultantplus://offline/ref=CF644925E83AEE2464619BDA0A13056DB4778E210BFA2D882B98F6D34A1344904D40CF42AB963D4BE0E0590BA8DDB1E225BCB2CDB6D7F0A2G81FM" TargetMode="External"/><Relationship Id="rId10" Type="http://schemas.openxmlformats.org/officeDocument/2006/relationships/hyperlink" Target="consultantplus://offline/ref=CF644925E83AEE2464619BDA0A13056DB4778E210BFA2D882B98F6D34A1344905F40974EAB932149E7F50F5AEEG818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644925E83AEE2464619BDA0A13056DB4778E210BFA2D882B98F6D34A1344904D40CF42AB963D4BE5E0590BA8DDB1E225BCB2CDB6D7F0A2G81FM" TargetMode="External"/><Relationship Id="rId14" Type="http://schemas.openxmlformats.org/officeDocument/2006/relationships/hyperlink" Target="consultantplus://offline/ref=CF644925E83AEE2464619BDA0A13056DB4778E210BFA2D882B98F6D34A1344904D40CF42AB963D4BE7E0590BA8DDB1E225BCB2CDB6D7F0A2G81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Пользователь Windows</cp:lastModifiedBy>
  <cp:revision>5</cp:revision>
  <cp:lastPrinted>2020-03-06T05:30:00Z</cp:lastPrinted>
  <dcterms:created xsi:type="dcterms:W3CDTF">2020-03-05T14:26:00Z</dcterms:created>
  <dcterms:modified xsi:type="dcterms:W3CDTF">2020-03-11T13:02:00Z</dcterms:modified>
</cp:coreProperties>
</file>