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ярмарочных площадок по торговле  живыми цветами</w:t>
      </w:r>
    </w:p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Дятьковского</w:t>
      </w:r>
      <w:proofErr w:type="spellEnd"/>
      <w:r>
        <w:rPr>
          <w:b/>
          <w:sz w:val="28"/>
          <w:szCs w:val="28"/>
        </w:rPr>
        <w:t xml:space="preserve"> района в  период</w:t>
      </w:r>
    </w:p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F02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  по 8  марта 20</w:t>
      </w:r>
      <w:r w:rsidR="006F02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5D7509" w:rsidRDefault="005D7509" w:rsidP="0029194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№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proofErr w:type="gramStart"/>
            <w:r w:rsidRPr="005D7509">
              <w:rPr>
                <w:sz w:val="26"/>
                <w:szCs w:val="26"/>
              </w:rPr>
              <w:t>п</w:t>
            </w:r>
            <w:proofErr w:type="gramEnd"/>
            <w:r w:rsidRPr="005D750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Адрес места проведения ярмарки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Периодичность проведения ярмарки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Специализация ярмарки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13 микрорайон</w:t>
            </w:r>
          </w:p>
          <w:p w:rsidR="006F0237" w:rsidRPr="005D7509" w:rsidRDefault="006F0237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в районе структурного подразделения «</w:t>
            </w:r>
            <w:proofErr w:type="spellStart"/>
            <w:r w:rsidRPr="005D7509">
              <w:rPr>
                <w:sz w:val="26"/>
                <w:szCs w:val="26"/>
              </w:rPr>
              <w:t>Дятьковский</w:t>
            </w:r>
            <w:proofErr w:type="spellEnd"/>
            <w:r w:rsidRPr="005D7509">
              <w:rPr>
                <w:sz w:val="26"/>
                <w:szCs w:val="26"/>
              </w:rPr>
              <w:t xml:space="preserve"> городской Дом  культуры» МБУК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«МКДЦ»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A5" w:rsidRPr="005D7509" w:rsidRDefault="001810A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A5" w:rsidRPr="005D7509" w:rsidRDefault="001810A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(в районе д. 147)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 (в районе д. 135 ТЦ «Орфей»)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(в районе д. 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на пересечении ул. Ленина и ул.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Крупской в районе ТЦ «Алмаз»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 w:rsidP="00291947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пр</w:t>
            </w:r>
            <w:r w:rsidR="00291947" w:rsidRPr="005D7509">
              <w:rPr>
                <w:sz w:val="26"/>
                <w:szCs w:val="26"/>
              </w:rPr>
              <w:t>-т</w:t>
            </w:r>
            <w:r w:rsidRPr="005D7509">
              <w:rPr>
                <w:sz w:val="26"/>
                <w:szCs w:val="26"/>
              </w:rPr>
              <w:t xml:space="preserve"> </w:t>
            </w:r>
            <w:proofErr w:type="spellStart"/>
            <w:r w:rsidRPr="005D7509">
              <w:rPr>
                <w:sz w:val="26"/>
                <w:szCs w:val="26"/>
              </w:rPr>
              <w:t>Доброславина</w:t>
            </w:r>
            <w:proofErr w:type="spellEnd"/>
            <w:r w:rsidRPr="005D7509">
              <w:rPr>
                <w:sz w:val="26"/>
                <w:szCs w:val="26"/>
              </w:rPr>
              <w:t xml:space="preserve"> и ул.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 ул. Ленина в районе д.180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Ленина, в районе д.196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ул. Ленина и ул. Гусева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EC29F2" w:rsidRPr="005D7509" w:rsidTr="00EC29F2">
        <w:tc>
          <w:tcPr>
            <w:tcW w:w="675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пер. Луначарского, 2</w:t>
            </w:r>
          </w:p>
        </w:tc>
        <w:tc>
          <w:tcPr>
            <w:tcW w:w="2694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</w:tbl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FF0000"/>
          <w:sz w:val="26"/>
          <w:szCs w:val="26"/>
        </w:rPr>
      </w:pPr>
      <w:r w:rsidRPr="005D7509">
        <w:rPr>
          <w:color w:val="FF0000"/>
          <w:sz w:val="26"/>
          <w:szCs w:val="26"/>
        </w:rPr>
        <w:t xml:space="preserve"> </w:t>
      </w:r>
    </w:p>
    <w:p w:rsidR="00346EB5" w:rsidRPr="005D7509" w:rsidRDefault="00291947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Заявления   на участие  в ярмарке по продаже  живых  цветов  принимаются  в  секторе  потребительского  рынка  администрации </w:t>
      </w:r>
      <w:proofErr w:type="spellStart"/>
      <w:r w:rsidRPr="005D7509">
        <w:rPr>
          <w:color w:val="000000" w:themeColor="text1"/>
          <w:sz w:val="26"/>
          <w:szCs w:val="26"/>
        </w:rPr>
        <w:t>Дятьковского</w:t>
      </w:r>
      <w:proofErr w:type="spellEnd"/>
      <w:r w:rsidRPr="005D7509">
        <w:rPr>
          <w:color w:val="000000" w:themeColor="text1"/>
          <w:sz w:val="26"/>
          <w:szCs w:val="26"/>
        </w:rPr>
        <w:t xml:space="preserve">  района</w:t>
      </w:r>
      <w:r w:rsidR="006F0237">
        <w:rPr>
          <w:color w:val="000000" w:themeColor="text1"/>
          <w:sz w:val="26"/>
          <w:szCs w:val="26"/>
        </w:rPr>
        <w:t xml:space="preserve"> г. Дятьково, ул. Ленина</w:t>
      </w:r>
      <w:r w:rsidRPr="005D7509">
        <w:rPr>
          <w:color w:val="000000" w:themeColor="text1"/>
          <w:sz w:val="26"/>
          <w:szCs w:val="26"/>
        </w:rPr>
        <w:t>,</w:t>
      </w:r>
      <w:r w:rsidR="006F0237">
        <w:rPr>
          <w:color w:val="000000" w:themeColor="text1"/>
          <w:sz w:val="26"/>
          <w:szCs w:val="26"/>
        </w:rPr>
        <w:t xml:space="preserve"> д. 141-а,</w:t>
      </w:r>
      <w:r w:rsidRPr="005D7509">
        <w:rPr>
          <w:color w:val="000000" w:themeColor="text1"/>
          <w:sz w:val="26"/>
          <w:szCs w:val="26"/>
        </w:rPr>
        <w:t xml:space="preserve"> </w:t>
      </w:r>
      <w:proofErr w:type="spellStart"/>
      <w:r w:rsidRPr="005D7509">
        <w:rPr>
          <w:color w:val="000000" w:themeColor="text1"/>
          <w:sz w:val="26"/>
          <w:szCs w:val="26"/>
        </w:rPr>
        <w:t>каб</w:t>
      </w:r>
      <w:proofErr w:type="spellEnd"/>
      <w:r w:rsidR="006F0237">
        <w:rPr>
          <w:color w:val="000000" w:themeColor="text1"/>
          <w:sz w:val="26"/>
          <w:szCs w:val="26"/>
        </w:rPr>
        <w:t>.</w:t>
      </w:r>
      <w:r w:rsidRPr="005D7509">
        <w:rPr>
          <w:color w:val="000000" w:themeColor="text1"/>
          <w:sz w:val="26"/>
          <w:szCs w:val="26"/>
        </w:rPr>
        <w:t xml:space="preserve"> №39,</w:t>
      </w:r>
      <w:r w:rsidR="006F0237">
        <w:rPr>
          <w:color w:val="000000" w:themeColor="text1"/>
          <w:sz w:val="26"/>
          <w:szCs w:val="26"/>
        </w:rPr>
        <w:t xml:space="preserve"> с 9.00 до 16.00, </w:t>
      </w:r>
      <w:r w:rsidRPr="005D7509">
        <w:rPr>
          <w:color w:val="000000" w:themeColor="text1"/>
          <w:sz w:val="26"/>
          <w:szCs w:val="26"/>
        </w:rPr>
        <w:t xml:space="preserve"> телефон  для  справок 3-25-56, 3-20-33</w:t>
      </w:r>
      <w:r w:rsidR="001810A5" w:rsidRPr="005D7509">
        <w:rPr>
          <w:color w:val="000000" w:themeColor="text1"/>
          <w:sz w:val="26"/>
          <w:szCs w:val="26"/>
        </w:rPr>
        <w:t>.</w:t>
      </w:r>
    </w:p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E40B66" w:rsidRPr="005D7509" w:rsidRDefault="001810A5" w:rsidP="00E40B66">
      <w:pPr>
        <w:spacing w:after="0" w:line="240" w:lineRule="auto"/>
        <w:jc w:val="right"/>
        <w:rPr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>Стоимость одного  места  торговли 500 руб</w:t>
      </w:r>
      <w:proofErr w:type="gramStart"/>
      <w:r w:rsidRPr="005D7509">
        <w:rPr>
          <w:color w:val="000000" w:themeColor="text1"/>
          <w:sz w:val="26"/>
          <w:szCs w:val="26"/>
        </w:rPr>
        <w:t>.</w:t>
      </w:r>
      <w:r w:rsidR="00E40B66" w:rsidRPr="005D7509">
        <w:rPr>
          <w:color w:val="000000" w:themeColor="text1"/>
          <w:sz w:val="26"/>
          <w:szCs w:val="26"/>
        </w:rPr>
        <w:t>(</w:t>
      </w:r>
      <w:proofErr w:type="gramEnd"/>
      <w:r w:rsidR="00E40B66" w:rsidRPr="005D7509">
        <w:rPr>
          <w:sz w:val="26"/>
          <w:szCs w:val="26"/>
        </w:rPr>
        <w:t xml:space="preserve"> постановление администрации</w:t>
      </w:r>
    </w:p>
    <w:p w:rsidR="00E40B66" w:rsidRPr="005D7509" w:rsidRDefault="00E40B66" w:rsidP="005D7509">
      <w:pPr>
        <w:spacing w:after="0" w:line="240" w:lineRule="auto"/>
        <w:jc w:val="both"/>
        <w:rPr>
          <w:sz w:val="26"/>
          <w:szCs w:val="26"/>
        </w:rPr>
      </w:pPr>
      <w:proofErr w:type="spellStart"/>
      <w:proofErr w:type="gramStart"/>
      <w:r w:rsidRPr="005D7509">
        <w:rPr>
          <w:sz w:val="26"/>
          <w:szCs w:val="26"/>
        </w:rPr>
        <w:t>Дятьковского</w:t>
      </w:r>
      <w:proofErr w:type="spellEnd"/>
      <w:r w:rsidRPr="005D7509">
        <w:rPr>
          <w:sz w:val="26"/>
          <w:szCs w:val="26"/>
        </w:rPr>
        <w:t xml:space="preserve"> района</w:t>
      </w:r>
      <w:r w:rsidR="005D7509" w:rsidRPr="005D7509">
        <w:rPr>
          <w:sz w:val="26"/>
          <w:szCs w:val="26"/>
        </w:rPr>
        <w:t xml:space="preserve">  </w:t>
      </w:r>
      <w:r w:rsidRPr="005D7509">
        <w:rPr>
          <w:sz w:val="26"/>
          <w:szCs w:val="26"/>
        </w:rPr>
        <w:t xml:space="preserve"> от 06  июня 2016г. № 720</w:t>
      </w:r>
      <w:r w:rsidR="005D7509">
        <w:rPr>
          <w:sz w:val="26"/>
          <w:szCs w:val="26"/>
        </w:rPr>
        <w:t>)</w:t>
      </w:r>
      <w:proofErr w:type="gramEnd"/>
    </w:p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346EB5" w:rsidRDefault="00346EB5" w:rsidP="00346EB5">
      <w:pPr>
        <w:tabs>
          <w:tab w:val="left" w:pos="8533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55538D" w:rsidRDefault="0055538D"/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</w:p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  <w:bookmarkStart w:id="0" w:name="_GoBack"/>
      <w:bookmarkEnd w:id="0"/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Приложение 2 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к постановлению администрации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proofErr w:type="spellStart"/>
      <w:r w:rsidRPr="00AB57AA">
        <w:rPr>
          <w:sz w:val="26"/>
          <w:szCs w:val="26"/>
        </w:rPr>
        <w:t>Дятьковского</w:t>
      </w:r>
      <w:proofErr w:type="spellEnd"/>
      <w:r w:rsidRPr="00AB57AA">
        <w:rPr>
          <w:sz w:val="26"/>
          <w:szCs w:val="26"/>
        </w:rPr>
        <w:t xml:space="preserve"> района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</w:t>
      </w:r>
      <w:r w:rsidRPr="00AB57AA">
        <w:rPr>
          <w:sz w:val="26"/>
          <w:szCs w:val="26"/>
        </w:rPr>
        <w:t>т</w:t>
      </w:r>
      <w:r>
        <w:rPr>
          <w:sz w:val="26"/>
          <w:szCs w:val="26"/>
        </w:rPr>
        <w:t xml:space="preserve"> 06  июня </w:t>
      </w:r>
      <w:r w:rsidRPr="00AB57AA">
        <w:rPr>
          <w:sz w:val="26"/>
          <w:szCs w:val="26"/>
        </w:rPr>
        <w:t>2016г. №</w:t>
      </w:r>
      <w:r>
        <w:rPr>
          <w:sz w:val="26"/>
          <w:szCs w:val="26"/>
        </w:rPr>
        <w:t xml:space="preserve"> 720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________________________________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173E96" w:rsidRDefault="001810A5" w:rsidP="001810A5">
      <w:pPr>
        <w:spacing w:after="0" w:line="240" w:lineRule="auto"/>
        <w:jc w:val="center"/>
        <w:rPr>
          <w:b/>
          <w:sz w:val="26"/>
          <w:szCs w:val="26"/>
        </w:rPr>
      </w:pPr>
      <w:bookmarkStart w:id="1" w:name="Par173"/>
      <w:bookmarkEnd w:id="1"/>
      <w:r w:rsidRPr="00173E96">
        <w:rPr>
          <w:b/>
          <w:sz w:val="26"/>
          <w:szCs w:val="26"/>
        </w:rPr>
        <w:t>Заявление об участии в ярмарке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1. Юридическое лицо 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(полное и сокращенное наименование (в случае если имеется))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 (в том числе фирменное наименование юридического лица)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ОГРН юридического лица 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Данные документа, подтверждающего факт внесения сведений о юридическом лице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в Единый государственный реестр юридических лиц 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Место нахождения юридического лица _________________________</w:t>
      </w:r>
      <w:r>
        <w:rPr>
          <w:sz w:val="26"/>
          <w:szCs w:val="26"/>
        </w:rPr>
        <w:t>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2. ИНН/КПП юридического лица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телефон, факс, e-</w:t>
      </w:r>
      <w:proofErr w:type="spellStart"/>
      <w:r w:rsidRPr="00AB57AA">
        <w:rPr>
          <w:sz w:val="26"/>
          <w:szCs w:val="26"/>
        </w:rPr>
        <w:t>mail</w:t>
      </w:r>
      <w:proofErr w:type="spellEnd"/>
      <w:r w:rsidRPr="00AB57AA">
        <w:rPr>
          <w:sz w:val="26"/>
          <w:szCs w:val="26"/>
        </w:rPr>
        <w:t xml:space="preserve"> 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3. Место проведения ярмарки 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Срок (даты) проведения ярмарки ____________________________________________</w:t>
      </w:r>
      <w:r>
        <w:rPr>
          <w:sz w:val="26"/>
          <w:szCs w:val="26"/>
        </w:rPr>
        <w:t>___________________________</w:t>
      </w:r>
    </w:p>
    <w:p w:rsidR="001810A5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Тип ярмарки ____________________________________________________</w:t>
      </w:r>
      <w:r>
        <w:rPr>
          <w:sz w:val="26"/>
          <w:szCs w:val="26"/>
        </w:rPr>
        <w:t>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_____________________            ________________                       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proofErr w:type="gramStart"/>
      <w:r w:rsidRPr="00AB57AA">
        <w:rPr>
          <w:sz w:val="26"/>
          <w:szCs w:val="26"/>
        </w:rPr>
        <w:t>(должность руководителя          (подпись)                  (Ф.И.О.)</w:t>
      </w:r>
      <w:proofErr w:type="gramEnd"/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юридического лица)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Дата 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bookmarkStart w:id="2" w:name="Par211"/>
      <w:bookmarkEnd w:id="2"/>
    </w:p>
    <w:p w:rsidR="001810A5" w:rsidRDefault="001810A5" w:rsidP="001810A5"/>
    <w:p w:rsidR="001810A5" w:rsidRDefault="001810A5" w:rsidP="001810A5"/>
    <w:p w:rsidR="001810A5" w:rsidRDefault="001810A5" w:rsidP="001810A5"/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Приложение 3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    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06  июня  2016г. № 720 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173E96" w:rsidRDefault="001810A5" w:rsidP="001810A5">
      <w:pPr>
        <w:spacing w:after="0" w:line="240" w:lineRule="auto"/>
        <w:jc w:val="center"/>
        <w:rPr>
          <w:b/>
          <w:sz w:val="26"/>
          <w:szCs w:val="26"/>
        </w:rPr>
      </w:pPr>
      <w:bookmarkStart w:id="3" w:name="Par229"/>
      <w:bookmarkEnd w:id="3"/>
      <w:r w:rsidRPr="00173E96">
        <w:rPr>
          <w:b/>
          <w:sz w:val="26"/>
          <w:szCs w:val="26"/>
        </w:rPr>
        <w:t>Заявление об участии в ярмарке</w:t>
      </w:r>
    </w:p>
    <w:p w:rsidR="001810A5" w:rsidRPr="00340746" w:rsidRDefault="001810A5" w:rsidP="001810A5">
      <w:pPr>
        <w:spacing w:after="0" w:line="240" w:lineRule="auto"/>
        <w:jc w:val="center"/>
        <w:rPr>
          <w:sz w:val="26"/>
          <w:szCs w:val="26"/>
        </w:rPr>
      </w:pPr>
    </w:p>
    <w:p w:rsidR="001810A5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1810A5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4. Наименование собственника   стационарного    торгового    объекта    или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земельного участка, на котором планируется организация ярмарки ____________</w:t>
      </w:r>
      <w:r>
        <w:rPr>
          <w:sz w:val="26"/>
          <w:szCs w:val="26"/>
        </w:rPr>
        <w:t>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1810A5" w:rsidRDefault="001810A5" w:rsidP="001810A5">
      <w:pPr>
        <w:spacing w:after="0" w:line="240" w:lineRule="auto"/>
        <w:jc w:val="both"/>
      </w:pPr>
    </w:p>
    <w:p w:rsidR="001810A5" w:rsidRPr="00340746" w:rsidRDefault="001810A5" w:rsidP="001810A5">
      <w:pPr>
        <w:spacing w:after="0" w:line="240" w:lineRule="auto"/>
        <w:rPr>
          <w:sz w:val="24"/>
          <w:szCs w:val="24"/>
        </w:rPr>
      </w:pPr>
    </w:p>
    <w:p w:rsidR="001810A5" w:rsidRDefault="001810A5" w:rsidP="001810A5"/>
    <w:p w:rsidR="001810A5" w:rsidRDefault="001810A5" w:rsidP="001810A5"/>
    <w:p w:rsidR="001810A5" w:rsidRDefault="001810A5"/>
    <w:sectPr w:rsidR="0018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5"/>
    <w:rsid w:val="001810A5"/>
    <w:rsid w:val="00291947"/>
    <w:rsid w:val="00346EB5"/>
    <w:rsid w:val="0055538D"/>
    <w:rsid w:val="005D7509"/>
    <w:rsid w:val="006F0237"/>
    <w:rsid w:val="00E40B66"/>
    <w:rsid w:val="00E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6EB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6EB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2019-03-04T09:20:00Z</dcterms:created>
  <dcterms:modified xsi:type="dcterms:W3CDTF">2020-02-03T13:03:00Z</dcterms:modified>
</cp:coreProperties>
</file>