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42" w:rsidRPr="002E12BB" w:rsidRDefault="009A7142" w:rsidP="009A7142">
      <w:pPr>
        <w:jc w:val="center"/>
        <w:rPr>
          <w:sz w:val="28"/>
          <w:szCs w:val="28"/>
        </w:rPr>
      </w:pPr>
      <w:r w:rsidRPr="002E12BB">
        <w:rPr>
          <w:sz w:val="28"/>
          <w:szCs w:val="28"/>
        </w:rPr>
        <w:t>Российская Федерация</w:t>
      </w:r>
    </w:p>
    <w:p w:rsidR="009A7142" w:rsidRPr="002E12BB" w:rsidRDefault="009A7142" w:rsidP="009A7142">
      <w:pPr>
        <w:jc w:val="center"/>
        <w:rPr>
          <w:sz w:val="28"/>
          <w:szCs w:val="28"/>
        </w:rPr>
      </w:pPr>
      <w:r w:rsidRPr="002E12BB">
        <w:rPr>
          <w:sz w:val="28"/>
          <w:szCs w:val="28"/>
        </w:rPr>
        <w:t>Брянская область</w:t>
      </w:r>
    </w:p>
    <w:p w:rsidR="009A7142" w:rsidRPr="002E12BB" w:rsidRDefault="009A7142" w:rsidP="009A7142">
      <w:pPr>
        <w:jc w:val="center"/>
        <w:rPr>
          <w:sz w:val="28"/>
          <w:szCs w:val="28"/>
        </w:rPr>
      </w:pPr>
      <w:r w:rsidRPr="002E12BB">
        <w:rPr>
          <w:sz w:val="28"/>
          <w:szCs w:val="28"/>
        </w:rPr>
        <w:t>АДМИНИСТРАЦИЯ ДЯТЬКОВСКОГО РАЙОНА</w:t>
      </w:r>
    </w:p>
    <w:p w:rsidR="009A7142" w:rsidRPr="002E12BB" w:rsidRDefault="009A7142" w:rsidP="009A7142">
      <w:pPr>
        <w:jc w:val="center"/>
        <w:rPr>
          <w:sz w:val="28"/>
          <w:szCs w:val="28"/>
        </w:rPr>
      </w:pPr>
    </w:p>
    <w:p w:rsidR="009A7142" w:rsidRPr="002E12BB" w:rsidRDefault="009A7142" w:rsidP="009A7142">
      <w:pPr>
        <w:jc w:val="center"/>
        <w:rPr>
          <w:sz w:val="28"/>
          <w:szCs w:val="28"/>
        </w:rPr>
      </w:pPr>
      <w:r w:rsidRPr="002E12BB">
        <w:rPr>
          <w:sz w:val="28"/>
          <w:szCs w:val="28"/>
        </w:rPr>
        <w:t>ПОСТАНОВЛЕНИЕ</w:t>
      </w:r>
    </w:p>
    <w:p w:rsidR="009A7142" w:rsidRPr="002E12BB" w:rsidRDefault="009A7142" w:rsidP="009A7142">
      <w:pPr>
        <w:jc w:val="center"/>
        <w:rPr>
          <w:sz w:val="28"/>
          <w:szCs w:val="28"/>
        </w:rPr>
      </w:pPr>
    </w:p>
    <w:p w:rsidR="009A7142" w:rsidRPr="002E12BB" w:rsidRDefault="009A7142" w:rsidP="009A7142">
      <w:r>
        <w:t>«</w:t>
      </w:r>
      <w:r w:rsidR="00B014AF">
        <w:t>21</w:t>
      </w:r>
      <w:r>
        <w:t xml:space="preserve">» </w:t>
      </w:r>
      <w:r w:rsidR="00B014AF" w:rsidRPr="00B014AF">
        <w:rPr>
          <w:u w:val="single"/>
        </w:rPr>
        <w:t>декабря</w:t>
      </w:r>
      <w:r>
        <w:t xml:space="preserve"> 2018</w:t>
      </w:r>
      <w:r w:rsidRPr="002E12BB">
        <w:t>г.</w:t>
      </w:r>
    </w:p>
    <w:p w:rsidR="009A7142" w:rsidRDefault="009A7142" w:rsidP="009A7142"/>
    <w:p w:rsidR="009A7142" w:rsidRPr="002E12BB" w:rsidRDefault="009A7142" w:rsidP="009A7142">
      <w:r w:rsidRPr="002E12BB">
        <w:t>№</w:t>
      </w:r>
      <w:bookmarkStart w:id="0" w:name="_GoBack"/>
      <w:r w:rsidRPr="00B014AF">
        <w:rPr>
          <w:u w:val="single"/>
        </w:rPr>
        <w:t xml:space="preserve"> </w:t>
      </w:r>
      <w:r w:rsidR="00B014AF" w:rsidRPr="00B014AF">
        <w:rPr>
          <w:u w:val="single"/>
        </w:rPr>
        <w:t>1733</w:t>
      </w:r>
      <w:bookmarkEnd w:id="0"/>
    </w:p>
    <w:p w:rsidR="009A7142" w:rsidRPr="002E12BB" w:rsidRDefault="009A7142" w:rsidP="009A7142">
      <w:r w:rsidRPr="002E12BB">
        <w:t>г. Дятьково</w:t>
      </w:r>
    </w:p>
    <w:tbl>
      <w:tblPr>
        <w:tblW w:w="16690" w:type="dxa"/>
        <w:tblLayout w:type="fixed"/>
        <w:tblLook w:val="04A0" w:firstRow="1" w:lastRow="0" w:firstColumn="1" w:lastColumn="0" w:noHBand="0" w:noVBand="1"/>
      </w:tblPr>
      <w:tblGrid>
        <w:gridCol w:w="5920"/>
        <w:gridCol w:w="5385"/>
        <w:gridCol w:w="5385"/>
      </w:tblGrid>
      <w:tr w:rsidR="009A7142" w:rsidRPr="002E12BB" w:rsidTr="00106F72">
        <w:tc>
          <w:tcPr>
            <w:tcW w:w="5920" w:type="dxa"/>
          </w:tcPr>
          <w:p w:rsidR="009A7142" w:rsidRPr="002E12BB" w:rsidRDefault="009A7142" w:rsidP="00106F72">
            <w:pPr>
              <w:jc w:val="both"/>
              <w:rPr>
                <w:lang w:eastAsia="zh-CN"/>
              </w:rPr>
            </w:pPr>
          </w:p>
          <w:p w:rsidR="009A7142" w:rsidRDefault="009A7142" w:rsidP="00106F72">
            <w:pPr>
              <w:pStyle w:val="Default"/>
            </w:pPr>
          </w:p>
          <w:p w:rsidR="009A7142" w:rsidRPr="001D613A" w:rsidRDefault="009A7142" w:rsidP="002249E7">
            <w:pPr>
              <w:suppressAutoHyphens/>
            </w:pPr>
            <w:proofErr w:type="gramStart"/>
            <w:r>
              <w:t xml:space="preserve">О проведении </w:t>
            </w:r>
            <w:r w:rsidRPr="001D613A">
              <w:t>открытого конкурса на право получения свидетельства об осуществлении пере</w:t>
            </w:r>
            <w:r>
              <w:t xml:space="preserve">возок по муниципальному маршруту </w:t>
            </w:r>
            <w:r w:rsidR="002249E7">
              <w:t>по нерегулируемому тарифу</w:t>
            </w:r>
            <w:proofErr w:type="gramEnd"/>
            <w:r w:rsidR="002249E7">
              <w:t xml:space="preserve"> на территории</w:t>
            </w:r>
            <w:r>
              <w:t xml:space="preserve"> муниципального образования «город Дятьково»</w:t>
            </w:r>
            <w:r w:rsidRPr="001D613A">
              <w:t xml:space="preserve"> </w:t>
            </w:r>
          </w:p>
        </w:tc>
        <w:tc>
          <w:tcPr>
            <w:tcW w:w="5385" w:type="dxa"/>
          </w:tcPr>
          <w:p w:rsidR="009A7142" w:rsidRPr="002E12BB" w:rsidRDefault="009A7142" w:rsidP="00106F72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5385" w:type="dxa"/>
          </w:tcPr>
          <w:p w:rsidR="009A7142" w:rsidRPr="002E12BB" w:rsidRDefault="009A7142" w:rsidP="00106F72">
            <w:pPr>
              <w:snapToGrid w:val="0"/>
              <w:jc w:val="both"/>
              <w:rPr>
                <w:b/>
                <w:lang w:eastAsia="zh-CN"/>
              </w:rPr>
            </w:pPr>
          </w:p>
          <w:p w:rsidR="009A7142" w:rsidRPr="002E12BB" w:rsidRDefault="009A7142" w:rsidP="00106F72">
            <w:pPr>
              <w:suppressAutoHyphens/>
              <w:jc w:val="both"/>
              <w:rPr>
                <w:b/>
                <w:lang w:eastAsia="zh-CN"/>
              </w:rPr>
            </w:pPr>
          </w:p>
        </w:tc>
      </w:tr>
    </w:tbl>
    <w:p w:rsidR="009A7142" w:rsidRPr="002E12BB" w:rsidRDefault="009A7142" w:rsidP="009A7142">
      <w:pPr>
        <w:jc w:val="both"/>
        <w:rPr>
          <w:lang w:eastAsia="zh-CN"/>
        </w:rPr>
      </w:pPr>
    </w:p>
    <w:p w:rsidR="009A7142" w:rsidRDefault="009A7142" w:rsidP="009A7142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3C6680">
        <w:rPr>
          <w:color w:val="000000"/>
        </w:rPr>
        <w:t>В соответствии с Федеральным законом от 06.10.2003 № 131-ФЗ «Об общих принципах орган</w:t>
      </w:r>
      <w:r>
        <w:rPr>
          <w:color w:val="000000"/>
        </w:rPr>
        <w:t xml:space="preserve">изации местного самоуправления </w:t>
      </w:r>
      <w:r w:rsidRPr="003C6680">
        <w:rPr>
          <w:color w:val="000000"/>
        </w:rPr>
        <w:t>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>
        <w:rPr>
          <w:color w:val="000000"/>
        </w:rPr>
        <w:t xml:space="preserve"> и о внесении изменений в отдельные законодательные акты Российской Федерации</w:t>
      </w:r>
      <w:r w:rsidRPr="003C6680">
        <w:rPr>
          <w:color w:val="000000"/>
        </w:rPr>
        <w:t>»</w:t>
      </w:r>
      <w:r>
        <w:rPr>
          <w:color w:val="000000"/>
        </w:rPr>
        <w:t>, руководствуясь Положением о проведении открытого конкурса на право получения свидетельства об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осуществлении</w:t>
      </w:r>
      <w:proofErr w:type="gramEnd"/>
      <w:r>
        <w:rPr>
          <w:color w:val="000000"/>
        </w:rPr>
        <w:t xml:space="preserve"> перевозок по муниципальным маршрутам регулярных перевозок на территории муниципального образования «город Дятьково» № 1451 от 12.10.2016 </w:t>
      </w:r>
    </w:p>
    <w:p w:rsidR="009A7142" w:rsidRPr="002E12BB" w:rsidRDefault="009A7142" w:rsidP="009A7142">
      <w:pPr>
        <w:jc w:val="both"/>
      </w:pPr>
    </w:p>
    <w:p w:rsidR="009A7142" w:rsidRPr="002E12BB" w:rsidRDefault="009A7142" w:rsidP="009A7142">
      <w:r w:rsidRPr="002E12BB">
        <w:rPr>
          <w:bCs/>
          <w:color w:val="000000"/>
        </w:rPr>
        <w:t>ПОСТАНОВЛЯЮ:</w:t>
      </w:r>
    </w:p>
    <w:p w:rsidR="009A7142" w:rsidRDefault="009A7142" w:rsidP="009A7142">
      <w:pPr>
        <w:pStyle w:val="a3"/>
        <w:spacing w:before="0" w:beforeAutospacing="0" w:after="0" w:afterAutospacing="0"/>
        <w:jc w:val="both"/>
      </w:pPr>
      <w:r w:rsidRPr="002E12BB">
        <w:t xml:space="preserve">1. Утвердить конкурсную документацию </w:t>
      </w:r>
      <w:proofErr w:type="gramStart"/>
      <w:r>
        <w:t xml:space="preserve">о проведении открытого конкурса </w:t>
      </w:r>
      <w:r w:rsidRPr="00E65FF8">
        <w:t xml:space="preserve">на право получения свидетельства об осуществлении перевозок по </w:t>
      </w:r>
      <w:r>
        <w:t xml:space="preserve">муниципальному </w:t>
      </w:r>
      <w:r w:rsidR="002249E7">
        <w:t>маршруту регулярных перевозок по нерегулируемому тарифу</w:t>
      </w:r>
      <w:proofErr w:type="gramEnd"/>
      <w:r w:rsidRPr="00E65FF8">
        <w:t xml:space="preserve"> №</w:t>
      </w:r>
      <w:r w:rsidR="00AA3BE7">
        <w:t xml:space="preserve"> </w:t>
      </w:r>
      <w:r w:rsidRPr="00E65FF8">
        <w:t xml:space="preserve">5 «Стоматологическая поликлиника - </w:t>
      </w:r>
      <w:proofErr w:type="spellStart"/>
      <w:r w:rsidRPr="00E65FF8">
        <w:t>Стройфирма</w:t>
      </w:r>
      <w:proofErr w:type="spellEnd"/>
      <w:r w:rsidRPr="00E65FF8">
        <w:t xml:space="preserve"> «Восход»»</w:t>
      </w:r>
      <w:r>
        <w:t xml:space="preserve"> (прилагается).</w:t>
      </w:r>
    </w:p>
    <w:p w:rsidR="009A7142" w:rsidRPr="009A7142" w:rsidRDefault="009A7142" w:rsidP="009A7142">
      <w:pPr>
        <w:pStyle w:val="a3"/>
        <w:spacing w:before="0" w:beforeAutospacing="0" w:after="0" w:afterAutospacing="0"/>
        <w:jc w:val="both"/>
      </w:pPr>
      <w:r>
        <w:t>2</w:t>
      </w:r>
      <w:r w:rsidRPr="002E12BB">
        <w:t xml:space="preserve">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proofErr w:type="spellStart"/>
      <w:r>
        <w:t>Дятьковского</w:t>
      </w:r>
      <w:proofErr w:type="spellEnd"/>
      <w:r>
        <w:t xml:space="preserve"> района.</w:t>
      </w:r>
    </w:p>
    <w:p w:rsidR="009A7142" w:rsidRPr="002E12BB" w:rsidRDefault="009A7142" w:rsidP="009A7142">
      <w:pPr>
        <w:pStyle w:val="a3"/>
        <w:spacing w:before="0" w:beforeAutospacing="0" w:after="0" w:afterAutospacing="0"/>
        <w:jc w:val="both"/>
      </w:pPr>
      <w:r>
        <w:t>3</w:t>
      </w:r>
      <w:r w:rsidRPr="002E12BB">
        <w:t>. Постановление вступает в силу со дня опубликования.</w:t>
      </w:r>
    </w:p>
    <w:p w:rsidR="009A7142" w:rsidRPr="002E12BB" w:rsidRDefault="009A7142" w:rsidP="009A7142">
      <w:pPr>
        <w:pStyle w:val="a3"/>
        <w:spacing w:before="0" w:beforeAutospacing="0" w:after="0" w:afterAutospacing="0"/>
        <w:jc w:val="both"/>
      </w:pPr>
      <w:r>
        <w:t>4</w:t>
      </w:r>
      <w:r w:rsidRPr="002E12BB">
        <w:t xml:space="preserve">. </w:t>
      </w:r>
      <w:proofErr w:type="gramStart"/>
      <w:r w:rsidRPr="002E12BB">
        <w:t>Контроль за</w:t>
      </w:r>
      <w:proofErr w:type="gramEnd"/>
      <w:r w:rsidRPr="002E12BB">
        <w:t xml:space="preserve"> исполнением настоящего постановления возложить на заместителя главы администрации С.А. </w:t>
      </w:r>
      <w:proofErr w:type="spellStart"/>
      <w:r w:rsidRPr="002E12BB">
        <w:t>Морозкина</w:t>
      </w:r>
      <w:proofErr w:type="spellEnd"/>
    </w:p>
    <w:p w:rsidR="009A7142" w:rsidRDefault="009A7142" w:rsidP="009A7142">
      <w:pPr>
        <w:jc w:val="both"/>
      </w:pPr>
    </w:p>
    <w:p w:rsidR="009A7142" w:rsidRPr="00721F40" w:rsidRDefault="009A7142" w:rsidP="009A7142">
      <w:pPr>
        <w:jc w:val="both"/>
      </w:pPr>
      <w:r w:rsidRPr="00721F40">
        <w:t xml:space="preserve">Глава администрации                                                                                    </w:t>
      </w:r>
      <w:r>
        <w:t xml:space="preserve">    </w:t>
      </w:r>
      <w:r w:rsidRPr="00721F40">
        <w:t xml:space="preserve">П.В. </w:t>
      </w:r>
      <w:proofErr w:type="spellStart"/>
      <w:r w:rsidRPr="00721F40">
        <w:t>Валяев</w:t>
      </w:r>
      <w:proofErr w:type="spellEnd"/>
    </w:p>
    <w:p w:rsidR="009A7142" w:rsidRPr="00721F40" w:rsidRDefault="009A7142" w:rsidP="009A7142">
      <w:pPr>
        <w:jc w:val="both"/>
      </w:pPr>
    </w:p>
    <w:p w:rsidR="009A7142" w:rsidRPr="009A7142" w:rsidRDefault="009A7142" w:rsidP="009A7142">
      <w:pPr>
        <w:jc w:val="both"/>
        <w:rPr>
          <w:sz w:val="20"/>
          <w:szCs w:val="20"/>
        </w:rPr>
      </w:pPr>
      <w:r w:rsidRPr="009A7142">
        <w:rPr>
          <w:sz w:val="20"/>
          <w:szCs w:val="20"/>
        </w:rPr>
        <w:t>Степин В.В.</w:t>
      </w:r>
    </w:p>
    <w:p w:rsidR="009A7142" w:rsidRPr="009A7142" w:rsidRDefault="009A7142" w:rsidP="009A7142">
      <w:pPr>
        <w:jc w:val="both"/>
        <w:rPr>
          <w:sz w:val="20"/>
          <w:szCs w:val="20"/>
        </w:rPr>
      </w:pPr>
      <w:r w:rsidRPr="009A7142">
        <w:rPr>
          <w:sz w:val="20"/>
          <w:szCs w:val="20"/>
        </w:rPr>
        <w:t>3-72-66</w:t>
      </w:r>
    </w:p>
    <w:p w:rsidR="009A7142" w:rsidRPr="00464670" w:rsidRDefault="009A7142" w:rsidP="009A7142"/>
    <w:p w:rsidR="009A7142" w:rsidRPr="00464670" w:rsidRDefault="009A7142" w:rsidP="009A7142">
      <w:r w:rsidRPr="00464670">
        <w:t xml:space="preserve">Начальник отдела </w:t>
      </w:r>
      <w:proofErr w:type="gramStart"/>
      <w:r w:rsidRPr="00464670">
        <w:t>юридической</w:t>
      </w:r>
      <w:proofErr w:type="gramEnd"/>
    </w:p>
    <w:p w:rsidR="009A7142" w:rsidRDefault="009A7142" w:rsidP="009A7142">
      <w:r w:rsidRPr="00464670">
        <w:t xml:space="preserve">и кадровой работы                                                                                                  </w:t>
      </w:r>
      <w:r w:rsidR="00AA3BE7">
        <w:t xml:space="preserve">  </w:t>
      </w:r>
      <w:r w:rsidRPr="00464670">
        <w:t>Н.Н. Макеева</w:t>
      </w:r>
    </w:p>
    <w:p w:rsidR="00571643" w:rsidRDefault="00571643" w:rsidP="009A7142"/>
    <w:p w:rsidR="00571643" w:rsidRPr="00464670" w:rsidRDefault="00571643" w:rsidP="009A7142">
      <w:r>
        <w:t>Первый заместитель главы администрации                                                         И.Н. Миронов</w:t>
      </w:r>
    </w:p>
    <w:p w:rsidR="009A7142" w:rsidRPr="00464670" w:rsidRDefault="009A7142" w:rsidP="009A7142">
      <w:r w:rsidRPr="00464670">
        <w:t xml:space="preserve">                                                                                                                                       </w:t>
      </w:r>
    </w:p>
    <w:p w:rsidR="009A7142" w:rsidRPr="00464670" w:rsidRDefault="009A7142" w:rsidP="009A7142"/>
    <w:p w:rsidR="009A7142" w:rsidRPr="00464670" w:rsidRDefault="009A7142" w:rsidP="009A7142">
      <w:r w:rsidRPr="00464670">
        <w:t xml:space="preserve">Заместитель главы администрации                                                                    </w:t>
      </w:r>
      <w:r w:rsidR="00AA3BE7">
        <w:t xml:space="preserve">  </w:t>
      </w:r>
      <w:r w:rsidRPr="00464670">
        <w:t xml:space="preserve">С.А. </w:t>
      </w:r>
      <w:proofErr w:type="spellStart"/>
      <w:r w:rsidRPr="00464670">
        <w:t>Морозкин</w:t>
      </w:r>
      <w:proofErr w:type="spellEnd"/>
    </w:p>
    <w:p w:rsidR="009A7142" w:rsidRPr="00464670" w:rsidRDefault="009A7142" w:rsidP="009A7142">
      <w:pPr>
        <w:jc w:val="both"/>
      </w:pPr>
    </w:p>
    <w:p w:rsidR="009A7142" w:rsidRDefault="009A7142" w:rsidP="009A7142">
      <w:pPr>
        <w:ind w:left="2960"/>
        <w:rPr>
          <w:sz w:val="20"/>
          <w:szCs w:val="20"/>
        </w:rPr>
      </w:pPr>
    </w:p>
    <w:p w:rsidR="009A7142" w:rsidRPr="005E77C0" w:rsidRDefault="009A7142" w:rsidP="009A7142">
      <w:pPr>
        <w:jc w:val="both"/>
        <w:rPr>
          <w:rFonts w:eastAsiaTheme="minorHAnsi"/>
          <w:sz w:val="22"/>
          <w:szCs w:val="22"/>
        </w:rPr>
      </w:pPr>
      <w:r w:rsidRPr="00464670">
        <w:t xml:space="preserve">Послано: 2 - в дело, отдел строительства, транспорта, </w:t>
      </w:r>
      <w:r>
        <w:t>энергоснабжения и ЖКХ</w:t>
      </w:r>
      <w:r w:rsidRPr="00464670">
        <w:t>.</w:t>
      </w:r>
    </w:p>
    <w:p w:rsidR="009A7142" w:rsidRDefault="009A7142"/>
    <w:tbl>
      <w:tblPr>
        <w:tblW w:w="6013" w:type="dxa"/>
        <w:tblInd w:w="4055" w:type="dxa"/>
        <w:tblLayout w:type="fixed"/>
        <w:tblLook w:val="01E0" w:firstRow="1" w:lastRow="1" w:firstColumn="1" w:lastColumn="1" w:noHBand="0" w:noVBand="0"/>
      </w:tblPr>
      <w:tblGrid>
        <w:gridCol w:w="6013"/>
      </w:tblGrid>
      <w:tr w:rsidR="0098371E" w:rsidRPr="0066627D" w:rsidTr="001C02AC">
        <w:trPr>
          <w:trHeight w:val="2749"/>
        </w:trPr>
        <w:tc>
          <w:tcPr>
            <w:tcW w:w="6013" w:type="dxa"/>
          </w:tcPr>
          <w:p w:rsidR="0098371E" w:rsidRPr="00571643" w:rsidRDefault="0098371E" w:rsidP="00571643">
            <w:pPr>
              <w:ind w:left="1791" w:right="-5" w:firstLine="142"/>
            </w:pPr>
            <w:r w:rsidRPr="00571643">
              <w:lastRenderedPageBreak/>
              <w:t xml:space="preserve">УТВЕРЖДЕНА </w:t>
            </w:r>
          </w:p>
          <w:p w:rsidR="0098371E" w:rsidRPr="00571643" w:rsidRDefault="0098371E" w:rsidP="00571643">
            <w:pPr>
              <w:ind w:left="1791" w:right="-5" w:firstLine="142"/>
            </w:pPr>
          </w:p>
          <w:p w:rsidR="0098371E" w:rsidRPr="00571643" w:rsidRDefault="0098371E" w:rsidP="00571643">
            <w:pPr>
              <w:ind w:left="1791" w:right="-5" w:firstLine="142"/>
            </w:pPr>
            <w:r w:rsidRPr="00571643">
              <w:t xml:space="preserve">постановлением администрации </w:t>
            </w:r>
            <w:proofErr w:type="spellStart"/>
            <w:r w:rsidRPr="00571643">
              <w:t>Дятьковского</w:t>
            </w:r>
            <w:proofErr w:type="spellEnd"/>
            <w:r w:rsidRPr="00571643">
              <w:t xml:space="preserve"> района</w:t>
            </w:r>
          </w:p>
          <w:p w:rsidR="0098371E" w:rsidRPr="008D56DF" w:rsidRDefault="0098371E" w:rsidP="00571643">
            <w:pPr>
              <w:ind w:left="1791" w:right="-5" w:firstLine="142"/>
              <w:rPr>
                <w:spacing w:val="-3"/>
                <w:sz w:val="28"/>
              </w:rPr>
            </w:pPr>
            <w:r w:rsidRPr="00571643">
              <w:t>от «___» _____________№ ______</w:t>
            </w:r>
          </w:p>
        </w:tc>
      </w:tr>
    </w:tbl>
    <w:p w:rsidR="0098371E" w:rsidRPr="0066627D" w:rsidRDefault="0098371E" w:rsidP="0098371E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98371E" w:rsidRPr="0066627D" w:rsidRDefault="0098371E" w:rsidP="0098371E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98371E" w:rsidRPr="0066627D" w:rsidRDefault="0098371E" w:rsidP="0098371E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98371E" w:rsidRPr="0066627D" w:rsidRDefault="0098371E" w:rsidP="0098371E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98371E" w:rsidRDefault="0098371E" w:rsidP="0098371E">
      <w:pPr>
        <w:shd w:val="clear" w:color="auto" w:fill="FFFFFF"/>
        <w:ind w:left="-284"/>
        <w:jc w:val="center"/>
        <w:rPr>
          <w:b/>
          <w:sz w:val="28"/>
        </w:rPr>
      </w:pPr>
      <w:r w:rsidRPr="0066627D">
        <w:rPr>
          <w:b/>
          <w:sz w:val="28"/>
        </w:rPr>
        <w:t xml:space="preserve">КОНКУРСНАЯ ДОКУМЕНТАЦИЯ </w:t>
      </w:r>
    </w:p>
    <w:p w:rsidR="0098371E" w:rsidRPr="0066627D" w:rsidRDefault="0098371E" w:rsidP="0098371E">
      <w:pPr>
        <w:shd w:val="clear" w:color="auto" w:fill="FFFFFF"/>
        <w:ind w:left="-284"/>
        <w:jc w:val="center"/>
        <w:rPr>
          <w:b/>
          <w:sz w:val="28"/>
        </w:rPr>
      </w:pPr>
    </w:p>
    <w:p w:rsidR="0098371E" w:rsidRPr="0066627D" w:rsidRDefault="0098371E" w:rsidP="0098371E">
      <w:pPr>
        <w:suppressAutoHyphens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 проведению открытого конкурса на </w:t>
      </w:r>
      <w:r w:rsidRPr="0066627D">
        <w:rPr>
          <w:b/>
          <w:sz w:val="28"/>
          <w:szCs w:val="28"/>
        </w:rPr>
        <w:t xml:space="preserve">право </w:t>
      </w:r>
      <w:r>
        <w:rPr>
          <w:b/>
          <w:sz w:val="28"/>
          <w:szCs w:val="28"/>
        </w:rPr>
        <w:t>осуществления</w:t>
      </w:r>
      <w:r w:rsidRPr="006A1C35">
        <w:rPr>
          <w:b/>
          <w:sz w:val="28"/>
          <w:szCs w:val="28"/>
        </w:rPr>
        <w:t xml:space="preserve"> перевозок </w:t>
      </w:r>
      <w:r>
        <w:rPr>
          <w:b/>
          <w:sz w:val="28"/>
          <w:szCs w:val="28"/>
        </w:rPr>
        <w:br/>
      </w:r>
      <w:r w:rsidRPr="006A1C3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муниципальному маршруту</w:t>
      </w:r>
      <w:r w:rsidRPr="006A1C35">
        <w:rPr>
          <w:b/>
          <w:sz w:val="28"/>
          <w:szCs w:val="28"/>
        </w:rPr>
        <w:t xml:space="preserve"> регулярных перев</w:t>
      </w:r>
      <w:r>
        <w:rPr>
          <w:b/>
          <w:sz w:val="28"/>
          <w:szCs w:val="28"/>
        </w:rPr>
        <w:t xml:space="preserve">озок </w:t>
      </w:r>
      <w:r>
        <w:rPr>
          <w:b/>
          <w:sz w:val="28"/>
          <w:szCs w:val="28"/>
        </w:rPr>
        <w:br/>
        <w:t>по нерегулируемому тарифу на территории</w:t>
      </w:r>
      <w:proofErr w:type="gramEnd"/>
      <w:r>
        <w:rPr>
          <w:b/>
          <w:sz w:val="28"/>
          <w:szCs w:val="28"/>
        </w:rPr>
        <w:t xml:space="preserve"> муниципального образования «город Дятьково»</w:t>
      </w:r>
    </w:p>
    <w:p w:rsidR="0098371E" w:rsidRPr="0066627D" w:rsidRDefault="0098371E" w:rsidP="0098371E">
      <w:pPr>
        <w:pStyle w:val="a3"/>
        <w:spacing w:after="240" w:afterAutospacing="0"/>
        <w:ind w:left="708" w:firstLine="426"/>
        <w:jc w:val="both"/>
        <w:rPr>
          <w:sz w:val="28"/>
        </w:rPr>
      </w:pPr>
    </w:p>
    <w:p w:rsidR="0098371E" w:rsidRPr="0066627D" w:rsidRDefault="0098371E" w:rsidP="0098371E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98371E" w:rsidRPr="0066627D" w:rsidRDefault="0098371E" w:rsidP="0098371E">
      <w:pPr>
        <w:shd w:val="clear" w:color="auto" w:fill="FFFFFF"/>
        <w:jc w:val="both"/>
        <w:rPr>
          <w:sz w:val="28"/>
        </w:rPr>
      </w:pPr>
    </w:p>
    <w:p w:rsidR="0098371E" w:rsidRPr="0066627D" w:rsidRDefault="0098371E" w:rsidP="0098371E">
      <w:pPr>
        <w:shd w:val="clear" w:color="auto" w:fill="FFFFFF"/>
        <w:jc w:val="both"/>
        <w:rPr>
          <w:sz w:val="28"/>
        </w:rPr>
      </w:pPr>
    </w:p>
    <w:p w:rsidR="0098371E" w:rsidRPr="0066627D" w:rsidRDefault="0098371E" w:rsidP="0098371E">
      <w:pPr>
        <w:shd w:val="clear" w:color="auto" w:fill="FFFFFF"/>
        <w:jc w:val="both"/>
        <w:rPr>
          <w:sz w:val="28"/>
        </w:rPr>
      </w:pPr>
    </w:p>
    <w:p w:rsidR="0098371E" w:rsidRPr="0066627D" w:rsidRDefault="0098371E" w:rsidP="0098371E">
      <w:pPr>
        <w:shd w:val="clear" w:color="auto" w:fill="FFFFFF"/>
        <w:ind w:left="-284" w:firstLine="426"/>
        <w:jc w:val="both"/>
        <w:rPr>
          <w:sz w:val="28"/>
        </w:rPr>
      </w:pPr>
    </w:p>
    <w:p w:rsidR="0098371E" w:rsidRPr="0066627D" w:rsidRDefault="0098371E" w:rsidP="0098371E">
      <w:pPr>
        <w:shd w:val="clear" w:color="auto" w:fill="FFFFFF"/>
        <w:ind w:left="-284" w:firstLine="426"/>
        <w:jc w:val="both"/>
        <w:rPr>
          <w:sz w:val="28"/>
        </w:rPr>
      </w:pPr>
    </w:p>
    <w:p w:rsidR="0098371E" w:rsidRPr="0066627D" w:rsidRDefault="0098371E" w:rsidP="0098371E">
      <w:pPr>
        <w:shd w:val="clear" w:color="auto" w:fill="FFFFFF"/>
        <w:ind w:left="-284" w:firstLine="426"/>
        <w:jc w:val="center"/>
        <w:rPr>
          <w:sz w:val="28"/>
        </w:rPr>
      </w:pPr>
    </w:p>
    <w:p w:rsidR="0098371E" w:rsidRPr="0066627D" w:rsidRDefault="0098371E" w:rsidP="0098371E">
      <w:pPr>
        <w:shd w:val="clear" w:color="auto" w:fill="FFFFFF"/>
        <w:ind w:left="-284" w:firstLine="426"/>
        <w:jc w:val="center"/>
        <w:rPr>
          <w:sz w:val="28"/>
        </w:rPr>
      </w:pPr>
    </w:p>
    <w:p w:rsidR="0098371E" w:rsidRPr="0066627D" w:rsidRDefault="0098371E" w:rsidP="0098371E">
      <w:pPr>
        <w:shd w:val="clear" w:color="auto" w:fill="FFFFFF"/>
        <w:ind w:left="-284" w:firstLine="426"/>
        <w:jc w:val="center"/>
        <w:rPr>
          <w:sz w:val="28"/>
        </w:rPr>
      </w:pPr>
    </w:p>
    <w:p w:rsidR="0098371E" w:rsidRDefault="0098371E" w:rsidP="0098371E">
      <w:pPr>
        <w:shd w:val="clear" w:color="auto" w:fill="FFFFFF"/>
        <w:ind w:left="-284" w:firstLine="426"/>
        <w:jc w:val="center"/>
        <w:rPr>
          <w:sz w:val="28"/>
        </w:rPr>
      </w:pPr>
    </w:p>
    <w:p w:rsidR="0098371E" w:rsidRDefault="0098371E" w:rsidP="0098371E">
      <w:pPr>
        <w:shd w:val="clear" w:color="auto" w:fill="FFFFFF"/>
        <w:ind w:left="-284" w:firstLine="426"/>
        <w:jc w:val="center"/>
        <w:rPr>
          <w:sz w:val="28"/>
        </w:rPr>
      </w:pPr>
    </w:p>
    <w:p w:rsidR="0098371E" w:rsidRDefault="0098371E" w:rsidP="0098371E">
      <w:pPr>
        <w:shd w:val="clear" w:color="auto" w:fill="FFFFFF"/>
        <w:ind w:left="-284" w:firstLine="426"/>
        <w:jc w:val="center"/>
        <w:rPr>
          <w:sz w:val="28"/>
        </w:rPr>
      </w:pPr>
    </w:p>
    <w:p w:rsidR="0098371E" w:rsidRDefault="0098371E" w:rsidP="0098371E">
      <w:pPr>
        <w:shd w:val="clear" w:color="auto" w:fill="FFFFFF"/>
        <w:ind w:left="-284" w:firstLine="426"/>
        <w:jc w:val="center"/>
        <w:rPr>
          <w:sz w:val="28"/>
        </w:rPr>
      </w:pPr>
    </w:p>
    <w:p w:rsidR="0098371E" w:rsidRDefault="0098371E" w:rsidP="0098371E">
      <w:pPr>
        <w:shd w:val="clear" w:color="auto" w:fill="FFFFFF"/>
        <w:ind w:left="-284" w:firstLine="426"/>
        <w:jc w:val="center"/>
        <w:rPr>
          <w:sz w:val="28"/>
        </w:rPr>
      </w:pPr>
    </w:p>
    <w:p w:rsidR="0098371E" w:rsidRDefault="0098371E" w:rsidP="0098371E">
      <w:pPr>
        <w:shd w:val="clear" w:color="auto" w:fill="FFFFFF"/>
        <w:ind w:left="-284" w:firstLine="426"/>
        <w:jc w:val="center"/>
        <w:rPr>
          <w:sz w:val="28"/>
        </w:rPr>
      </w:pPr>
    </w:p>
    <w:p w:rsidR="0098371E" w:rsidRDefault="0098371E" w:rsidP="0098371E">
      <w:pPr>
        <w:shd w:val="clear" w:color="auto" w:fill="FFFFFF"/>
        <w:ind w:left="-284" w:firstLine="426"/>
        <w:jc w:val="center"/>
        <w:rPr>
          <w:sz w:val="28"/>
        </w:rPr>
      </w:pPr>
    </w:p>
    <w:p w:rsidR="0098371E" w:rsidRPr="00356B0B" w:rsidRDefault="0098371E" w:rsidP="0098371E">
      <w:pPr>
        <w:shd w:val="clear" w:color="auto" w:fill="FFFFFF"/>
        <w:ind w:left="-240" w:hanging="76"/>
        <w:jc w:val="center"/>
      </w:pPr>
      <w:r w:rsidRPr="00356B0B">
        <w:t>г. Дятьково</w:t>
      </w:r>
    </w:p>
    <w:p w:rsidR="0098371E" w:rsidRPr="00356B0B" w:rsidRDefault="0098371E" w:rsidP="0098371E">
      <w:pPr>
        <w:shd w:val="clear" w:color="auto" w:fill="FFFFFF"/>
        <w:ind w:left="-240" w:hanging="76"/>
        <w:jc w:val="center"/>
      </w:pPr>
      <w:r w:rsidRPr="00356B0B">
        <w:t>2018</w:t>
      </w:r>
    </w:p>
    <w:p w:rsidR="0098371E" w:rsidRDefault="0098371E" w:rsidP="0098371E">
      <w:pPr>
        <w:jc w:val="center"/>
        <w:rPr>
          <w:sz w:val="28"/>
          <w:szCs w:val="28"/>
        </w:rPr>
      </w:pPr>
    </w:p>
    <w:p w:rsidR="0098371E" w:rsidRDefault="0098371E" w:rsidP="0098371E">
      <w:pPr>
        <w:jc w:val="center"/>
        <w:rPr>
          <w:sz w:val="28"/>
          <w:szCs w:val="28"/>
        </w:rPr>
      </w:pPr>
    </w:p>
    <w:p w:rsidR="0098371E" w:rsidRDefault="0098371E" w:rsidP="0098371E">
      <w:pPr>
        <w:jc w:val="center"/>
        <w:rPr>
          <w:sz w:val="28"/>
          <w:szCs w:val="28"/>
        </w:rPr>
      </w:pPr>
    </w:p>
    <w:p w:rsidR="00571643" w:rsidRDefault="00571643" w:rsidP="0098371E">
      <w:pPr>
        <w:jc w:val="center"/>
        <w:rPr>
          <w:sz w:val="28"/>
          <w:szCs w:val="28"/>
        </w:rPr>
      </w:pPr>
    </w:p>
    <w:p w:rsidR="0098371E" w:rsidRDefault="0098371E" w:rsidP="0098371E">
      <w:pPr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>ИЗВЕЩЕНИЕ О ПРОВЕДЕНИИ ОТКРЫТОГО КОНКУРСА</w:t>
      </w:r>
    </w:p>
    <w:p w:rsidR="0098371E" w:rsidRDefault="0098371E" w:rsidP="0098371E">
      <w:pPr>
        <w:spacing w:line="326" w:lineRule="exact"/>
      </w:pPr>
    </w:p>
    <w:p w:rsidR="0098371E" w:rsidRPr="0004623F" w:rsidRDefault="0098371E" w:rsidP="0098371E">
      <w:pPr>
        <w:spacing w:line="239" w:lineRule="auto"/>
        <w:jc w:val="center"/>
      </w:pPr>
      <w:proofErr w:type="gramStart"/>
      <w:r w:rsidRPr="0004623F">
        <w:t>на право получение свидетельства об осуществлении перевозок по муниципальному маршруту регулярных перевозок с нерегулируемым тарифом в границах</w:t>
      </w:r>
      <w:proofErr w:type="gramEnd"/>
      <w:r w:rsidRPr="0004623F">
        <w:t xml:space="preserve"> муниципального образования «город Дятьково» </w:t>
      </w:r>
    </w:p>
    <w:p w:rsidR="0098371E" w:rsidRPr="0004623F" w:rsidRDefault="0098371E" w:rsidP="0098371E">
      <w:pPr>
        <w:pStyle w:val="a5"/>
        <w:ind w:left="0" w:firstLine="720"/>
        <w:jc w:val="both"/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24"/>
        <w:gridCol w:w="5280"/>
      </w:tblGrid>
      <w:tr w:rsidR="0098371E" w:rsidRPr="0004623F" w:rsidTr="001C02AC">
        <w:tc>
          <w:tcPr>
            <w:tcW w:w="496" w:type="dxa"/>
          </w:tcPr>
          <w:p w:rsidR="0098371E" w:rsidRPr="0004623F" w:rsidRDefault="0098371E" w:rsidP="0098371E">
            <w:pPr>
              <w:pStyle w:val="a5"/>
              <w:ind w:left="0"/>
              <w:jc w:val="center"/>
            </w:pPr>
            <w:r w:rsidRPr="0004623F">
              <w:t>1</w:t>
            </w:r>
          </w:p>
        </w:tc>
        <w:tc>
          <w:tcPr>
            <w:tcW w:w="3824" w:type="dxa"/>
          </w:tcPr>
          <w:p w:rsidR="0098371E" w:rsidRPr="0004623F" w:rsidRDefault="0098371E" w:rsidP="0098371E">
            <w:pPr>
              <w:pStyle w:val="a5"/>
              <w:ind w:left="0"/>
              <w:jc w:val="both"/>
            </w:pPr>
            <w:r w:rsidRPr="0004623F">
              <w:t>Наименование организатора открытого конкурса</w:t>
            </w:r>
          </w:p>
        </w:tc>
        <w:tc>
          <w:tcPr>
            <w:tcW w:w="5280" w:type="dxa"/>
            <w:vAlign w:val="bottom"/>
          </w:tcPr>
          <w:p w:rsidR="0098371E" w:rsidRPr="0004623F" w:rsidRDefault="0098371E" w:rsidP="0098371E">
            <w:pPr>
              <w:spacing w:line="239" w:lineRule="exact"/>
            </w:pPr>
            <w:r w:rsidRPr="0004623F">
              <w:t xml:space="preserve">Администрация </w:t>
            </w:r>
            <w:proofErr w:type="spellStart"/>
            <w:r w:rsidRPr="0004623F">
              <w:t>Дятьковского</w:t>
            </w:r>
            <w:proofErr w:type="spellEnd"/>
            <w:r w:rsidRPr="0004623F">
              <w:t xml:space="preserve"> района</w:t>
            </w:r>
            <w:r w:rsidR="002906E4" w:rsidRPr="0004623F">
              <w:t xml:space="preserve"> Брянской области</w:t>
            </w:r>
          </w:p>
        </w:tc>
      </w:tr>
      <w:tr w:rsidR="0098371E" w:rsidRPr="0004623F" w:rsidTr="001C02AC">
        <w:tc>
          <w:tcPr>
            <w:tcW w:w="496" w:type="dxa"/>
          </w:tcPr>
          <w:p w:rsidR="0098371E" w:rsidRPr="0004623F" w:rsidRDefault="0098371E" w:rsidP="0098371E">
            <w:pPr>
              <w:pStyle w:val="a5"/>
              <w:ind w:left="0"/>
              <w:jc w:val="center"/>
            </w:pPr>
            <w:r w:rsidRPr="0004623F">
              <w:t>2</w:t>
            </w:r>
          </w:p>
        </w:tc>
        <w:tc>
          <w:tcPr>
            <w:tcW w:w="3824" w:type="dxa"/>
          </w:tcPr>
          <w:p w:rsidR="0098371E" w:rsidRPr="0004623F" w:rsidRDefault="0098371E" w:rsidP="0098371E">
            <w:pPr>
              <w:pStyle w:val="a5"/>
              <w:ind w:left="0"/>
              <w:jc w:val="both"/>
            </w:pPr>
            <w:r w:rsidRPr="0004623F">
              <w:t>Адрес организатора открытого конкурса</w:t>
            </w:r>
          </w:p>
        </w:tc>
        <w:tc>
          <w:tcPr>
            <w:tcW w:w="5280" w:type="dxa"/>
            <w:vAlign w:val="bottom"/>
          </w:tcPr>
          <w:p w:rsidR="0098371E" w:rsidRPr="0004623F" w:rsidRDefault="002906E4" w:rsidP="0098371E">
            <w:r w:rsidRPr="0004623F">
              <w:t>242600, Брянская обл., г. Дятьково, ул. Ленина, д. 141 а</w:t>
            </w:r>
          </w:p>
        </w:tc>
      </w:tr>
      <w:tr w:rsidR="0098371E" w:rsidRPr="0004623F" w:rsidTr="001C02AC">
        <w:tc>
          <w:tcPr>
            <w:tcW w:w="496" w:type="dxa"/>
          </w:tcPr>
          <w:p w:rsidR="0098371E" w:rsidRPr="0004623F" w:rsidRDefault="0098371E" w:rsidP="0098371E">
            <w:pPr>
              <w:pStyle w:val="a5"/>
              <w:ind w:left="0"/>
              <w:jc w:val="center"/>
            </w:pPr>
            <w:r w:rsidRPr="0004623F">
              <w:t>3</w:t>
            </w:r>
          </w:p>
        </w:tc>
        <w:tc>
          <w:tcPr>
            <w:tcW w:w="3824" w:type="dxa"/>
          </w:tcPr>
          <w:p w:rsidR="0098371E" w:rsidRPr="0004623F" w:rsidRDefault="0098371E" w:rsidP="0098371E">
            <w:pPr>
              <w:pStyle w:val="a5"/>
              <w:ind w:left="0"/>
              <w:jc w:val="both"/>
            </w:pPr>
            <w:r w:rsidRPr="0004623F">
              <w:t>Адрес электронной почты</w:t>
            </w:r>
          </w:p>
        </w:tc>
        <w:tc>
          <w:tcPr>
            <w:tcW w:w="5280" w:type="dxa"/>
          </w:tcPr>
          <w:p w:rsidR="0098371E" w:rsidRPr="0004623F" w:rsidRDefault="002906E4" w:rsidP="0098371E">
            <w:pPr>
              <w:pStyle w:val="a5"/>
              <w:ind w:left="0"/>
              <w:jc w:val="both"/>
            </w:pPr>
            <w:proofErr w:type="spellStart"/>
            <w:r w:rsidRPr="0004623F">
              <w:rPr>
                <w:color w:val="0000FF"/>
              </w:rPr>
              <w:t>ra</w:t>
            </w:r>
            <w:r w:rsidRPr="0004623F">
              <w:rPr>
                <w:color w:val="0000FF"/>
                <w:lang w:val="en-US"/>
              </w:rPr>
              <w:t>dmdtk</w:t>
            </w:r>
            <w:proofErr w:type="spellEnd"/>
            <w:r w:rsidRPr="0004623F">
              <w:rPr>
                <w:color w:val="0000FF"/>
              </w:rPr>
              <w:t>@</w:t>
            </w:r>
            <w:r w:rsidRPr="0004623F">
              <w:rPr>
                <w:color w:val="0000FF"/>
                <w:lang w:val="en-US"/>
              </w:rPr>
              <w:t>mail</w:t>
            </w:r>
            <w:r w:rsidRPr="0004623F">
              <w:rPr>
                <w:color w:val="0000FF"/>
              </w:rPr>
              <w:t>.</w:t>
            </w:r>
            <w:proofErr w:type="spellStart"/>
            <w:r w:rsidRPr="0004623F">
              <w:rPr>
                <w:color w:val="0000FF"/>
              </w:rPr>
              <w:t>ru</w:t>
            </w:r>
            <w:proofErr w:type="spellEnd"/>
          </w:p>
        </w:tc>
      </w:tr>
      <w:tr w:rsidR="0098371E" w:rsidRPr="0004623F" w:rsidTr="001C02AC">
        <w:tc>
          <w:tcPr>
            <w:tcW w:w="496" w:type="dxa"/>
          </w:tcPr>
          <w:p w:rsidR="0098371E" w:rsidRPr="0004623F" w:rsidRDefault="0098371E" w:rsidP="0098371E">
            <w:pPr>
              <w:pStyle w:val="a5"/>
              <w:ind w:left="0"/>
              <w:jc w:val="center"/>
            </w:pPr>
            <w:r w:rsidRPr="0004623F">
              <w:t>4</w:t>
            </w:r>
          </w:p>
        </w:tc>
        <w:tc>
          <w:tcPr>
            <w:tcW w:w="3824" w:type="dxa"/>
          </w:tcPr>
          <w:p w:rsidR="0098371E" w:rsidRPr="0004623F" w:rsidRDefault="0098371E" w:rsidP="0098371E">
            <w:pPr>
              <w:pStyle w:val="a5"/>
              <w:ind w:left="0"/>
              <w:jc w:val="both"/>
            </w:pPr>
            <w:r w:rsidRPr="0004623F">
              <w:t>Номер контактного телефона</w:t>
            </w:r>
          </w:p>
        </w:tc>
        <w:tc>
          <w:tcPr>
            <w:tcW w:w="5280" w:type="dxa"/>
          </w:tcPr>
          <w:p w:rsidR="0098371E" w:rsidRPr="0004623F" w:rsidRDefault="002906E4" w:rsidP="002906E4">
            <w:pPr>
              <w:pStyle w:val="a5"/>
              <w:ind w:left="0"/>
              <w:jc w:val="both"/>
            </w:pPr>
            <w:r w:rsidRPr="0004623F">
              <w:t>(848333) 3-22-03, 3-43-73</w:t>
            </w:r>
          </w:p>
        </w:tc>
      </w:tr>
      <w:tr w:rsidR="0098371E" w:rsidRPr="0004623F" w:rsidTr="001C02AC">
        <w:tc>
          <w:tcPr>
            <w:tcW w:w="496" w:type="dxa"/>
          </w:tcPr>
          <w:p w:rsidR="0098371E" w:rsidRPr="0004623F" w:rsidRDefault="0098371E" w:rsidP="0098371E">
            <w:pPr>
              <w:pStyle w:val="a5"/>
              <w:ind w:left="0"/>
              <w:jc w:val="center"/>
            </w:pPr>
            <w:r w:rsidRPr="0004623F">
              <w:t>5</w:t>
            </w:r>
          </w:p>
        </w:tc>
        <w:tc>
          <w:tcPr>
            <w:tcW w:w="3824" w:type="dxa"/>
          </w:tcPr>
          <w:p w:rsidR="0098371E" w:rsidRPr="0004623F" w:rsidRDefault="0098371E" w:rsidP="0098371E">
            <w:pPr>
              <w:pStyle w:val="a5"/>
              <w:ind w:left="0"/>
              <w:jc w:val="both"/>
            </w:pPr>
            <w:r w:rsidRPr="0004623F">
              <w:t>Предмет открытого конкурса</w:t>
            </w:r>
          </w:p>
        </w:tc>
        <w:tc>
          <w:tcPr>
            <w:tcW w:w="5280" w:type="dxa"/>
          </w:tcPr>
          <w:p w:rsidR="0098371E" w:rsidRPr="0004623F" w:rsidRDefault="0098371E" w:rsidP="002906E4">
            <w:pPr>
              <w:pStyle w:val="a5"/>
              <w:ind w:left="0"/>
              <w:jc w:val="both"/>
            </w:pPr>
            <w:r w:rsidRPr="0004623F">
              <w:rPr>
                <w:color w:val="000000"/>
              </w:rPr>
              <w:t xml:space="preserve">Право на получение свидетельства об осуществлении перевозок по муниципальному маршруту регулярных перевозок на территории </w:t>
            </w:r>
            <w:r w:rsidR="002906E4" w:rsidRPr="0004623F">
              <w:rPr>
                <w:color w:val="000000"/>
              </w:rPr>
              <w:t>муниципального образования «город Дятьково»</w:t>
            </w:r>
          </w:p>
        </w:tc>
      </w:tr>
      <w:tr w:rsidR="0098371E" w:rsidRPr="0004623F" w:rsidTr="001C02AC">
        <w:tc>
          <w:tcPr>
            <w:tcW w:w="496" w:type="dxa"/>
          </w:tcPr>
          <w:p w:rsidR="0098371E" w:rsidRPr="0004623F" w:rsidRDefault="0098371E" w:rsidP="0098371E">
            <w:pPr>
              <w:pStyle w:val="a5"/>
              <w:ind w:left="0"/>
              <w:jc w:val="center"/>
            </w:pPr>
            <w:r w:rsidRPr="0004623F">
              <w:t>6</w:t>
            </w:r>
          </w:p>
        </w:tc>
        <w:tc>
          <w:tcPr>
            <w:tcW w:w="3824" w:type="dxa"/>
          </w:tcPr>
          <w:p w:rsidR="0098371E" w:rsidRPr="0004623F" w:rsidRDefault="002906E4" w:rsidP="0098371E">
            <w:pPr>
              <w:pStyle w:val="a5"/>
              <w:ind w:left="0"/>
              <w:jc w:val="both"/>
            </w:pPr>
            <w:r w:rsidRPr="0004623F">
              <w:t>Наименование муниципального маршрута регулярных перевозок, режим работы, количество, вид, класс и тип т/</w:t>
            </w:r>
            <w:proofErr w:type="gramStart"/>
            <w:r w:rsidRPr="0004623F">
              <w:t>с</w:t>
            </w:r>
            <w:proofErr w:type="gramEnd"/>
          </w:p>
        </w:tc>
        <w:tc>
          <w:tcPr>
            <w:tcW w:w="5280" w:type="dxa"/>
          </w:tcPr>
          <w:p w:rsidR="0098371E" w:rsidRPr="0004623F" w:rsidRDefault="0098371E" w:rsidP="0098371E">
            <w:pPr>
              <w:pStyle w:val="a5"/>
              <w:ind w:left="0"/>
              <w:jc w:val="both"/>
            </w:pPr>
            <w:proofErr w:type="gramStart"/>
            <w:r w:rsidRPr="0004623F">
              <w:t>Указаны в приложении № 1 к настоящей конкурсной документации</w:t>
            </w:r>
            <w:proofErr w:type="gramEnd"/>
          </w:p>
        </w:tc>
      </w:tr>
      <w:tr w:rsidR="0098371E" w:rsidRPr="0004623F" w:rsidTr="001C02AC">
        <w:tc>
          <w:tcPr>
            <w:tcW w:w="496" w:type="dxa"/>
          </w:tcPr>
          <w:p w:rsidR="0098371E" w:rsidRPr="0004623F" w:rsidRDefault="0098371E" w:rsidP="0098371E">
            <w:pPr>
              <w:pStyle w:val="a5"/>
              <w:ind w:left="0"/>
              <w:jc w:val="center"/>
            </w:pPr>
            <w:r w:rsidRPr="0004623F">
              <w:t>7</w:t>
            </w:r>
          </w:p>
        </w:tc>
        <w:tc>
          <w:tcPr>
            <w:tcW w:w="3824" w:type="dxa"/>
          </w:tcPr>
          <w:p w:rsidR="0098371E" w:rsidRPr="0004623F" w:rsidRDefault="0098371E" w:rsidP="00340418">
            <w:pPr>
              <w:pStyle w:val="a5"/>
              <w:ind w:left="0"/>
              <w:jc w:val="both"/>
            </w:pPr>
            <w:r w:rsidRPr="0004623F">
              <w:t>Срок, место и порядок предоставления конкурсной документации</w:t>
            </w:r>
          </w:p>
        </w:tc>
        <w:tc>
          <w:tcPr>
            <w:tcW w:w="5280" w:type="dxa"/>
          </w:tcPr>
          <w:p w:rsidR="0098371E" w:rsidRPr="0004623F" w:rsidRDefault="0098371E" w:rsidP="0098371E">
            <w:pPr>
              <w:widowControl w:val="0"/>
              <w:jc w:val="both"/>
            </w:pPr>
            <w:proofErr w:type="gramStart"/>
            <w:r w:rsidRPr="0004623F">
              <w:t>После опубликования информационного извещения о проведении открытого конкурса в официальных средствах массовой информации, размещения на официальном информационном сайте организатора открытого конкурса на основании заявления любого заинтересованного лица, поданного в письменной форме или в форме электронного документа, организатор открытого конкурса в течение 2 рабочих дней со дня получения заявления предоставляет заявителю конкурсную документацию в форме электронного документа.</w:t>
            </w:r>
            <w:proofErr w:type="gramEnd"/>
          </w:p>
          <w:p w:rsidR="0098371E" w:rsidRPr="0004623F" w:rsidRDefault="0098371E" w:rsidP="0098371E">
            <w:pPr>
              <w:widowControl w:val="0"/>
              <w:jc w:val="both"/>
            </w:pPr>
            <w:r w:rsidRPr="0004623F">
              <w:t xml:space="preserve">Конкурсная документация предоставляется заявителю или представителю заявителя, оформленного в порядке, установленном действующим законодательством, и подтверждающего полномочия обратившегося лица на получение конкурсной документации по адресу организатора открытого конкурса в </w:t>
            </w:r>
            <w:r w:rsidR="00340418" w:rsidRPr="0004623F">
              <w:t>рабочие дни с 09.00 часов до 16</w:t>
            </w:r>
            <w:r w:rsidRPr="0004623F">
              <w:t xml:space="preserve">.00 часов (перерыв с </w:t>
            </w:r>
            <w:r w:rsidR="00340418" w:rsidRPr="0004623F">
              <w:rPr>
                <w:bCs/>
              </w:rPr>
              <w:t>13.00 до 14.00</w:t>
            </w:r>
            <w:r w:rsidRPr="0004623F">
              <w:t>), а так же размещается на официальном сайте организатора конкурса.</w:t>
            </w:r>
          </w:p>
        </w:tc>
      </w:tr>
      <w:tr w:rsidR="0098371E" w:rsidRPr="0004623F" w:rsidTr="001C02AC">
        <w:tc>
          <w:tcPr>
            <w:tcW w:w="496" w:type="dxa"/>
          </w:tcPr>
          <w:p w:rsidR="0098371E" w:rsidRPr="0004623F" w:rsidRDefault="0098371E" w:rsidP="0098371E">
            <w:pPr>
              <w:pStyle w:val="a5"/>
              <w:ind w:left="0"/>
              <w:jc w:val="center"/>
            </w:pPr>
            <w:r w:rsidRPr="0004623F">
              <w:t>8</w:t>
            </w:r>
          </w:p>
        </w:tc>
        <w:tc>
          <w:tcPr>
            <w:tcW w:w="3824" w:type="dxa"/>
          </w:tcPr>
          <w:p w:rsidR="0098371E" w:rsidRPr="0004623F" w:rsidRDefault="0098371E" w:rsidP="0098371E">
            <w:pPr>
              <w:pStyle w:val="a5"/>
              <w:ind w:left="0"/>
              <w:jc w:val="both"/>
            </w:pPr>
            <w:r w:rsidRPr="0004623F">
              <w:t>Официальный сайт организатора открытого конкурса в информационно - телекоммуникационной сети «Интернет», на котором размещена конкурсная документация</w:t>
            </w:r>
          </w:p>
        </w:tc>
        <w:tc>
          <w:tcPr>
            <w:tcW w:w="5280" w:type="dxa"/>
          </w:tcPr>
          <w:p w:rsidR="0098371E" w:rsidRPr="0004623F" w:rsidRDefault="00340418" w:rsidP="0098371E">
            <w:pPr>
              <w:pStyle w:val="a5"/>
              <w:ind w:left="0"/>
              <w:jc w:val="both"/>
            </w:pPr>
            <w:r w:rsidRPr="0004623F">
              <w:t>http://</w:t>
            </w:r>
            <w:proofErr w:type="spellStart"/>
            <w:r w:rsidRPr="0004623F">
              <w:rPr>
                <w:lang w:val="en-US"/>
              </w:rPr>
              <w:t>admindtk</w:t>
            </w:r>
            <w:proofErr w:type="spellEnd"/>
            <w:r w:rsidRPr="0004623F">
              <w:t>.</w:t>
            </w:r>
            <w:proofErr w:type="spellStart"/>
            <w:r w:rsidRPr="0004623F">
              <w:t>ru</w:t>
            </w:r>
            <w:proofErr w:type="spellEnd"/>
          </w:p>
        </w:tc>
      </w:tr>
      <w:tr w:rsidR="0098371E" w:rsidRPr="0004623F" w:rsidTr="001C02AC">
        <w:tc>
          <w:tcPr>
            <w:tcW w:w="496" w:type="dxa"/>
          </w:tcPr>
          <w:p w:rsidR="0098371E" w:rsidRPr="0004623F" w:rsidRDefault="0098371E" w:rsidP="0098371E">
            <w:pPr>
              <w:pStyle w:val="a5"/>
              <w:ind w:left="0"/>
              <w:jc w:val="center"/>
            </w:pPr>
            <w:r w:rsidRPr="0004623F">
              <w:t>9</w:t>
            </w:r>
          </w:p>
        </w:tc>
        <w:tc>
          <w:tcPr>
            <w:tcW w:w="3824" w:type="dxa"/>
          </w:tcPr>
          <w:p w:rsidR="0098371E" w:rsidRPr="0004623F" w:rsidRDefault="0098371E" w:rsidP="0098371E">
            <w:pPr>
              <w:pStyle w:val="a5"/>
              <w:ind w:left="0"/>
              <w:jc w:val="both"/>
            </w:pPr>
            <w:r w:rsidRPr="0004623F">
              <w:t>Размер, порядок и сроки внесения платы за представление конкурсной документации на бумажном носителе</w:t>
            </w:r>
          </w:p>
        </w:tc>
        <w:tc>
          <w:tcPr>
            <w:tcW w:w="5280" w:type="dxa"/>
          </w:tcPr>
          <w:p w:rsidR="0098371E" w:rsidRPr="0004623F" w:rsidRDefault="0098371E" w:rsidP="0098371E">
            <w:pPr>
              <w:pStyle w:val="a5"/>
              <w:ind w:left="0"/>
              <w:jc w:val="both"/>
            </w:pPr>
            <w:r w:rsidRPr="0004623F">
              <w:t>Плата за предоставление конкурсной документации на бумажном носителе не установлена. Конкурсная документация предоставляется в форме электронного документа без взимания платы.</w:t>
            </w:r>
          </w:p>
        </w:tc>
      </w:tr>
      <w:tr w:rsidR="0098371E" w:rsidRPr="0004623F" w:rsidTr="001C02AC">
        <w:tc>
          <w:tcPr>
            <w:tcW w:w="496" w:type="dxa"/>
          </w:tcPr>
          <w:p w:rsidR="0098371E" w:rsidRPr="0004623F" w:rsidRDefault="0098371E" w:rsidP="0098371E">
            <w:pPr>
              <w:pStyle w:val="a5"/>
              <w:ind w:left="0"/>
              <w:jc w:val="center"/>
            </w:pPr>
            <w:r w:rsidRPr="0004623F">
              <w:t>10</w:t>
            </w:r>
          </w:p>
        </w:tc>
        <w:tc>
          <w:tcPr>
            <w:tcW w:w="3824" w:type="dxa"/>
          </w:tcPr>
          <w:p w:rsidR="0098371E" w:rsidRPr="0004623F" w:rsidRDefault="0098371E" w:rsidP="0098371E">
            <w:pPr>
              <w:pStyle w:val="a5"/>
              <w:ind w:left="0"/>
              <w:jc w:val="both"/>
            </w:pPr>
            <w:r w:rsidRPr="0004623F">
              <w:t xml:space="preserve">Дата начала предоставления заинтересованным лицам </w:t>
            </w:r>
            <w:r w:rsidRPr="0004623F">
              <w:lastRenderedPageBreak/>
              <w:t>разъяснений положений конкурсной документации</w:t>
            </w:r>
          </w:p>
          <w:p w:rsidR="0098371E" w:rsidRPr="0004623F" w:rsidRDefault="0098371E" w:rsidP="0098371E">
            <w:pPr>
              <w:pStyle w:val="a5"/>
              <w:ind w:left="0"/>
              <w:jc w:val="both"/>
            </w:pPr>
            <w:r w:rsidRPr="0004623F">
              <w:t>Дата окончания предоставления заинтересованным лицам разъяснений положений конкурсной документации</w:t>
            </w:r>
          </w:p>
        </w:tc>
        <w:tc>
          <w:tcPr>
            <w:tcW w:w="5280" w:type="dxa"/>
          </w:tcPr>
          <w:p w:rsidR="0098371E" w:rsidRPr="0004623F" w:rsidRDefault="0005662B" w:rsidP="0098371E">
            <w:pPr>
              <w:pStyle w:val="a5"/>
              <w:ind w:left="0"/>
              <w:jc w:val="both"/>
            </w:pPr>
            <w:r>
              <w:lastRenderedPageBreak/>
              <w:t>«</w:t>
            </w:r>
            <w:r w:rsidR="00F84418">
              <w:rPr>
                <w:u w:val="single"/>
              </w:rPr>
              <w:t>25</w:t>
            </w:r>
            <w:r>
              <w:t xml:space="preserve">» </w:t>
            </w:r>
            <w:r w:rsidRPr="0005662B">
              <w:rPr>
                <w:u w:val="single"/>
              </w:rPr>
              <w:t>декабря</w:t>
            </w:r>
            <w:r>
              <w:t xml:space="preserve"> </w:t>
            </w:r>
            <w:r w:rsidR="00340418" w:rsidRPr="0004623F">
              <w:t>2018г.</w:t>
            </w:r>
          </w:p>
          <w:p w:rsidR="0098371E" w:rsidRPr="0004623F" w:rsidRDefault="0098371E" w:rsidP="0098371E">
            <w:pPr>
              <w:pStyle w:val="a5"/>
              <w:ind w:left="0"/>
              <w:jc w:val="both"/>
            </w:pPr>
          </w:p>
          <w:p w:rsidR="0098371E" w:rsidRPr="0004623F" w:rsidRDefault="0098371E" w:rsidP="0098371E">
            <w:pPr>
              <w:pStyle w:val="a5"/>
              <w:ind w:left="0"/>
              <w:jc w:val="both"/>
            </w:pPr>
          </w:p>
          <w:p w:rsidR="0098371E" w:rsidRPr="0004623F" w:rsidRDefault="0098371E" w:rsidP="0098371E">
            <w:pPr>
              <w:pStyle w:val="a5"/>
              <w:ind w:left="0"/>
              <w:jc w:val="both"/>
            </w:pPr>
          </w:p>
          <w:p w:rsidR="00340418" w:rsidRPr="0004623F" w:rsidRDefault="00340418" w:rsidP="0005662B">
            <w:pPr>
              <w:pStyle w:val="a5"/>
              <w:ind w:left="0"/>
              <w:jc w:val="both"/>
            </w:pPr>
            <w:r w:rsidRPr="0004623F">
              <w:t>«</w:t>
            </w:r>
            <w:r w:rsidR="004D101B">
              <w:rPr>
                <w:u w:val="single"/>
              </w:rPr>
              <w:t>28</w:t>
            </w:r>
            <w:r w:rsidRPr="0004623F">
              <w:t>»</w:t>
            </w:r>
            <w:r w:rsidR="0005662B">
              <w:rPr>
                <w:u w:val="single"/>
              </w:rPr>
              <w:t xml:space="preserve"> января </w:t>
            </w:r>
            <w:r w:rsidR="0005662B">
              <w:t>2019</w:t>
            </w:r>
            <w:r w:rsidRPr="0004623F">
              <w:t>г.</w:t>
            </w:r>
          </w:p>
        </w:tc>
      </w:tr>
      <w:tr w:rsidR="0098371E" w:rsidRPr="0004623F" w:rsidTr="001C02AC">
        <w:tc>
          <w:tcPr>
            <w:tcW w:w="496" w:type="dxa"/>
          </w:tcPr>
          <w:p w:rsidR="0098371E" w:rsidRPr="0004623F" w:rsidRDefault="0098371E" w:rsidP="0098371E">
            <w:pPr>
              <w:pStyle w:val="a5"/>
              <w:ind w:left="0"/>
              <w:jc w:val="center"/>
            </w:pPr>
            <w:r w:rsidRPr="0004623F">
              <w:lastRenderedPageBreak/>
              <w:t>11</w:t>
            </w:r>
          </w:p>
        </w:tc>
        <w:tc>
          <w:tcPr>
            <w:tcW w:w="3824" w:type="dxa"/>
          </w:tcPr>
          <w:p w:rsidR="0098371E" w:rsidRPr="0004623F" w:rsidRDefault="0098371E" w:rsidP="0098371E">
            <w:pPr>
              <w:pStyle w:val="a5"/>
              <w:ind w:left="0"/>
              <w:jc w:val="both"/>
            </w:pPr>
            <w:r w:rsidRPr="0004623F">
              <w:rPr>
                <w:bCs/>
              </w:rPr>
              <w:t>Место, дата и время начала и окончания срока подачи и регистрации заявок на участие в открытом конкурсе</w:t>
            </w:r>
          </w:p>
        </w:tc>
        <w:tc>
          <w:tcPr>
            <w:tcW w:w="5280" w:type="dxa"/>
          </w:tcPr>
          <w:p w:rsidR="0098371E" w:rsidRPr="0004623F" w:rsidRDefault="0098371E" w:rsidP="0098371E">
            <w:pPr>
              <w:widowControl w:val="0"/>
              <w:jc w:val="both"/>
            </w:pPr>
            <w:r w:rsidRPr="0004623F">
              <w:t xml:space="preserve">Начало приема заявок – </w:t>
            </w:r>
            <w:r w:rsidR="0004623F" w:rsidRPr="001B4C6D">
              <w:t>«</w:t>
            </w:r>
            <w:r w:rsidR="00F84418">
              <w:rPr>
                <w:u w:val="single"/>
              </w:rPr>
              <w:t>25</w:t>
            </w:r>
            <w:r w:rsidR="001B4C6D">
              <w:t>»</w:t>
            </w:r>
            <w:r w:rsidR="001B4C6D" w:rsidRPr="001B4C6D">
              <w:t xml:space="preserve"> </w:t>
            </w:r>
            <w:r w:rsidR="001B4C6D" w:rsidRPr="001B4C6D">
              <w:rPr>
                <w:u w:val="single"/>
              </w:rPr>
              <w:t>декабря</w:t>
            </w:r>
            <w:r w:rsidR="001B4C6D">
              <w:t xml:space="preserve"> </w:t>
            </w:r>
            <w:r w:rsidR="0004623F" w:rsidRPr="0004623F">
              <w:t>2018</w:t>
            </w:r>
            <w:r w:rsidRPr="0004623F">
              <w:t xml:space="preserve"> года в 09.00 часов по адресу организатора открытого </w:t>
            </w:r>
            <w:r w:rsidR="0004623F">
              <w:t xml:space="preserve">конкурса, </w:t>
            </w:r>
            <w:proofErr w:type="spellStart"/>
            <w:r w:rsidR="0004623F">
              <w:t>каб</w:t>
            </w:r>
            <w:proofErr w:type="spellEnd"/>
            <w:r w:rsidR="0004623F">
              <w:t>. 10</w:t>
            </w:r>
            <w:r w:rsidRPr="0004623F">
              <w:t>.</w:t>
            </w:r>
          </w:p>
          <w:p w:rsidR="0098371E" w:rsidRPr="0004623F" w:rsidRDefault="0098371E" w:rsidP="0098371E">
            <w:pPr>
              <w:widowControl w:val="0"/>
              <w:jc w:val="both"/>
            </w:pPr>
            <w:r w:rsidRPr="0004623F">
              <w:t>Окончание приема и регистрации заявок</w:t>
            </w:r>
            <w:r w:rsidR="0004623F">
              <w:t xml:space="preserve"> </w:t>
            </w:r>
            <w:r w:rsidRPr="0004623F">
              <w:t xml:space="preserve">– </w:t>
            </w:r>
            <w:r w:rsidR="001B4C6D">
              <w:t xml:space="preserve">      «</w:t>
            </w:r>
            <w:r w:rsidR="00F84418">
              <w:rPr>
                <w:u w:val="single"/>
              </w:rPr>
              <w:t>31</w:t>
            </w:r>
            <w:r w:rsidR="001B4C6D">
              <w:t xml:space="preserve">» </w:t>
            </w:r>
            <w:r w:rsidR="001B4C6D" w:rsidRPr="001B4C6D">
              <w:rPr>
                <w:u w:val="single"/>
              </w:rPr>
              <w:t>января</w:t>
            </w:r>
            <w:r w:rsidR="001B4C6D">
              <w:t xml:space="preserve"> 2019</w:t>
            </w:r>
            <w:r w:rsidR="0004623F">
              <w:t xml:space="preserve"> года</w:t>
            </w:r>
            <w:r w:rsidRPr="0004623F">
              <w:t xml:space="preserve"> в 09.00 часов по адрес</w:t>
            </w:r>
            <w:r w:rsidR="0004623F">
              <w:t xml:space="preserve">у организатора конкурса, </w:t>
            </w:r>
            <w:proofErr w:type="spellStart"/>
            <w:r w:rsidR="0004623F">
              <w:t>каб</w:t>
            </w:r>
            <w:proofErr w:type="spellEnd"/>
            <w:r w:rsidR="0004623F">
              <w:t>. 10</w:t>
            </w:r>
            <w:r w:rsidRPr="0004623F">
              <w:t>.</w:t>
            </w:r>
          </w:p>
          <w:p w:rsidR="0098371E" w:rsidRPr="0004623F" w:rsidRDefault="0098371E" w:rsidP="0098371E">
            <w:pPr>
              <w:pStyle w:val="a5"/>
              <w:ind w:left="0"/>
              <w:jc w:val="both"/>
            </w:pPr>
          </w:p>
        </w:tc>
      </w:tr>
      <w:tr w:rsidR="0098371E" w:rsidRPr="0004623F" w:rsidTr="001C02AC">
        <w:tc>
          <w:tcPr>
            <w:tcW w:w="496" w:type="dxa"/>
          </w:tcPr>
          <w:p w:rsidR="0098371E" w:rsidRPr="0004623F" w:rsidRDefault="0098371E" w:rsidP="0098371E">
            <w:pPr>
              <w:pStyle w:val="a5"/>
              <w:ind w:left="0"/>
              <w:jc w:val="center"/>
            </w:pPr>
            <w:r w:rsidRPr="0004623F">
              <w:t>12</w:t>
            </w:r>
          </w:p>
        </w:tc>
        <w:tc>
          <w:tcPr>
            <w:tcW w:w="3824" w:type="dxa"/>
          </w:tcPr>
          <w:p w:rsidR="0098371E" w:rsidRPr="0004623F" w:rsidRDefault="0098371E" w:rsidP="0098371E">
            <w:pPr>
              <w:pStyle w:val="a5"/>
              <w:ind w:left="0"/>
              <w:jc w:val="both"/>
              <w:rPr>
                <w:bCs/>
              </w:rPr>
            </w:pPr>
            <w:r w:rsidRPr="0004623F">
              <w:rPr>
                <w:bCs/>
              </w:rPr>
              <w:t>Место, дата и время вскрытия конвертов с заявками на участие в открытом конкурсе</w:t>
            </w:r>
          </w:p>
          <w:p w:rsidR="0098371E" w:rsidRPr="0004623F" w:rsidRDefault="0098371E" w:rsidP="0098371E">
            <w:pPr>
              <w:pStyle w:val="a5"/>
              <w:ind w:left="0"/>
              <w:jc w:val="both"/>
            </w:pPr>
          </w:p>
        </w:tc>
        <w:tc>
          <w:tcPr>
            <w:tcW w:w="5280" w:type="dxa"/>
          </w:tcPr>
          <w:p w:rsidR="0098371E" w:rsidRPr="0004623F" w:rsidRDefault="001B4C6D" w:rsidP="0098371E">
            <w:pPr>
              <w:pStyle w:val="a5"/>
              <w:ind w:left="0"/>
              <w:jc w:val="both"/>
            </w:pPr>
            <w:r>
              <w:t>«</w:t>
            </w:r>
            <w:r w:rsidR="004D101B">
              <w:rPr>
                <w:u w:val="single"/>
              </w:rPr>
              <w:t>01</w:t>
            </w:r>
            <w:r>
              <w:t xml:space="preserve">» </w:t>
            </w:r>
            <w:r w:rsidR="004D101B">
              <w:rPr>
                <w:u w:val="single"/>
              </w:rPr>
              <w:t>февраля</w:t>
            </w:r>
            <w:r>
              <w:t xml:space="preserve"> 2019</w:t>
            </w:r>
            <w:r w:rsidR="004D101B">
              <w:t xml:space="preserve"> года в 11</w:t>
            </w:r>
            <w:r w:rsidR="0098371E" w:rsidRPr="0004623F">
              <w:t xml:space="preserve">.00 часов по адресу организатора открытого </w:t>
            </w:r>
            <w:r w:rsidR="001952B8">
              <w:t xml:space="preserve">конкурса, </w:t>
            </w:r>
            <w:proofErr w:type="spellStart"/>
            <w:r w:rsidR="001952B8">
              <w:t>каб</w:t>
            </w:r>
            <w:proofErr w:type="spellEnd"/>
            <w:r w:rsidR="001952B8">
              <w:t>. 27</w:t>
            </w:r>
            <w:r w:rsidR="0098371E" w:rsidRPr="0004623F">
              <w:t>.</w:t>
            </w:r>
          </w:p>
        </w:tc>
      </w:tr>
      <w:tr w:rsidR="0098371E" w:rsidRPr="0004623F" w:rsidTr="001C02AC">
        <w:tc>
          <w:tcPr>
            <w:tcW w:w="496" w:type="dxa"/>
          </w:tcPr>
          <w:p w:rsidR="0098371E" w:rsidRPr="0004623F" w:rsidRDefault="0098371E" w:rsidP="0098371E">
            <w:pPr>
              <w:pStyle w:val="a5"/>
              <w:ind w:left="0"/>
              <w:jc w:val="center"/>
            </w:pPr>
            <w:r w:rsidRPr="0004623F">
              <w:t>13</w:t>
            </w:r>
          </w:p>
        </w:tc>
        <w:tc>
          <w:tcPr>
            <w:tcW w:w="3824" w:type="dxa"/>
          </w:tcPr>
          <w:p w:rsidR="0098371E" w:rsidRPr="0004623F" w:rsidRDefault="0098371E" w:rsidP="0098371E">
            <w:pPr>
              <w:widowControl w:val="0"/>
              <w:jc w:val="both"/>
            </w:pPr>
            <w:r w:rsidRPr="0004623F">
              <w:t xml:space="preserve">Место и дата рассмотрения заявок </w:t>
            </w:r>
            <w:r w:rsidRPr="0004623F">
              <w:rPr>
                <w:bCs/>
              </w:rPr>
              <w:t>на участие в открытом конкурсе</w:t>
            </w:r>
          </w:p>
        </w:tc>
        <w:tc>
          <w:tcPr>
            <w:tcW w:w="5280" w:type="dxa"/>
          </w:tcPr>
          <w:p w:rsidR="0098371E" w:rsidRPr="0004623F" w:rsidRDefault="001B4C6D" w:rsidP="0098371E">
            <w:pPr>
              <w:widowControl w:val="0"/>
              <w:jc w:val="both"/>
            </w:pPr>
            <w:r>
              <w:t>«</w:t>
            </w:r>
            <w:r w:rsidR="009A01C0">
              <w:rPr>
                <w:u w:val="single"/>
              </w:rPr>
              <w:t>06</w:t>
            </w:r>
            <w:r w:rsidR="001952B8">
              <w:t>»</w:t>
            </w:r>
            <w:r>
              <w:t xml:space="preserve"> </w:t>
            </w:r>
            <w:r w:rsidR="004D101B">
              <w:rPr>
                <w:u w:val="single"/>
              </w:rPr>
              <w:t>февраля</w:t>
            </w:r>
            <w:r>
              <w:t xml:space="preserve"> 2019</w:t>
            </w:r>
            <w:r w:rsidR="0098371E" w:rsidRPr="0004623F">
              <w:t xml:space="preserve"> года по адресу организатора открытого конкурса</w:t>
            </w:r>
            <w:r w:rsidR="001952B8">
              <w:t xml:space="preserve">, </w:t>
            </w:r>
            <w:proofErr w:type="spellStart"/>
            <w:r w:rsidR="001952B8">
              <w:t>каб</w:t>
            </w:r>
            <w:proofErr w:type="spellEnd"/>
            <w:r w:rsidR="001952B8">
              <w:t>. 27</w:t>
            </w:r>
            <w:r w:rsidR="0098371E" w:rsidRPr="0004623F">
              <w:t>.</w:t>
            </w:r>
          </w:p>
          <w:p w:rsidR="0098371E" w:rsidRPr="0004623F" w:rsidRDefault="0098371E" w:rsidP="0098371E">
            <w:pPr>
              <w:pStyle w:val="a5"/>
              <w:ind w:left="0"/>
              <w:jc w:val="both"/>
            </w:pPr>
          </w:p>
        </w:tc>
      </w:tr>
      <w:tr w:rsidR="0098371E" w:rsidRPr="0004623F" w:rsidTr="001C02AC">
        <w:tc>
          <w:tcPr>
            <w:tcW w:w="496" w:type="dxa"/>
          </w:tcPr>
          <w:p w:rsidR="0098371E" w:rsidRPr="0004623F" w:rsidRDefault="0098371E" w:rsidP="0098371E">
            <w:pPr>
              <w:pStyle w:val="a5"/>
              <w:ind w:left="0"/>
              <w:jc w:val="center"/>
            </w:pPr>
            <w:r w:rsidRPr="0004623F">
              <w:t>14</w:t>
            </w:r>
          </w:p>
        </w:tc>
        <w:tc>
          <w:tcPr>
            <w:tcW w:w="3824" w:type="dxa"/>
          </w:tcPr>
          <w:p w:rsidR="0098371E" w:rsidRPr="0004623F" w:rsidRDefault="0098371E" w:rsidP="0098371E">
            <w:pPr>
              <w:pStyle w:val="a5"/>
              <w:ind w:left="0"/>
              <w:jc w:val="both"/>
            </w:pPr>
            <w:r w:rsidRPr="0004623F">
              <w:t>Место и дата оценки и сопоставления заявок на участие в открытом конкурсе и подведение итогов открытого конкурса</w:t>
            </w:r>
          </w:p>
        </w:tc>
        <w:tc>
          <w:tcPr>
            <w:tcW w:w="5280" w:type="dxa"/>
          </w:tcPr>
          <w:p w:rsidR="0098371E" w:rsidRPr="0004623F" w:rsidRDefault="001B4C6D" w:rsidP="0098371E">
            <w:pPr>
              <w:widowControl w:val="0"/>
              <w:jc w:val="both"/>
            </w:pPr>
            <w:r>
              <w:t>«</w:t>
            </w:r>
            <w:r w:rsidR="0048694E">
              <w:rPr>
                <w:u w:val="single"/>
              </w:rPr>
              <w:t>14</w:t>
            </w:r>
            <w:r>
              <w:t xml:space="preserve">» </w:t>
            </w:r>
            <w:r w:rsidRPr="001B4C6D">
              <w:rPr>
                <w:u w:val="single"/>
              </w:rPr>
              <w:t>февраля</w:t>
            </w:r>
            <w:r>
              <w:t xml:space="preserve"> 2019</w:t>
            </w:r>
            <w:r w:rsidR="001952B8">
              <w:t xml:space="preserve"> </w:t>
            </w:r>
            <w:r w:rsidR="0098371E" w:rsidRPr="0004623F">
              <w:t>года по адресу организатора открытого конкурса</w:t>
            </w:r>
            <w:r w:rsidR="001952B8">
              <w:t xml:space="preserve">, </w:t>
            </w:r>
            <w:proofErr w:type="spellStart"/>
            <w:r w:rsidR="001952B8">
              <w:t>каб</w:t>
            </w:r>
            <w:proofErr w:type="spellEnd"/>
            <w:r w:rsidR="001952B8">
              <w:t>. 27</w:t>
            </w:r>
            <w:r w:rsidR="0098371E" w:rsidRPr="0004623F">
              <w:t>.</w:t>
            </w:r>
          </w:p>
          <w:p w:rsidR="0098371E" w:rsidRPr="0004623F" w:rsidRDefault="0098371E" w:rsidP="0098371E">
            <w:pPr>
              <w:pStyle w:val="a5"/>
              <w:ind w:left="0"/>
              <w:jc w:val="both"/>
            </w:pPr>
          </w:p>
        </w:tc>
      </w:tr>
      <w:tr w:rsidR="0098371E" w:rsidRPr="0004623F" w:rsidTr="001C02AC">
        <w:tc>
          <w:tcPr>
            <w:tcW w:w="496" w:type="dxa"/>
          </w:tcPr>
          <w:p w:rsidR="0098371E" w:rsidRPr="0004623F" w:rsidRDefault="0098371E" w:rsidP="0098371E">
            <w:pPr>
              <w:pStyle w:val="a5"/>
              <w:ind w:left="0"/>
              <w:jc w:val="center"/>
            </w:pPr>
            <w:r w:rsidRPr="0004623F">
              <w:t>15</w:t>
            </w:r>
          </w:p>
        </w:tc>
        <w:tc>
          <w:tcPr>
            <w:tcW w:w="3824" w:type="dxa"/>
          </w:tcPr>
          <w:p w:rsidR="0098371E" w:rsidRPr="0004623F" w:rsidRDefault="0098371E" w:rsidP="0098371E">
            <w:pPr>
              <w:pStyle w:val="a5"/>
              <w:ind w:left="0"/>
              <w:jc w:val="both"/>
            </w:pPr>
            <w:proofErr w:type="gramStart"/>
            <w:r w:rsidRPr="0004623F">
              <w:t>Срок, в течение которого юридическое лицо, индивидуальный предприниматель, уполномоченный участник договора простого товарищества, принявшие на себя обязательства по приобретению транспортных средств в соответствии с конкурсной документацией и получившие право на получение с</w:t>
            </w:r>
            <w:r w:rsidRPr="0004623F">
              <w:rPr>
                <w:color w:val="000000"/>
              </w:rPr>
              <w:t>видетельства о</w:t>
            </w:r>
            <w:r w:rsidR="001952B8">
              <w:rPr>
                <w:color w:val="000000"/>
              </w:rPr>
              <w:t xml:space="preserve">б осуществлении перевозок по </w:t>
            </w:r>
            <w:r w:rsidRPr="0004623F">
              <w:rPr>
                <w:color w:val="000000"/>
              </w:rPr>
              <w:t>муниципальному маршруту регулярных перевозок</w:t>
            </w:r>
            <w:r w:rsidR="001952B8">
              <w:rPr>
                <w:color w:val="000000"/>
              </w:rPr>
              <w:t xml:space="preserve"> на территории муниципального образования «город Дятьково»</w:t>
            </w:r>
            <w:r w:rsidRPr="0004623F">
              <w:rPr>
                <w:color w:val="000000"/>
              </w:rPr>
              <w:t xml:space="preserve"> по результатам открытого конкурса обязаны приобрести указанные транспортные средства и представить организатору открытого конкурса</w:t>
            </w:r>
            <w:proofErr w:type="gramEnd"/>
            <w:r w:rsidRPr="0004623F">
              <w:rPr>
                <w:color w:val="000000"/>
              </w:rPr>
              <w:t xml:space="preserve"> копии документов, подтверждающих факт их приобретения</w:t>
            </w:r>
          </w:p>
        </w:tc>
        <w:tc>
          <w:tcPr>
            <w:tcW w:w="5280" w:type="dxa"/>
          </w:tcPr>
          <w:p w:rsidR="0098371E" w:rsidRPr="0004623F" w:rsidRDefault="0048694E" w:rsidP="0098371E">
            <w:pPr>
              <w:pStyle w:val="a5"/>
              <w:ind w:left="0"/>
              <w:jc w:val="both"/>
            </w:pPr>
            <w:r>
              <w:t>«04</w:t>
            </w:r>
            <w:r w:rsidR="001B4C6D">
              <w:t xml:space="preserve">» </w:t>
            </w:r>
            <w:r>
              <w:rPr>
                <w:u w:val="single"/>
              </w:rPr>
              <w:t>марта</w:t>
            </w:r>
            <w:r w:rsidR="001B4C6D">
              <w:t xml:space="preserve"> 2019</w:t>
            </w:r>
            <w:r w:rsidR="0098371E" w:rsidRPr="0004623F">
              <w:t xml:space="preserve"> года</w:t>
            </w:r>
          </w:p>
        </w:tc>
      </w:tr>
      <w:tr w:rsidR="0098371E" w:rsidRPr="0004623F" w:rsidTr="001C02AC">
        <w:tc>
          <w:tcPr>
            <w:tcW w:w="496" w:type="dxa"/>
          </w:tcPr>
          <w:p w:rsidR="0098371E" w:rsidRPr="0004623F" w:rsidRDefault="0098371E" w:rsidP="0098371E">
            <w:pPr>
              <w:pStyle w:val="a5"/>
              <w:ind w:left="0"/>
              <w:jc w:val="center"/>
            </w:pPr>
            <w:r w:rsidRPr="0004623F">
              <w:t>16</w:t>
            </w:r>
          </w:p>
        </w:tc>
        <w:tc>
          <w:tcPr>
            <w:tcW w:w="3824" w:type="dxa"/>
          </w:tcPr>
          <w:p w:rsidR="0098371E" w:rsidRPr="0004623F" w:rsidRDefault="0098371E" w:rsidP="0098371E">
            <w:pPr>
              <w:pStyle w:val="a5"/>
              <w:ind w:left="0"/>
              <w:jc w:val="both"/>
            </w:pPr>
            <w:proofErr w:type="gramStart"/>
            <w:r w:rsidRPr="0004623F">
              <w:t>Срок, в течение которого юридическое лицо, индивидуальный предприниматель, уполномоченный участник договора простого товарищества, получившие право на получение с</w:t>
            </w:r>
            <w:r w:rsidRPr="0004623F">
              <w:rPr>
                <w:color w:val="000000"/>
              </w:rPr>
              <w:t>видетельства о</w:t>
            </w:r>
            <w:r w:rsidR="001952B8">
              <w:rPr>
                <w:color w:val="000000"/>
              </w:rPr>
              <w:t xml:space="preserve">б осуществлении перевозок по </w:t>
            </w:r>
            <w:r w:rsidRPr="0004623F">
              <w:rPr>
                <w:color w:val="000000"/>
              </w:rPr>
              <w:t xml:space="preserve">муниципальному </w:t>
            </w:r>
            <w:r w:rsidRPr="0004623F">
              <w:rPr>
                <w:color w:val="000000"/>
              </w:rPr>
              <w:lastRenderedPageBreak/>
              <w:t>маршруту регулярных перевозок</w:t>
            </w:r>
            <w:r w:rsidR="001952B8">
              <w:rPr>
                <w:color w:val="000000"/>
              </w:rPr>
              <w:t xml:space="preserve"> на территории муниципального образования «город Дятьково»</w:t>
            </w:r>
            <w:r w:rsidRPr="0004623F">
              <w:rPr>
                <w:color w:val="000000"/>
              </w:rPr>
              <w:t xml:space="preserve"> по результатам открытого конкурса, обязаны приступить с осуществлению предусмотренных данным свидетельством регулярных перевозок</w:t>
            </w:r>
            <w:proofErr w:type="gramEnd"/>
          </w:p>
        </w:tc>
        <w:tc>
          <w:tcPr>
            <w:tcW w:w="5280" w:type="dxa"/>
          </w:tcPr>
          <w:p w:rsidR="0098371E" w:rsidRPr="0004623F" w:rsidRDefault="0098371E" w:rsidP="0098371E">
            <w:pPr>
              <w:pStyle w:val="a5"/>
              <w:ind w:left="0"/>
              <w:jc w:val="both"/>
            </w:pPr>
            <w:r w:rsidRPr="0004623F">
              <w:lastRenderedPageBreak/>
              <w:t>не позднее, чем через 60 дней со дня проведения открытого конкурса</w:t>
            </w:r>
          </w:p>
        </w:tc>
      </w:tr>
      <w:tr w:rsidR="004A4C04" w:rsidRPr="0004623F" w:rsidTr="001C02AC">
        <w:tc>
          <w:tcPr>
            <w:tcW w:w="496" w:type="dxa"/>
          </w:tcPr>
          <w:p w:rsidR="004A4C04" w:rsidRPr="0004623F" w:rsidRDefault="004A4C04" w:rsidP="0098371E">
            <w:pPr>
              <w:pStyle w:val="a5"/>
              <w:ind w:left="0"/>
              <w:jc w:val="center"/>
            </w:pPr>
            <w:r>
              <w:lastRenderedPageBreak/>
              <w:t>17</w:t>
            </w:r>
          </w:p>
        </w:tc>
        <w:tc>
          <w:tcPr>
            <w:tcW w:w="3824" w:type="dxa"/>
          </w:tcPr>
          <w:p w:rsidR="004A4C04" w:rsidRPr="0004623F" w:rsidRDefault="009C741C" w:rsidP="009C741C">
            <w:pPr>
              <w:pStyle w:val="a5"/>
              <w:ind w:left="0"/>
              <w:jc w:val="both"/>
            </w:pPr>
            <w:r>
              <w:t>Срок в</w:t>
            </w:r>
            <w:r w:rsidR="004A4C04">
              <w:t>несение изменений в конкурсную документацию</w:t>
            </w:r>
            <w:r>
              <w:t xml:space="preserve"> и срок продление подачи заявок</w:t>
            </w:r>
          </w:p>
        </w:tc>
        <w:tc>
          <w:tcPr>
            <w:tcW w:w="5280" w:type="dxa"/>
          </w:tcPr>
          <w:p w:rsidR="004A4C04" w:rsidRPr="0004623F" w:rsidRDefault="004A4C04" w:rsidP="009C741C">
            <w:pPr>
              <w:pStyle w:val="a5"/>
              <w:ind w:left="0"/>
              <w:jc w:val="both"/>
            </w:pPr>
            <w:r>
              <w:t xml:space="preserve">Решение о внесении изменений в извещение о проведении открытого конкурса принимается его организатором не позднее, чем за пять дней до даты окончания подачи заявок на участие в открытом конкурсе. При этом срок </w:t>
            </w:r>
            <w:r w:rsidR="009C741C">
              <w:t xml:space="preserve">продления </w:t>
            </w:r>
            <w:r>
              <w:t>подачи заявок</w:t>
            </w:r>
            <w:r w:rsidR="009C741C">
              <w:t xml:space="preserve"> составляет не менее чем двадцать дней</w:t>
            </w:r>
            <w:r>
              <w:t xml:space="preserve"> </w:t>
            </w:r>
            <w:r w:rsidR="009C741C">
              <w:t>со дня опубликования и (или) размещения изменений</w:t>
            </w:r>
          </w:p>
        </w:tc>
      </w:tr>
    </w:tbl>
    <w:p w:rsidR="0098371E" w:rsidRPr="0004623F" w:rsidRDefault="0098371E" w:rsidP="0098371E">
      <w:pPr>
        <w:pStyle w:val="a5"/>
        <w:ind w:left="0" w:firstLine="720"/>
        <w:jc w:val="both"/>
      </w:pPr>
    </w:p>
    <w:p w:rsidR="009C741C" w:rsidRDefault="009C741C" w:rsidP="00C96A86">
      <w:pPr>
        <w:ind w:right="20"/>
        <w:jc w:val="center"/>
      </w:pPr>
    </w:p>
    <w:p w:rsidR="009C741C" w:rsidRDefault="009C741C" w:rsidP="00C96A86">
      <w:pPr>
        <w:ind w:right="20"/>
        <w:jc w:val="center"/>
      </w:pPr>
    </w:p>
    <w:p w:rsidR="00327E81" w:rsidRDefault="00327E81" w:rsidP="00C96A86">
      <w:pPr>
        <w:ind w:right="20"/>
        <w:jc w:val="center"/>
      </w:pPr>
    </w:p>
    <w:p w:rsidR="00327E81" w:rsidRDefault="00327E81" w:rsidP="00C96A86">
      <w:pPr>
        <w:ind w:right="20"/>
        <w:jc w:val="center"/>
      </w:pPr>
    </w:p>
    <w:p w:rsidR="00327E81" w:rsidRDefault="00327E81" w:rsidP="00C96A86">
      <w:pPr>
        <w:ind w:right="20"/>
        <w:jc w:val="center"/>
      </w:pPr>
    </w:p>
    <w:p w:rsidR="00327E81" w:rsidRDefault="00327E81" w:rsidP="00C96A86">
      <w:pPr>
        <w:ind w:right="20"/>
        <w:jc w:val="center"/>
      </w:pPr>
    </w:p>
    <w:p w:rsidR="00C96A86" w:rsidRDefault="00C96A86" w:rsidP="00C96A86">
      <w:pPr>
        <w:ind w:right="20"/>
        <w:jc w:val="center"/>
        <w:rPr>
          <w:sz w:val="20"/>
          <w:szCs w:val="20"/>
        </w:rPr>
      </w:pPr>
      <w:r>
        <w:t>Общие положения</w:t>
      </w:r>
    </w:p>
    <w:p w:rsidR="00C96A86" w:rsidRDefault="00C96A86" w:rsidP="00C96A86">
      <w:pPr>
        <w:spacing w:line="276" w:lineRule="exact"/>
        <w:rPr>
          <w:sz w:val="20"/>
          <w:szCs w:val="20"/>
        </w:rPr>
      </w:pPr>
    </w:p>
    <w:p w:rsidR="00C96A86" w:rsidRDefault="00C96A86" w:rsidP="00C96A86">
      <w:pPr>
        <w:spacing w:line="243" w:lineRule="auto"/>
        <w:ind w:right="20" w:firstLine="710"/>
        <w:jc w:val="both"/>
        <w:rPr>
          <w:sz w:val="20"/>
          <w:szCs w:val="20"/>
        </w:rPr>
      </w:pPr>
      <w:proofErr w:type="gramStart"/>
      <w:r>
        <w:t>Настоящая конкурсная документация разработана 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закон), законом Брянской области от 03.07.2010 №</w:t>
      </w:r>
      <w:r w:rsidR="00E66A26">
        <w:t xml:space="preserve"> </w:t>
      </w:r>
      <w:r>
        <w:t xml:space="preserve">54-З «Об организации транспортного обслуживания населения Брянской области» </w:t>
      </w:r>
      <w:r w:rsidR="00E66A26">
        <w:t xml:space="preserve">и </w:t>
      </w:r>
      <w:r>
        <w:t>постановление</w:t>
      </w:r>
      <w:r w:rsidR="00E66A26">
        <w:t>м</w:t>
      </w:r>
      <w:r>
        <w:t xml:space="preserve"> администрации </w:t>
      </w:r>
      <w:proofErr w:type="spellStart"/>
      <w:r>
        <w:t>Дятьковского</w:t>
      </w:r>
      <w:proofErr w:type="spellEnd"/>
      <w:r>
        <w:t xml:space="preserve"> района</w:t>
      </w:r>
      <w:proofErr w:type="gramEnd"/>
      <w:r>
        <w:t xml:space="preserve"> от 12.10.2016  № 1451 «Об утверждении Положения о проведении открытого конкурса на право получения свидетельства об осуществлении перевозок по муниципальным маршрутам регулярных перевозок на территории муниципального образования «город Дятьково»</w:t>
      </w:r>
      <w:r w:rsidR="00E66A26">
        <w:t xml:space="preserve"> (ред. от 17.12.2018</w:t>
      </w:r>
      <w:r w:rsidR="00327E81">
        <w:t xml:space="preserve"> № 1698</w:t>
      </w:r>
      <w:r w:rsidR="00E66A26">
        <w:t>)</w:t>
      </w:r>
      <w:r>
        <w:t>.</w:t>
      </w:r>
    </w:p>
    <w:p w:rsidR="00C96A86" w:rsidRDefault="00C96A86" w:rsidP="00C96A86">
      <w:pPr>
        <w:spacing w:line="4" w:lineRule="exact"/>
        <w:rPr>
          <w:sz w:val="20"/>
          <w:szCs w:val="20"/>
        </w:rPr>
      </w:pPr>
    </w:p>
    <w:p w:rsidR="00C96A86" w:rsidRDefault="00C96A86" w:rsidP="00C96A86">
      <w:pPr>
        <w:numPr>
          <w:ilvl w:val="0"/>
          <w:numId w:val="1"/>
        </w:numPr>
        <w:tabs>
          <w:tab w:val="left" w:pos="951"/>
        </w:tabs>
        <w:spacing w:line="239" w:lineRule="auto"/>
        <w:ind w:firstLine="710"/>
        <w:jc w:val="both"/>
      </w:pPr>
      <w:proofErr w:type="gramStart"/>
      <w:r>
        <w:t>открытом конкурсе на право получения свидетельства об осуществлении перевозок по муниципальному маршруту регулярных перевозок (далее - открытый конкурс) могут принимать участие юридические лица, индивидуальные предприниматели, уполномоченные участники договоров простого товарищества (далее - Участники), отвечающие требованиям раздела 3 настоящей конкурсной документации.</w:t>
      </w:r>
      <w:proofErr w:type="gramEnd"/>
    </w:p>
    <w:p w:rsidR="00C96A86" w:rsidRDefault="00C96A86" w:rsidP="00C96A86">
      <w:pPr>
        <w:tabs>
          <w:tab w:val="left" w:pos="951"/>
        </w:tabs>
        <w:spacing w:line="239" w:lineRule="auto"/>
        <w:ind w:left="710"/>
        <w:jc w:val="both"/>
      </w:pPr>
    </w:p>
    <w:p w:rsidR="00C96A86" w:rsidRDefault="00C96A86" w:rsidP="00C96A86">
      <w:pPr>
        <w:pStyle w:val="Default"/>
        <w:numPr>
          <w:ilvl w:val="1"/>
          <w:numId w:val="1"/>
        </w:numPr>
        <w:jc w:val="center"/>
        <w:rPr>
          <w:bCs/>
        </w:rPr>
      </w:pPr>
      <w:r w:rsidRPr="004574D9">
        <w:rPr>
          <w:bCs/>
        </w:rPr>
        <w:t>Предмет и основные задачи конкурса</w:t>
      </w:r>
    </w:p>
    <w:p w:rsidR="00C96A86" w:rsidRDefault="00C96A86" w:rsidP="00C96A86">
      <w:pPr>
        <w:pStyle w:val="Default"/>
        <w:rPr>
          <w:bCs/>
        </w:rPr>
      </w:pPr>
    </w:p>
    <w:p w:rsidR="00083BA1" w:rsidRPr="00083BA1" w:rsidRDefault="00083BA1" w:rsidP="00083BA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1</w:t>
      </w:r>
      <w:r w:rsidRPr="00083BA1">
        <w:t xml:space="preserve">.1. </w:t>
      </w:r>
      <w:r w:rsidRPr="00083BA1">
        <w:rPr>
          <w:lang w:eastAsia="en-US"/>
        </w:rPr>
        <w:t xml:space="preserve">Предметом открытого конкурса является </w:t>
      </w:r>
      <w:r w:rsidRPr="00083BA1">
        <w:t xml:space="preserve">право на получение свидетельства об осуществлении перевозок по муниципальному маршруту регулярных перевозок на территории </w:t>
      </w:r>
      <w:r>
        <w:t>муниципального образования «город Дятьково»</w:t>
      </w:r>
      <w:r w:rsidRPr="00083BA1">
        <w:t xml:space="preserve"> (далее – свидетельство) </w:t>
      </w:r>
      <w:r w:rsidRPr="00083BA1">
        <w:rPr>
          <w:lang w:eastAsia="en-US"/>
        </w:rPr>
        <w:t>в соответствии с требованиями, указанными</w:t>
      </w:r>
      <w:r w:rsidRPr="00083BA1">
        <w:t xml:space="preserve"> в </w:t>
      </w:r>
      <w:r w:rsidRPr="001B4C6D">
        <w:rPr>
          <w:rStyle w:val="a8"/>
          <w:b w:val="0"/>
          <w:color w:val="auto"/>
        </w:rPr>
        <w:t>конкурсной документации</w:t>
      </w:r>
      <w:r w:rsidRPr="001B4C6D">
        <w:t xml:space="preserve"> </w:t>
      </w:r>
      <w:r w:rsidRPr="00083BA1">
        <w:t xml:space="preserve">и соответствующих законодательству Российской Федерации и </w:t>
      </w:r>
      <w:r>
        <w:t>Брянской области</w:t>
      </w:r>
    </w:p>
    <w:p w:rsidR="00083BA1" w:rsidRPr="00083BA1" w:rsidRDefault="00083BA1" w:rsidP="00083BA1">
      <w:pPr>
        <w:ind w:firstLine="709"/>
        <w:jc w:val="both"/>
        <w:rPr>
          <w:bCs/>
        </w:rPr>
      </w:pPr>
      <w:r>
        <w:t>1</w:t>
      </w:r>
      <w:r w:rsidRPr="00083BA1">
        <w:t>.2. Объектом открытого конкурса является лот, включающий в себя необходимое количество рейсов по одному межмуниципальному маршруту регулярных перевозок (далее – маршрут) в течение срока действия соответствующего свидетельства</w:t>
      </w:r>
      <w:r w:rsidRPr="00083BA1">
        <w:rPr>
          <w:bCs/>
        </w:rPr>
        <w:t>.</w:t>
      </w:r>
    </w:p>
    <w:p w:rsidR="00083BA1" w:rsidRPr="00083BA1" w:rsidRDefault="00083BA1" w:rsidP="00083BA1">
      <w:pPr>
        <w:ind w:firstLine="709"/>
        <w:jc w:val="both"/>
      </w:pPr>
      <w:r>
        <w:t>1</w:t>
      </w:r>
      <w:r w:rsidRPr="00083BA1">
        <w:t xml:space="preserve">.3. Целью открытого конкурса является отбор </w:t>
      </w:r>
      <w:r w:rsidRPr="001B4C6D">
        <w:rPr>
          <w:rStyle w:val="a8"/>
          <w:b w:val="0"/>
          <w:color w:val="auto"/>
        </w:rPr>
        <w:t>юридических лиц, индивидуальных предпринимателей,</w:t>
      </w:r>
      <w:r w:rsidRPr="001B4C6D">
        <w:rPr>
          <w:rStyle w:val="a8"/>
          <w:color w:val="auto"/>
        </w:rPr>
        <w:t xml:space="preserve"> </w:t>
      </w:r>
      <w:r w:rsidRPr="001B4C6D">
        <w:rPr>
          <w:rStyle w:val="a9"/>
          <w:sz w:val="24"/>
        </w:rPr>
        <w:t>уча</w:t>
      </w:r>
      <w:r w:rsidRPr="00083BA1">
        <w:rPr>
          <w:rStyle w:val="a9"/>
          <w:sz w:val="24"/>
        </w:rPr>
        <w:t>стников договора простого товарищества</w:t>
      </w:r>
      <w:r w:rsidRPr="00083BA1">
        <w:t>, предложивших лучшие условия для выполнения безопасной и качественной перевозки пассажиров на маршрутах.</w:t>
      </w:r>
    </w:p>
    <w:p w:rsidR="00083BA1" w:rsidRPr="00083BA1" w:rsidRDefault="00083BA1" w:rsidP="00083BA1">
      <w:pPr>
        <w:ind w:firstLine="709"/>
        <w:jc w:val="both"/>
      </w:pPr>
      <w:r>
        <w:t>1</w:t>
      </w:r>
      <w:r w:rsidRPr="00083BA1">
        <w:t>.4. Основные задачи открытого конкурса:</w:t>
      </w:r>
    </w:p>
    <w:p w:rsidR="00083BA1" w:rsidRPr="00083BA1" w:rsidRDefault="00083BA1" w:rsidP="00083BA1">
      <w:pPr>
        <w:ind w:firstLine="709"/>
        <w:jc w:val="both"/>
      </w:pPr>
      <w:r w:rsidRPr="00083BA1">
        <w:lastRenderedPageBreak/>
        <w:t>повышение безопасности дорожного движения при перевозке пассажиров, укрепление транспортной дисциплины перевозчиков;</w:t>
      </w:r>
    </w:p>
    <w:p w:rsidR="00083BA1" w:rsidRPr="00083BA1" w:rsidRDefault="00083BA1" w:rsidP="00083BA1">
      <w:pPr>
        <w:ind w:firstLine="709"/>
        <w:jc w:val="both"/>
      </w:pPr>
      <w:r w:rsidRPr="00083BA1">
        <w:t>вовлечение перевозчиков в активную профилактическую работу по предупреждению дорожно-транспортных происшествий;</w:t>
      </w:r>
    </w:p>
    <w:p w:rsidR="00083BA1" w:rsidRPr="00083BA1" w:rsidRDefault="00083BA1" w:rsidP="00083BA1">
      <w:pPr>
        <w:ind w:firstLine="709"/>
        <w:jc w:val="both"/>
      </w:pPr>
      <w:r w:rsidRPr="00083BA1">
        <w:t>обеспечение равных условий для участия перевозчиков в обслуживании маршрутов;</w:t>
      </w:r>
    </w:p>
    <w:p w:rsidR="00083BA1" w:rsidRPr="00083BA1" w:rsidRDefault="00083BA1" w:rsidP="00083BA1">
      <w:pPr>
        <w:ind w:firstLine="709"/>
        <w:jc w:val="both"/>
      </w:pPr>
      <w:r w:rsidRPr="00083BA1">
        <w:t>отбор перевозчиков, наиболее подготовленных для оказания качественных и безопасных услуг перевозки пассажиров на маршрутах.</w:t>
      </w:r>
    </w:p>
    <w:p w:rsidR="00C96A86" w:rsidRDefault="00C96A86" w:rsidP="00C96A86">
      <w:pPr>
        <w:pStyle w:val="Default"/>
        <w:jc w:val="both"/>
        <w:rPr>
          <w:sz w:val="23"/>
          <w:szCs w:val="23"/>
        </w:rPr>
      </w:pPr>
    </w:p>
    <w:p w:rsidR="00C96A86" w:rsidRPr="004574D9" w:rsidRDefault="00C96A86" w:rsidP="00C96A86">
      <w:pPr>
        <w:pStyle w:val="Default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2</w:t>
      </w:r>
      <w:r w:rsidRPr="004574D9">
        <w:rPr>
          <w:bCs/>
          <w:sz w:val="23"/>
          <w:szCs w:val="23"/>
        </w:rPr>
        <w:t>. Затраты на участие в конкурсе</w:t>
      </w:r>
    </w:p>
    <w:p w:rsidR="00C96A86" w:rsidRDefault="00C96A86" w:rsidP="00C96A86">
      <w:pPr>
        <w:pStyle w:val="Default"/>
        <w:jc w:val="center"/>
        <w:rPr>
          <w:sz w:val="23"/>
          <w:szCs w:val="23"/>
        </w:rPr>
      </w:pPr>
    </w:p>
    <w:p w:rsidR="00C96A86" w:rsidRPr="001D0D26" w:rsidRDefault="00485942" w:rsidP="00C96A86">
      <w:pPr>
        <w:pStyle w:val="Default"/>
        <w:spacing w:line="276" w:lineRule="auto"/>
        <w:jc w:val="both"/>
      </w:pPr>
      <w:r>
        <w:tab/>
      </w:r>
      <w:r w:rsidR="00C96A86">
        <w:t>2</w:t>
      </w:r>
      <w:r w:rsidR="00C96A86" w:rsidRPr="001D0D26">
        <w:t xml:space="preserve">.1. Участники конкурса не несут затрат, связанных с подготовкой и изданием Конкурсной документации и проведением конкурса. </w:t>
      </w:r>
    </w:p>
    <w:p w:rsidR="00C96A86" w:rsidRDefault="00C96A86" w:rsidP="00C96A86">
      <w:pPr>
        <w:spacing w:line="243" w:lineRule="exact"/>
      </w:pPr>
    </w:p>
    <w:p w:rsidR="00C96A86" w:rsidRPr="00927CC9" w:rsidRDefault="00C96A86" w:rsidP="00C96A86">
      <w:pPr>
        <w:pStyle w:val="a5"/>
        <w:numPr>
          <w:ilvl w:val="0"/>
          <w:numId w:val="6"/>
        </w:numPr>
        <w:tabs>
          <w:tab w:val="left" w:pos="2940"/>
        </w:tabs>
        <w:jc w:val="center"/>
      </w:pPr>
      <w:r w:rsidRPr="00927CC9">
        <w:t>Требования к Участникам открытого конкурса</w:t>
      </w:r>
    </w:p>
    <w:p w:rsidR="00C96A86" w:rsidRDefault="00C96A86" w:rsidP="00C96A86">
      <w:pPr>
        <w:spacing w:line="276" w:lineRule="exact"/>
        <w:rPr>
          <w:sz w:val="20"/>
          <w:szCs w:val="20"/>
        </w:rPr>
      </w:pPr>
    </w:p>
    <w:p w:rsidR="00015942" w:rsidRPr="00015942" w:rsidRDefault="00015942" w:rsidP="00015942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3</w:t>
      </w:r>
      <w:r w:rsidRPr="00015942">
        <w:rPr>
          <w:color w:val="000000"/>
        </w:rPr>
        <w:t xml:space="preserve">.1. </w:t>
      </w:r>
      <w:proofErr w:type="gramStart"/>
      <w:r w:rsidRPr="00015942">
        <w:rPr>
          <w:color w:val="000000"/>
        </w:rPr>
        <w:t>В соответствии с частью 1 статьи 23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  <w:proofErr w:type="gramEnd"/>
    </w:p>
    <w:p w:rsidR="00015942" w:rsidRPr="00015942" w:rsidRDefault="00015942" w:rsidP="00015942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015942">
        <w:rPr>
          <w:color w:val="000000"/>
        </w:rPr>
        <w:t>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015942" w:rsidRPr="00015942" w:rsidRDefault="00015942" w:rsidP="00015942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015942">
        <w:rPr>
          <w:color w:val="000000"/>
        </w:rPr>
        <w:t>2) наличие на праве собственности или ином законном основании транспортных средств, соответствующих требованиям, указанным в реестре межмуниципальных маршрутов регулярных перевозок, в отношении которого выдается свидетельство об осуществлении перевозок по межмуниципальному маршруту регулярных перевозок, либо принятие на себя обязательства по приобретению таких транспортных сре</w:t>
      </w:r>
      <w:proofErr w:type="gramStart"/>
      <w:r w:rsidRPr="00015942">
        <w:rPr>
          <w:color w:val="000000"/>
        </w:rPr>
        <w:t>дств в ср</w:t>
      </w:r>
      <w:proofErr w:type="gramEnd"/>
      <w:r w:rsidRPr="00015942">
        <w:rPr>
          <w:color w:val="000000"/>
        </w:rPr>
        <w:t>оки, определенные конкурсной документацией;</w:t>
      </w:r>
    </w:p>
    <w:p w:rsidR="00015942" w:rsidRPr="00015942" w:rsidRDefault="00015942" w:rsidP="00015942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015942">
        <w:rPr>
          <w:color w:val="000000"/>
        </w:rPr>
        <w:t xml:space="preserve">3) </w:t>
      </w:r>
      <w:proofErr w:type="spellStart"/>
      <w:r w:rsidRPr="00015942">
        <w:rPr>
          <w:color w:val="000000"/>
        </w:rPr>
        <w:t>непроведение</w:t>
      </w:r>
      <w:proofErr w:type="spellEnd"/>
      <w:r w:rsidRPr="00015942">
        <w:rPr>
          <w:color w:val="000000"/>
        </w:rPr>
        <w:t xml:space="preserve"> ликвидации участника открытого конкурса –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производства;</w:t>
      </w:r>
    </w:p>
    <w:p w:rsidR="00015942" w:rsidRPr="00015942" w:rsidRDefault="00015942" w:rsidP="00015942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015942">
        <w:rPr>
          <w:color w:val="000000"/>
        </w:rPr>
        <w:t>4)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015942" w:rsidRDefault="00015942" w:rsidP="0001594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15942">
        <w:rPr>
          <w:color w:val="000000"/>
        </w:rPr>
        <w:t>5) наличие договора простого товарищества в письменной форме (для участников договора простого то</w:t>
      </w:r>
      <w:r>
        <w:rPr>
          <w:color w:val="000000"/>
        </w:rPr>
        <w:t>варищества);</w:t>
      </w:r>
    </w:p>
    <w:p w:rsidR="00485942" w:rsidRPr="001B4C6D" w:rsidRDefault="00485942" w:rsidP="00015942">
      <w:pPr>
        <w:shd w:val="clear" w:color="auto" w:fill="FFFFFF"/>
        <w:autoSpaceDE w:val="0"/>
        <w:autoSpaceDN w:val="0"/>
        <w:adjustRightInd w:val="0"/>
        <w:ind w:firstLine="720"/>
        <w:jc w:val="both"/>
      </w:pPr>
      <w:proofErr w:type="gramStart"/>
      <w:r w:rsidRPr="001B4C6D">
        <w:t>6) о</w:t>
      </w:r>
      <w:r w:rsidR="00015942" w:rsidRPr="001B4C6D">
        <w:t xml:space="preserve">тсутствие в отношении юридического лица, индивидуального предпринимателя, участника договора простого </w:t>
      </w:r>
      <w:proofErr w:type="spellStart"/>
      <w:r w:rsidR="00015942" w:rsidRPr="001B4C6D">
        <w:t>товарещества</w:t>
      </w:r>
      <w:proofErr w:type="spellEnd"/>
      <w:r w:rsidR="00015942" w:rsidRPr="001B4C6D">
        <w:t xml:space="preserve"> обстоятельств, </w:t>
      </w:r>
      <w:r w:rsidRPr="001B4C6D">
        <w:t>предусмотренных частью 8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proofErr w:type="gramEnd"/>
    </w:p>
    <w:p w:rsidR="00015942" w:rsidRPr="00015942" w:rsidRDefault="00015942" w:rsidP="0001594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Pr="00015942">
        <w:rPr>
          <w:color w:val="000000"/>
        </w:rPr>
        <w:t>.2. Требования, предусмотренные подпунктами 1, 3 и 4 пункта 4.1 настоящей конкурсной документации, применяются в отношении каждого участника договора простого товарищества.</w:t>
      </w:r>
    </w:p>
    <w:p w:rsidR="00015942" w:rsidRPr="00015942" w:rsidRDefault="00015942" w:rsidP="00015942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>3</w:t>
      </w:r>
      <w:r w:rsidRPr="00015942">
        <w:t xml:space="preserve">.3. Основанием для отказа в допуске к открытому конкурсу является несоответствие требованиям, предъявляемым к участникам открытого конкурса, установленным </w:t>
      </w:r>
      <w:r>
        <w:rPr>
          <w:rStyle w:val="a8"/>
        </w:rPr>
        <w:t>пунктом 3</w:t>
      </w:r>
      <w:r w:rsidRPr="00015942">
        <w:rPr>
          <w:rStyle w:val="a8"/>
        </w:rPr>
        <w:t xml:space="preserve">.1 </w:t>
      </w:r>
      <w:r w:rsidRPr="00015942">
        <w:rPr>
          <w:rStyle w:val="a9"/>
          <w:sz w:val="24"/>
        </w:rPr>
        <w:t>настоящей</w:t>
      </w:r>
      <w:r w:rsidRPr="00015942">
        <w:t xml:space="preserve"> конкурсной документации.</w:t>
      </w:r>
    </w:p>
    <w:p w:rsidR="00C96A86" w:rsidRDefault="00C96A86" w:rsidP="00C96A86">
      <w:pPr>
        <w:ind w:right="20" w:firstLine="710"/>
      </w:pPr>
    </w:p>
    <w:p w:rsidR="00C96A86" w:rsidRDefault="00C96A86" w:rsidP="00C96A86">
      <w:pPr>
        <w:pStyle w:val="a5"/>
        <w:numPr>
          <w:ilvl w:val="0"/>
          <w:numId w:val="5"/>
        </w:numPr>
        <w:tabs>
          <w:tab w:val="left" w:pos="2880"/>
        </w:tabs>
        <w:jc w:val="center"/>
      </w:pPr>
      <w:r w:rsidRPr="00927CC9">
        <w:t>Порядок предоставления конкурсной документации</w:t>
      </w:r>
    </w:p>
    <w:p w:rsidR="00C96A86" w:rsidRPr="00927CC9" w:rsidRDefault="00C96A86" w:rsidP="00C96A86">
      <w:pPr>
        <w:pStyle w:val="a5"/>
        <w:tabs>
          <w:tab w:val="left" w:pos="2880"/>
        </w:tabs>
      </w:pPr>
    </w:p>
    <w:p w:rsidR="00083BA1" w:rsidRPr="0004623F" w:rsidRDefault="00083BA1" w:rsidP="00083BA1">
      <w:pPr>
        <w:widowControl w:val="0"/>
        <w:jc w:val="both"/>
      </w:pPr>
      <w:r>
        <w:lastRenderedPageBreak/>
        <w:tab/>
      </w:r>
      <w:r w:rsidR="00C96A86">
        <w:t xml:space="preserve">4.1. </w:t>
      </w:r>
      <w:proofErr w:type="gramStart"/>
      <w:r w:rsidR="00C96A86">
        <w:t>Со дня размещения на официальном сайте Организатора</w:t>
      </w:r>
      <w:r>
        <w:t xml:space="preserve"> и в газете «Пламя труда» </w:t>
      </w:r>
      <w:r w:rsidR="00C96A86">
        <w:t>извещения о</w:t>
      </w:r>
      <w:r>
        <w:t xml:space="preserve"> проведении открытого конкурса, </w:t>
      </w:r>
      <w:r w:rsidRPr="0004623F">
        <w:t>на основании заявления любого заинтересованного лица, поданного в письменной форме или в форме электронного документа, организатор открытого конкурса в течение 2 рабочих дней со дня получения заявления предоставляет заявителю конкурсную документацию в форме электронного документа.</w:t>
      </w:r>
      <w:proofErr w:type="gramEnd"/>
    </w:p>
    <w:p w:rsidR="00C96A86" w:rsidRDefault="00C96A86" w:rsidP="00C96A86">
      <w:pPr>
        <w:spacing w:line="2" w:lineRule="exact"/>
        <w:rPr>
          <w:sz w:val="20"/>
          <w:szCs w:val="20"/>
        </w:rPr>
      </w:pPr>
    </w:p>
    <w:p w:rsidR="00C96A86" w:rsidRDefault="00C96A86" w:rsidP="00C96A86">
      <w:pPr>
        <w:spacing w:line="241" w:lineRule="auto"/>
        <w:ind w:right="20" w:firstLine="710"/>
        <w:jc w:val="both"/>
      </w:pPr>
      <w:r>
        <w:t>4.2. Предоставление конкурсной документации до размещения на официальном сайте Организатора в информационно-телекоммуникационной сети "Интернет" извещения о проведении открытого конкурса не допускается.</w:t>
      </w:r>
    </w:p>
    <w:p w:rsidR="00C96A86" w:rsidRDefault="00C96A86" w:rsidP="00C96A86">
      <w:pPr>
        <w:spacing w:line="241" w:lineRule="auto"/>
        <w:ind w:right="20" w:firstLine="710"/>
        <w:jc w:val="both"/>
      </w:pPr>
    </w:p>
    <w:p w:rsidR="00C96A86" w:rsidRPr="00927CC9" w:rsidRDefault="00C96A86" w:rsidP="00C96A86">
      <w:pPr>
        <w:pStyle w:val="a5"/>
        <w:numPr>
          <w:ilvl w:val="0"/>
          <w:numId w:val="5"/>
        </w:numPr>
        <w:tabs>
          <w:tab w:val="left" w:pos="851"/>
        </w:tabs>
        <w:spacing w:line="256" w:lineRule="auto"/>
        <w:ind w:right="20"/>
        <w:jc w:val="right"/>
      </w:pPr>
      <w:r w:rsidRPr="00927CC9">
        <w:t xml:space="preserve">Требования </w:t>
      </w:r>
      <w:r w:rsidR="000C1421">
        <w:t xml:space="preserve">к </w:t>
      </w:r>
      <w:r w:rsidRPr="00927CC9">
        <w:t>форме и составу заявки на участие в открытом конкурсе, а также</w:t>
      </w:r>
    </w:p>
    <w:p w:rsidR="00D1051D" w:rsidRDefault="00C96A86" w:rsidP="000C1421">
      <w:pPr>
        <w:pStyle w:val="a5"/>
        <w:tabs>
          <w:tab w:val="left" w:pos="851"/>
        </w:tabs>
        <w:spacing w:line="256" w:lineRule="auto"/>
        <w:ind w:right="20"/>
      </w:pPr>
      <w:r w:rsidRPr="00927CC9">
        <w:t>содержание и описание предложен</w:t>
      </w:r>
      <w:r w:rsidR="000C1421">
        <w:t>ий Участника открытого конкурса</w:t>
      </w:r>
    </w:p>
    <w:p w:rsidR="000C1421" w:rsidRPr="00D1051D" w:rsidRDefault="000C1421" w:rsidP="000C1421">
      <w:pPr>
        <w:pStyle w:val="a5"/>
        <w:tabs>
          <w:tab w:val="left" w:pos="851"/>
        </w:tabs>
        <w:spacing w:line="256" w:lineRule="auto"/>
        <w:ind w:right="20"/>
      </w:pPr>
    </w:p>
    <w:p w:rsidR="00D1051D" w:rsidRPr="00D1051D" w:rsidRDefault="000C1421" w:rsidP="000C1421">
      <w:pPr>
        <w:tabs>
          <w:tab w:val="left" w:pos="142"/>
        </w:tabs>
        <w:ind w:firstLine="709"/>
        <w:jc w:val="both"/>
      </w:pPr>
      <w:r>
        <w:t>5</w:t>
      </w:r>
      <w:r w:rsidR="00D1051D" w:rsidRPr="00D1051D">
        <w:t>.1. Для участия в открытом конкурсе претендентом представляется заявка на участие в открытом конкурсе установл</w:t>
      </w:r>
      <w:r w:rsidR="00EF4F40">
        <w:t>енной формы (приложение №</w:t>
      </w:r>
      <w:r>
        <w:t xml:space="preserve"> 2</w:t>
      </w:r>
      <w:r w:rsidR="00D1051D" w:rsidRPr="00D1051D">
        <w:t xml:space="preserve"> к </w:t>
      </w:r>
      <w:r w:rsidR="00EF4F40" w:rsidRPr="00EF4F40">
        <w:t>настоящей конкурсной документации</w:t>
      </w:r>
      <w:r w:rsidR="00D1051D" w:rsidRPr="00D1051D">
        <w:t>) с приложением следующих документов:</w:t>
      </w:r>
    </w:p>
    <w:p w:rsidR="00D1051D" w:rsidRPr="00D1051D" w:rsidRDefault="000C1421" w:rsidP="00D1051D">
      <w:pPr>
        <w:tabs>
          <w:tab w:val="left" w:pos="142"/>
        </w:tabs>
        <w:jc w:val="both"/>
      </w:pPr>
      <w:r>
        <w:t>5</w:t>
      </w:r>
      <w:r w:rsidR="00D1051D" w:rsidRPr="00D1051D">
        <w:t>.1.1. Документ, подтверждающий полномочия лица, подписавшего заявку на участие в конкурсе.</w:t>
      </w:r>
      <w:r w:rsidR="00D1051D" w:rsidRPr="00D1051D">
        <w:br/>
      </w:r>
      <w:r>
        <w:t>5</w:t>
      </w:r>
      <w:r w:rsidR="00D1051D" w:rsidRPr="00D1051D">
        <w:t>.1.2. Копия лицензии на право осуществления пассажирских перевозок на территории Российской Федерации, если наличие указанной лицензии предусмотрено законодательством Российской Федерации.</w:t>
      </w:r>
    </w:p>
    <w:p w:rsidR="00D1051D" w:rsidRPr="00D1051D" w:rsidRDefault="000C1421" w:rsidP="00D1051D">
      <w:pPr>
        <w:tabs>
          <w:tab w:val="left" w:pos="142"/>
        </w:tabs>
        <w:jc w:val="both"/>
      </w:pPr>
      <w:r>
        <w:t>5</w:t>
      </w:r>
      <w:r w:rsidR="00D1051D" w:rsidRPr="00D1051D">
        <w:t>.1.3. В случае наличия транспортных средств на момент проведения конкурса - копии документов, подтверждающих право собственности и иные законные основания владения транспортным средством, копия свидетельства о государственной регистрации транспортных средств.</w:t>
      </w:r>
    </w:p>
    <w:p w:rsidR="00D1051D" w:rsidRPr="00D1051D" w:rsidRDefault="000C1421" w:rsidP="00D1051D">
      <w:pPr>
        <w:tabs>
          <w:tab w:val="left" w:pos="142"/>
        </w:tabs>
        <w:jc w:val="both"/>
      </w:pPr>
      <w:r>
        <w:t>5</w:t>
      </w:r>
      <w:r w:rsidR="00D1051D" w:rsidRPr="00D1051D">
        <w:t>.1.4. Гарантийное письмо о принятии на себя обязательства по приобретению транспортных сре</w:t>
      </w:r>
      <w:proofErr w:type="gramStart"/>
      <w:r w:rsidR="00D1051D" w:rsidRPr="00D1051D">
        <w:t>дств в ср</w:t>
      </w:r>
      <w:proofErr w:type="gramEnd"/>
      <w:r w:rsidR="00D1051D" w:rsidRPr="00D1051D">
        <w:t xml:space="preserve">оки, определенные извещением о проведении открытого конкурса (в случае их отсутствия на момент проведения открытого конкурса). </w:t>
      </w:r>
    </w:p>
    <w:p w:rsidR="00D1051D" w:rsidRPr="00D1051D" w:rsidRDefault="000C1421" w:rsidP="00D1051D">
      <w:pPr>
        <w:tabs>
          <w:tab w:val="left" w:pos="142"/>
        </w:tabs>
        <w:jc w:val="both"/>
      </w:pPr>
      <w:r>
        <w:t>5</w:t>
      </w:r>
      <w:r w:rsidR="00D1051D" w:rsidRPr="00D1051D">
        <w:t>.1.5. Копия свидетельства о государственной регистрации в качестве индивидуального предпринимателя, копия свидетельства о государственной регистрации юридического лица, копия устава для юридических лиц.</w:t>
      </w:r>
    </w:p>
    <w:p w:rsidR="00D1051D" w:rsidRPr="00D1051D" w:rsidRDefault="000C1421" w:rsidP="00D1051D">
      <w:pPr>
        <w:tabs>
          <w:tab w:val="left" w:pos="142"/>
        </w:tabs>
        <w:jc w:val="both"/>
      </w:pPr>
      <w:r>
        <w:t>5</w:t>
      </w:r>
      <w:r w:rsidR="00D1051D" w:rsidRPr="00D1051D">
        <w:t>.1.6. Копия свидетельства о постановке на налоговый учет.</w:t>
      </w:r>
    </w:p>
    <w:p w:rsidR="00D1051D" w:rsidRPr="00D1051D" w:rsidRDefault="000C1421" w:rsidP="00D1051D">
      <w:pPr>
        <w:tabs>
          <w:tab w:val="left" w:pos="142"/>
        </w:tabs>
        <w:jc w:val="both"/>
      </w:pPr>
      <w:r>
        <w:t>5</w:t>
      </w:r>
      <w:r w:rsidR="00D1051D" w:rsidRPr="00D1051D">
        <w:t xml:space="preserve">.1.7. Выписка из Единого государственного реестра индивидуальных предпринимателей или юридических лиц (оригинал), выданная не ранее даты публикации извещения о проведении открытого конкурса. </w:t>
      </w:r>
    </w:p>
    <w:p w:rsidR="00D1051D" w:rsidRPr="00D1051D" w:rsidRDefault="000C1421" w:rsidP="00D1051D">
      <w:pPr>
        <w:tabs>
          <w:tab w:val="left" w:pos="142"/>
        </w:tabs>
        <w:jc w:val="both"/>
      </w:pPr>
      <w:r>
        <w:t>5</w:t>
      </w:r>
      <w:r w:rsidR="00D1051D" w:rsidRPr="00D1051D">
        <w:t>.1.8. Справка налогового органа об отсутствии (наличии) задолженности по обязательным платежам в бюджеты бюджетной системы Российской Федерации за последний завершенный отчетный период.</w:t>
      </w:r>
    </w:p>
    <w:p w:rsidR="00D1051D" w:rsidRPr="00D1051D" w:rsidRDefault="000C1421" w:rsidP="00D1051D">
      <w:pPr>
        <w:tabs>
          <w:tab w:val="left" w:pos="142"/>
        </w:tabs>
        <w:jc w:val="both"/>
      </w:pPr>
      <w:r>
        <w:t>5</w:t>
      </w:r>
      <w:r w:rsidR="00D1051D" w:rsidRPr="00D1051D">
        <w:t>.1.9. Справка претендента на участие в открытом конкурсе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конкурса.</w:t>
      </w:r>
    </w:p>
    <w:p w:rsidR="00D1051D" w:rsidRPr="00D1051D" w:rsidRDefault="000C1421" w:rsidP="00D1051D">
      <w:pPr>
        <w:tabs>
          <w:tab w:val="left" w:pos="142"/>
        </w:tabs>
        <w:jc w:val="both"/>
      </w:pPr>
      <w:r>
        <w:t>5</w:t>
      </w:r>
      <w:r w:rsidR="00D1051D" w:rsidRPr="00D1051D">
        <w:t>.1.10. Справка претендента на участие в открытом конкурсе о количестве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конкурса.</w:t>
      </w:r>
    </w:p>
    <w:p w:rsidR="00D1051D" w:rsidRPr="00D1051D" w:rsidRDefault="000C1421" w:rsidP="00D1051D">
      <w:pPr>
        <w:tabs>
          <w:tab w:val="left" w:pos="142"/>
        </w:tabs>
        <w:jc w:val="both"/>
      </w:pPr>
      <w:r>
        <w:t>5</w:t>
      </w:r>
      <w:r w:rsidR="00D1051D" w:rsidRPr="00D1051D">
        <w:t>.1.11. Копия договора простого товарищества, в случае если претендентом на участие в открытом конкурсе является простое товарищество.</w:t>
      </w:r>
    </w:p>
    <w:p w:rsidR="00D1051D" w:rsidRPr="00D1051D" w:rsidRDefault="000C1421" w:rsidP="00D1051D">
      <w:pPr>
        <w:tabs>
          <w:tab w:val="left" w:pos="142"/>
        </w:tabs>
        <w:jc w:val="both"/>
      </w:pPr>
      <w:r>
        <w:t>5</w:t>
      </w:r>
      <w:r w:rsidR="00D1051D" w:rsidRPr="00D1051D">
        <w:t>.1.12. Соглашение на обработку персональных данных, установленной формы (приложени</w:t>
      </w:r>
      <w:r w:rsidR="00EF4F40">
        <w:t>е №</w:t>
      </w:r>
      <w:r w:rsidR="00F10FE0">
        <w:t xml:space="preserve"> 3</w:t>
      </w:r>
      <w:r w:rsidR="005E7997">
        <w:t xml:space="preserve"> к настоящей</w:t>
      </w:r>
      <w:r w:rsidR="00D1051D" w:rsidRPr="00D1051D">
        <w:t xml:space="preserve"> </w:t>
      </w:r>
      <w:r w:rsidR="005E7997" w:rsidRPr="005E7997">
        <w:rPr>
          <w:color w:val="000000"/>
        </w:rPr>
        <w:t>конкурсной документации</w:t>
      </w:r>
      <w:r w:rsidR="00D1051D" w:rsidRPr="00D1051D">
        <w:t xml:space="preserve">). </w:t>
      </w:r>
    </w:p>
    <w:p w:rsidR="00D1051D" w:rsidRPr="00D1051D" w:rsidRDefault="000C1421" w:rsidP="00D1051D">
      <w:pPr>
        <w:tabs>
          <w:tab w:val="left" w:pos="142"/>
        </w:tabs>
        <w:jc w:val="both"/>
      </w:pPr>
      <w:r>
        <w:t>5</w:t>
      </w:r>
      <w:r w:rsidR="00D1051D" w:rsidRPr="00D1051D">
        <w:t xml:space="preserve">.1.13. Копии документов, подтверждающих опыт осуществления регулярных перевозок претендента на участие в открытом конкурсе,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</w:t>
      </w:r>
      <w:r w:rsidR="00D1051D" w:rsidRPr="00D1051D">
        <w:lastRenderedPageBreak/>
        <w:t>выданными в соответствии с нормативными правовыми актами субъектов Российской Федерации, муниципальными нормативными правовыми актами (при наличии).</w:t>
      </w:r>
    </w:p>
    <w:p w:rsidR="00D1051D" w:rsidRPr="00D1051D" w:rsidRDefault="000C1421" w:rsidP="00D1051D">
      <w:pPr>
        <w:tabs>
          <w:tab w:val="left" w:pos="142"/>
        </w:tabs>
        <w:jc w:val="both"/>
      </w:pPr>
      <w:r>
        <w:t>5</w:t>
      </w:r>
      <w:r w:rsidR="00D1051D" w:rsidRPr="00D1051D">
        <w:t>.1.14. Гарантийное письмо о максимальном сроке эксплуатации транспортных средств, предлагаемых претендентом на участие в открытом конкурсе, для осуществления регулярных перевозок в течение срока действия свидетельства об осуществлении перевозок по маршруту регулярных перевозок.</w:t>
      </w:r>
    </w:p>
    <w:p w:rsidR="00D1051D" w:rsidRPr="00D1051D" w:rsidRDefault="000C1421" w:rsidP="00D1051D">
      <w:pPr>
        <w:tabs>
          <w:tab w:val="left" w:pos="142"/>
        </w:tabs>
        <w:jc w:val="both"/>
      </w:pPr>
      <w:r>
        <w:t>5</w:t>
      </w:r>
      <w:r w:rsidR="00D1051D" w:rsidRPr="00D1051D">
        <w:t xml:space="preserve">.1.15. </w:t>
      </w:r>
      <w:proofErr w:type="gramStart"/>
      <w:r w:rsidR="00D1051D" w:rsidRPr="00D1051D">
        <w:t xml:space="preserve">Справку претендента на участие в открытом конкурсе с указанием технических характеристик транспортных средств, влияющих на качество перевозок (наличие кондиционера, низкого пола, оборудования для перевозок пассажиров с ограниченными возможностями передвижения, пассажиров с детскими колясками, автоинформатора с функцией автоматического (без участия водителя) объявления остановок и сервисных фраз в салоне транспортного средства с возможностью дублирования информации в текстовом виде, на </w:t>
      </w:r>
      <w:proofErr w:type="spellStart"/>
      <w:r w:rsidR="00D1051D" w:rsidRPr="00D1051D">
        <w:t>внутрисалонном</w:t>
      </w:r>
      <w:proofErr w:type="spellEnd"/>
      <w:r w:rsidR="00D1051D" w:rsidRPr="00D1051D">
        <w:t xml:space="preserve"> информационном табло</w:t>
      </w:r>
      <w:proofErr w:type="gramEnd"/>
      <w:r w:rsidR="00D1051D" w:rsidRPr="00D1051D">
        <w:t xml:space="preserve"> "бегущая строка"), предлагаемых претендента на участие в открытом конкурсе для осуществления регулярных перевозок в течение срока действия свидетельства об осуществлении перевозок по маршруту регулярных перевозок.</w:t>
      </w:r>
    </w:p>
    <w:p w:rsidR="00D1051D" w:rsidRDefault="000C1421" w:rsidP="00D1051D">
      <w:pPr>
        <w:tabs>
          <w:tab w:val="left" w:pos="142"/>
        </w:tabs>
        <w:jc w:val="both"/>
      </w:pPr>
      <w:r>
        <w:t>5</w:t>
      </w:r>
      <w:r w:rsidR="00D1051D" w:rsidRPr="00D1051D">
        <w:t>.1.16. Опись представленных документов, подписанная претендентом на участие в открытом конкурсе или его представителем</w:t>
      </w:r>
      <w:r w:rsidR="00C12F93">
        <w:t xml:space="preserve"> (приложение № 4 к </w:t>
      </w:r>
      <w:r w:rsidR="00EF4F40" w:rsidRPr="00EF4F40">
        <w:t>настоящей конкурсной документации</w:t>
      </w:r>
      <w:r w:rsidR="00C12F93" w:rsidRPr="00EF4F40">
        <w:t>)</w:t>
      </w:r>
      <w:r w:rsidR="00D1051D" w:rsidRPr="00D1051D">
        <w:t>.</w:t>
      </w:r>
    </w:p>
    <w:p w:rsidR="005E7997" w:rsidRPr="001B4C6D" w:rsidRDefault="005E7997" w:rsidP="005868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B4C6D">
        <w:t>5.1.17. Предложение участника открытого конкурса в отношении лота, на участие в котором подана заявка на участие в открытом конкурсе, по форме согласно приложению 5 к настоящей конкурсной документации.</w:t>
      </w:r>
    </w:p>
    <w:p w:rsidR="005E7997" w:rsidRPr="00D1051D" w:rsidRDefault="00D1051D" w:rsidP="00D1051D">
      <w:pPr>
        <w:tabs>
          <w:tab w:val="left" w:pos="567"/>
        </w:tabs>
        <w:jc w:val="both"/>
      </w:pPr>
      <w:r w:rsidRPr="00D1051D">
        <w:tab/>
        <w:t>Требов</w:t>
      </w:r>
      <w:r w:rsidR="000C1421">
        <w:t>ания, предусмо</w:t>
      </w:r>
      <w:r w:rsidR="00F10FE0">
        <w:t>тренные пунктами 5.1</w:t>
      </w:r>
      <w:r w:rsidR="000C1421">
        <w:t>.2., 5</w:t>
      </w:r>
      <w:r w:rsidR="00F10FE0">
        <w:t>.1.3., 5.1.5., 5</w:t>
      </w:r>
      <w:r w:rsidRPr="00D1051D">
        <w:t>.1</w:t>
      </w:r>
      <w:r w:rsidR="00F10FE0">
        <w:t>.6., 5.1.7., 5.1.8., 5.1.9., 5.1.10., 5.1.11., 5</w:t>
      </w:r>
      <w:r w:rsidRPr="00D1051D">
        <w:t>.1.12. применяются в отношении каждого участника договора простого товарищества.</w:t>
      </w:r>
    </w:p>
    <w:p w:rsidR="00D1051D" w:rsidRPr="00D1051D" w:rsidRDefault="00F10FE0" w:rsidP="00D1051D">
      <w:pPr>
        <w:tabs>
          <w:tab w:val="left" w:pos="142"/>
        </w:tabs>
        <w:jc w:val="both"/>
      </w:pPr>
      <w:r>
        <w:t>5</w:t>
      </w:r>
      <w:r w:rsidR="00D1051D" w:rsidRPr="00D1051D">
        <w:t>.2. Все документы в составе конкурсной заявки должны быть пронумерованы, прошиты, скреплены печатью претендента на участие в открытом конкурсе (при наличии) и заверены подписью претендента на участие в открытом конкурсе (или его представителя), в том числе и на прошивке.</w:t>
      </w:r>
    </w:p>
    <w:p w:rsidR="00D1051D" w:rsidRPr="00D1051D" w:rsidRDefault="00D1051D" w:rsidP="00D1051D">
      <w:pPr>
        <w:tabs>
          <w:tab w:val="left" w:pos="567"/>
        </w:tabs>
        <w:jc w:val="both"/>
      </w:pPr>
      <w:r w:rsidRPr="00D1051D">
        <w:tab/>
        <w:t>В случае непредставления претендентом на участие в открытом конкурсе документа (документов), предусмотренног</w:t>
      </w:r>
      <w:proofErr w:type="gramStart"/>
      <w:r w:rsidRPr="00D1051D">
        <w:t>о</w:t>
      </w:r>
      <w:r w:rsidR="00F10FE0">
        <w:t>(</w:t>
      </w:r>
      <w:proofErr w:type="spellStart"/>
      <w:proofErr w:type="gramEnd"/>
      <w:r w:rsidR="00F10FE0">
        <w:t>ых</w:t>
      </w:r>
      <w:proofErr w:type="spellEnd"/>
      <w:r w:rsidR="00F10FE0">
        <w:t>) пунктом 5</w:t>
      </w:r>
      <w:r w:rsidR="001C02AC">
        <w:t>.1</w:t>
      </w:r>
      <w:r w:rsidRPr="00D1051D">
        <w:t>, или представления недостоверных сведений конкурсная комиссия не допускает претендента на участие в открытом конкурсе к участию в открытом конкурсе.</w:t>
      </w:r>
    </w:p>
    <w:p w:rsidR="00D1051D" w:rsidRPr="00D1051D" w:rsidRDefault="00F10FE0" w:rsidP="00D1051D">
      <w:pPr>
        <w:tabs>
          <w:tab w:val="left" w:pos="567"/>
        </w:tabs>
        <w:jc w:val="both"/>
      </w:pPr>
      <w:r>
        <w:t>5</w:t>
      </w:r>
      <w:r w:rsidR="00D1051D" w:rsidRPr="00D1051D">
        <w:t xml:space="preserve">.3. Документы, указанные в </w:t>
      </w:r>
      <w:r w:rsidR="00D1051D" w:rsidRPr="001C02AC">
        <w:t>пункте</w:t>
      </w:r>
      <w:r w:rsidRPr="001C02AC">
        <w:t xml:space="preserve"> 5</w:t>
      </w:r>
      <w:r w:rsidR="001C02AC">
        <w:t>.1</w:t>
      </w:r>
      <w:r w:rsidR="00D1051D" w:rsidRPr="001C02AC">
        <w:t xml:space="preserve">, </w:t>
      </w:r>
      <w:r w:rsidR="00D1051D" w:rsidRPr="00D1051D">
        <w:t>представляются претендентом на участие в открытом конкурсе или его уполномоченным представителем организатору открытого конкурса в запечатанном конверте до окончания срока представления документов, указанного в извещении о проведении открытого конкурса, по адресу, указанному в извещении о проведении открытого конкурса. Отправка документов почтой не допускается.</w:t>
      </w:r>
    </w:p>
    <w:p w:rsidR="00D1051D" w:rsidRPr="00D1051D" w:rsidRDefault="00F10FE0" w:rsidP="00D1051D">
      <w:pPr>
        <w:tabs>
          <w:tab w:val="left" w:pos="567"/>
        </w:tabs>
        <w:jc w:val="both"/>
      </w:pPr>
      <w:r>
        <w:t>5</w:t>
      </w:r>
      <w:r w:rsidR="00D1051D" w:rsidRPr="00D1051D">
        <w:t>.4. Заявка на участие в открытом конкурсе выражает намерение претендента на участие в открытом конкурсе принять участие в открытом конкурсе на условиях, установленных настоящим Положением и опубликованных в извещении о проведении открытого конкурса.</w:t>
      </w:r>
    </w:p>
    <w:p w:rsidR="00D1051D" w:rsidRPr="00D1051D" w:rsidRDefault="00F10FE0" w:rsidP="00D1051D">
      <w:pPr>
        <w:tabs>
          <w:tab w:val="left" w:pos="567"/>
        </w:tabs>
        <w:jc w:val="both"/>
      </w:pPr>
      <w:r>
        <w:t>5</w:t>
      </w:r>
      <w:r w:rsidR="00D1051D" w:rsidRPr="00D1051D">
        <w:t>.5. Документы, представленные позднее даты, указанной в извещении, приему не подлежат.</w:t>
      </w:r>
    </w:p>
    <w:p w:rsidR="00D1051D" w:rsidRPr="00D1051D" w:rsidRDefault="00F10FE0" w:rsidP="00D1051D">
      <w:pPr>
        <w:tabs>
          <w:tab w:val="left" w:pos="567"/>
        </w:tabs>
        <w:jc w:val="both"/>
      </w:pPr>
      <w:r>
        <w:t>5</w:t>
      </w:r>
      <w:r w:rsidR="00D1051D" w:rsidRPr="00D1051D">
        <w:t>.6. Претендент на участие в открытом конкурсе может отозвать заявку с документами путем письменного уведомления организатора открытого конкурса до окончания срока подачи заявок, установленного в извещении.</w:t>
      </w:r>
    </w:p>
    <w:p w:rsidR="00C96A86" w:rsidRDefault="00C96A86" w:rsidP="00C96A86">
      <w:pPr>
        <w:tabs>
          <w:tab w:val="left" w:pos="0"/>
          <w:tab w:val="left" w:pos="284"/>
        </w:tabs>
        <w:spacing w:line="237" w:lineRule="auto"/>
        <w:jc w:val="both"/>
      </w:pPr>
    </w:p>
    <w:p w:rsidR="00C96A86" w:rsidRDefault="00C96A86" w:rsidP="00F10FE0">
      <w:pPr>
        <w:ind w:left="1140"/>
        <w:jc w:val="center"/>
        <w:rPr>
          <w:sz w:val="20"/>
          <w:szCs w:val="20"/>
        </w:rPr>
      </w:pPr>
      <w:r>
        <w:t>6. Порядок предоставления разъяснений положений конкурсной документации</w:t>
      </w:r>
    </w:p>
    <w:p w:rsidR="00C96A86" w:rsidRDefault="00C96A86" w:rsidP="00C96A86">
      <w:pPr>
        <w:spacing w:line="276" w:lineRule="exact"/>
        <w:rPr>
          <w:sz w:val="20"/>
          <w:szCs w:val="20"/>
        </w:rPr>
      </w:pPr>
    </w:p>
    <w:p w:rsidR="00C96A86" w:rsidRDefault="00C96A86" w:rsidP="00C96A86">
      <w:pPr>
        <w:spacing w:line="250" w:lineRule="auto"/>
        <w:ind w:right="20" w:firstLine="710"/>
        <w:jc w:val="both"/>
        <w:rPr>
          <w:sz w:val="20"/>
          <w:szCs w:val="20"/>
        </w:rPr>
      </w:pPr>
      <w:r>
        <w:t xml:space="preserve">6.1. Все заинтересованные лица вправе направить в письменной форме Организатору конкурса запрос о разъяснении положений конкурсной документации. </w:t>
      </w:r>
    </w:p>
    <w:p w:rsidR="00C96A86" w:rsidRDefault="00C96A86" w:rsidP="00C96A86">
      <w:pPr>
        <w:spacing w:line="2" w:lineRule="exact"/>
        <w:rPr>
          <w:sz w:val="20"/>
          <w:szCs w:val="20"/>
        </w:rPr>
      </w:pPr>
    </w:p>
    <w:p w:rsidR="00C96A86" w:rsidRDefault="00C96A86" w:rsidP="00C96A86">
      <w:pPr>
        <w:ind w:right="20" w:firstLine="710"/>
        <w:jc w:val="both"/>
        <w:rPr>
          <w:sz w:val="20"/>
          <w:szCs w:val="20"/>
        </w:rPr>
      </w:pPr>
      <w:r>
        <w:t>6.2. Запрос должен поступить Организатору конкурса не позднее, чем за пять дней до дня окончания подачи заявок на участие в открытом конкурсе.</w:t>
      </w:r>
    </w:p>
    <w:p w:rsidR="00C96A86" w:rsidRDefault="00C96A86" w:rsidP="00C96A86">
      <w:pPr>
        <w:spacing w:line="239" w:lineRule="auto"/>
        <w:ind w:firstLine="710"/>
        <w:jc w:val="both"/>
        <w:rPr>
          <w:sz w:val="20"/>
          <w:szCs w:val="20"/>
        </w:rPr>
      </w:pPr>
      <w:r>
        <w:lastRenderedPageBreak/>
        <w:t>6.3. В течение двух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конкурсной документации.</w:t>
      </w:r>
    </w:p>
    <w:p w:rsidR="00C96A86" w:rsidRDefault="00C96A86" w:rsidP="00C96A86">
      <w:pPr>
        <w:spacing w:line="1" w:lineRule="exact"/>
        <w:rPr>
          <w:sz w:val="20"/>
          <w:szCs w:val="20"/>
        </w:rPr>
      </w:pPr>
    </w:p>
    <w:p w:rsidR="00C96A86" w:rsidRDefault="00C96A86" w:rsidP="00C96A86">
      <w:pPr>
        <w:ind w:right="20" w:firstLine="710"/>
        <w:jc w:val="both"/>
      </w:pPr>
      <w:r>
        <w:t>6.4. В течение одного рабочего дня со дня направления разъяснений положений конкурсной документации такое разъяснение должно быть размещено Организатором конкурса на официальном сайте Организатора в информационно-телекоммуникационной сети "Интернет" с указанием предмета запроса, но без указания лица, от которого поступил запрос.</w:t>
      </w:r>
    </w:p>
    <w:p w:rsidR="00C96A86" w:rsidRDefault="00C96A86" w:rsidP="00C96A86">
      <w:pPr>
        <w:ind w:right="20" w:firstLine="710"/>
        <w:jc w:val="both"/>
      </w:pPr>
    </w:p>
    <w:p w:rsidR="00C96A86" w:rsidRPr="00D57B28" w:rsidRDefault="00C96A86" w:rsidP="00C96A86">
      <w:pPr>
        <w:pStyle w:val="a5"/>
        <w:numPr>
          <w:ilvl w:val="0"/>
          <w:numId w:val="8"/>
        </w:numPr>
        <w:tabs>
          <w:tab w:val="left" w:pos="3440"/>
        </w:tabs>
        <w:jc w:val="center"/>
      </w:pPr>
      <w:r w:rsidRPr="00D57B28">
        <w:t>Порядок проведения открытого конкурса</w:t>
      </w:r>
    </w:p>
    <w:p w:rsidR="00C96A86" w:rsidRDefault="00C96A86" w:rsidP="00C96A86">
      <w:pPr>
        <w:spacing w:line="276" w:lineRule="exact"/>
        <w:rPr>
          <w:sz w:val="20"/>
          <w:szCs w:val="20"/>
        </w:rPr>
      </w:pPr>
    </w:p>
    <w:p w:rsidR="00C96A86" w:rsidRDefault="00C96A86" w:rsidP="00C96A86">
      <w:pPr>
        <w:spacing w:line="250" w:lineRule="auto"/>
        <w:ind w:right="20" w:firstLine="710"/>
        <w:jc w:val="both"/>
        <w:rPr>
          <w:sz w:val="20"/>
          <w:szCs w:val="20"/>
        </w:rPr>
      </w:pPr>
      <w:r>
        <w:t>7.1. После процедуры вскрытия конвертов с заявками на участие в открытом конкурсе Комиссия рассматривает заявки на участие в открытом конкурсе на соответствие требованиям, установленным конкурсной документацией.</w:t>
      </w:r>
    </w:p>
    <w:p w:rsidR="00C96A86" w:rsidRDefault="00C96A86" w:rsidP="00C96A86">
      <w:pPr>
        <w:spacing w:line="2" w:lineRule="exact"/>
        <w:rPr>
          <w:sz w:val="20"/>
          <w:szCs w:val="20"/>
        </w:rPr>
      </w:pPr>
    </w:p>
    <w:p w:rsidR="00C96A86" w:rsidRDefault="00C96A86" w:rsidP="00C96A86">
      <w:pPr>
        <w:ind w:right="20" w:firstLine="710"/>
        <w:jc w:val="both"/>
        <w:rPr>
          <w:sz w:val="20"/>
          <w:szCs w:val="20"/>
        </w:rPr>
      </w:pPr>
      <w:r>
        <w:t>7.2. Срок рассмотрения заявок на участие в открытом конкурсе на соответствие требованиям, установленным конкурсной документацией не может превышать двух рабочих дней со дня подписания протокола вскрытия конвертов с заявками на участие в открытом конкурсе.</w:t>
      </w:r>
    </w:p>
    <w:p w:rsidR="00C96A86" w:rsidRDefault="00C96A86" w:rsidP="00C96A86">
      <w:pPr>
        <w:ind w:right="20" w:firstLine="710"/>
        <w:jc w:val="both"/>
      </w:pPr>
      <w:r>
        <w:t>7.3. На основании результатов рассмотрения заявок на участие в открытом конкурсе Комиссией принимается решение о допуске к участию или об отказе в допуске к участию в открытом конкурсе.</w:t>
      </w:r>
    </w:p>
    <w:p w:rsidR="0057346F" w:rsidRDefault="0057346F" w:rsidP="00C96A86">
      <w:pPr>
        <w:ind w:right="20" w:firstLine="710"/>
        <w:jc w:val="both"/>
      </w:pPr>
      <w:r>
        <w:t>7.4. Конкурсная комиссия отказывает претенденту в допуске к участию в открытом конкурсе в случаях:</w:t>
      </w:r>
    </w:p>
    <w:p w:rsidR="001C02AC" w:rsidRDefault="0057346F" w:rsidP="00C96A86">
      <w:pPr>
        <w:ind w:right="20" w:firstLine="710"/>
        <w:jc w:val="both"/>
      </w:pPr>
      <w:r>
        <w:t>- несоответствие претендента к участию в открытом конкурсе требованиям, предъявленным к участникам открытого конкурса, предусмотренным пунктом 3.1</w:t>
      </w:r>
      <w:r w:rsidR="001C02AC">
        <w:t xml:space="preserve"> настоящей Конкурсной документацией;</w:t>
      </w:r>
    </w:p>
    <w:p w:rsidR="0057346F" w:rsidRDefault="001C02AC" w:rsidP="00C96A86">
      <w:pPr>
        <w:ind w:right="20" w:firstLine="710"/>
        <w:jc w:val="both"/>
      </w:pPr>
      <w:r>
        <w:t>-  несоответствие конкурсных предложений, указанных в заявке на участие в открытом конкурсе извещению, требованиям</w:t>
      </w:r>
      <w:r w:rsidRPr="001C02AC">
        <w:t xml:space="preserve"> </w:t>
      </w:r>
      <w:r>
        <w:t>настоящей Конкурсной документацией;</w:t>
      </w:r>
    </w:p>
    <w:p w:rsidR="001C02AC" w:rsidRPr="001C02AC" w:rsidRDefault="001C02AC" w:rsidP="00C96A86">
      <w:pPr>
        <w:ind w:right="20" w:firstLine="710"/>
        <w:jc w:val="both"/>
      </w:pPr>
      <w:r>
        <w:t>- наличие в заявке и (или) представленных документах неполных и (или) недостоверных сведений.</w:t>
      </w:r>
    </w:p>
    <w:p w:rsidR="00C96A86" w:rsidRPr="006974B8" w:rsidRDefault="001C02AC" w:rsidP="006974B8">
      <w:pPr>
        <w:tabs>
          <w:tab w:val="left" w:pos="1300"/>
        </w:tabs>
        <w:ind w:firstLine="720"/>
        <w:jc w:val="both"/>
        <w:rPr>
          <w:sz w:val="20"/>
          <w:szCs w:val="20"/>
        </w:rPr>
      </w:pPr>
      <w:r>
        <w:t>7.5</w:t>
      </w:r>
      <w:r w:rsidR="00C96A86">
        <w:t>.</w:t>
      </w:r>
      <w:r w:rsidR="00C96A86">
        <w:tab/>
        <w:t>К участию в открытом конкурсе допускаются лица, подавшие заявки на участие</w:t>
      </w:r>
      <w:r w:rsidR="006974B8">
        <w:rPr>
          <w:sz w:val="20"/>
          <w:szCs w:val="20"/>
        </w:rPr>
        <w:t xml:space="preserve"> </w:t>
      </w:r>
      <w:r w:rsidR="006974B8" w:rsidRPr="006974B8">
        <w:t xml:space="preserve">в </w:t>
      </w:r>
      <w:r w:rsidR="00C96A86">
        <w:t>открытом конкурсе, соответствующие требованиям к Участникам открытого конкурса, предусмотренным конкурсной документацией и Федеральным законом.</w:t>
      </w:r>
    </w:p>
    <w:p w:rsidR="00C96A86" w:rsidRDefault="001C02AC" w:rsidP="00C96A86">
      <w:pPr>
        <w:ind w:right="20" w:firstLine="710"/>
        <w:jc w:val="both"/>
      </w:pPr>
      <w:r>
        <w:t>7.6</w:t>
      </w:r>
      <w:r w:rsidR="00C96A86">
        <w:t>. Допуск к участию или отказ в допуске к участию в открытом конкурсе оформляется протоколом рассмотрения заявок на участие в открытом конкурсе, который ведется Комиссией.</w:t>
      </w:r>
    </w:p>
    <w:p w:rsidR="00C96A86" w:rsidRDefault="00C96A86" w:rsidP="00C96A86">
      <w:pPr>
        <w:spacing w:line="2" w:lineRule="exact"/>
      </w:pPr>
    </w:p>
    <w:p w:rsidR="00C96A86" w:rsidRDefault="001C02AC" w:rsidP="00C96A86">
      <w:pPr>
        <w:ind w:right="20" w:firstLine="710"/>
        <w:jc w:val="both"/>
      </w:pPr>
      <w:r>
        <w:t>7.7</w:t>
      </w:r>
      <w:r w:rsidR="00C96A86">
        <w:t xml:space="preserve">. </w:t>
      </w:r>
      <w:proofErr w:type="gramStart"/>
      <w:r w:rsidR="00C96A86">
        <w:t>Протокол рассмотрения заявок на участие в открытом конкурсе подписывается всеми присутствующими на заседании членами Комиссии, в течение дня, следующего после дня окончания рассмотрения заявок на участие в открытом конкурсе на соответствие требованиям, установленным конкурсной документацией, и размещается на официальном сайте Организатора в информационно-телекоммуникационной сети "Интернет" в течение двух рабочих дней со дня подписания указанного протокола.</w:t>
      </w:r>
      <w:proofErr w:type="gramEnd"/>
    </w:p>
    <w:p w:rsidR="00C96A86" w:rsidRDefault="001C02AC" w:rsidP="00C96A86">
      <w:pPr>
        <w:ind w:right="20" w:firstLine="710"/>
        <w:jc w:val="both"/>
      </w:pPr>
      <w:r>
        <w:t>7.8</w:t>
      </w:r>
      <w:r w:rsidR="00C96A86">
        <w:t>. Информация о лицах, подавших заявки на участие в открытом конкурсе и заявкам которых отказано в допуске к участию в открытом конкурсе, размещается на официальном сайте Организатора в информационно-телекоммуникационной сети "Интернет" не позднее дня, следующего за днем подписания протокола.</w:t>
      </w:r>
    </w:p>
    <w:p w:rsidR="00C96A86" w:rsidRPr="000C67DF" w:rsidRDefault="001C02AC" w:rsidP="000C67DF">
      <w:pPr>
        <w:spacing w:line="239" w:lineRule="auto"/>
        <w:ind w:right="20" w:firstLine="710"/>
        <w:jc w:val="both"/>
      </w:pPr>
      <w:r>
        <w:t>7.9</w:t>
      </w:r>
      <w:r w:rsidR="00C96A86">
        <w:t xml:space="preserve">. </w:t>
      </w:r>
      <w:proofErr w:type="gramStart"/>
      <w:r w:rsidR="00C96A86">
        <w:t>В случае если Комиссия примет решение об отказе в допуске к участию в открытом конкурсе всех лиц, подавших заявки на участие в открытом конкурсе или о допуске к участию в открытом конкурсе и признании участником о</w:t>
      </w:r>
      <w:r w:rsidR="000C67DF">
        <w:t xml:space="preserve">ткрытого конкурса только одного </w:t>
      </w:r>
      <w:r w:rsidR="00C96A86">
        <w:t>лица, подавшего заявку на участие в открытом конкурсе открытый конкурс признается несостоявшимся.</w:t>
      </w:r>
      <w:proofErr w:type="gramEnd"/>
    </w:p>
    <w:p w:rsidR="00C96A86" w:rsidRDefault="00C96A86" w:rsidP="00C96A86">
      <w:pPr>
        <w:spacing w:line="2" w:lineRule="exact"/>
        <w:rPr>
          <w:sz w:val="20"/>
          <w:szCs w:val="20"/>
        </w:rPr>
      </w:pPr>
    </w:p>
    <w:p w:rsidR="00C96A86" w:rsidRDefault="001C02AC" w:rsidP="00C96A86">
      <w:pPr>
        <w:spacing w:line="239" w:lineRule="auto"/>
        <w:ind w:right="20" w:firstLine="710"/>
        <w:jc w:val="both"/>
        <w:rPr>
          <w:sz w:val="20"/>
          <w:szCs w:val="20"/>
        </w:rPr>
      </w:pPr>
      <w:r>
        <w:t>7.10</w:t>
      </w:r>
      <w:r w:rsidR="00C96A86">
        <w:t>. Если открытый конкурс признан не состоявшимся в связи с тем, что только одна заявка на участие в открытом конкурсе была признана соответствующей требованиям конкурсной документации, участнику открытого конкурса, подавшему такую заявку на участие в открытом конкурсе, выдается свидетельство об осуществлении перевозок и карты маршрута.</w:t>
      </w:r>
    </w:p>
    <w:p w:rsidR="00C96A86" w:rsidRDefault="00C96A86" w:rsidP="00C96A86">
      <w:pPr>
        <w:spacing w:line="3" w:lineRule="exact"/>
        <w:rPr>
          <w:sz w:val="20"/>
          <w:szCs w:val="20"/>
        </w:rPr>
      </w:pPr>
    </w:p>
    <w:p w:rsidR="00C96A86" w:rsidRDefault="001C02AC" w:rsidP="00C96A86">
      <w:pPr>
        <w:ind w:right="20" w:firstLine="710"/>
        <w:jc w:val="both"/>
        <w:rPr>
          <w:sz w:val="20"/>
          <w:szCs w:val="20"/>
        </w:rPr>
      </w:pPr>
      <w:r>
        <w:lastRenderedPageBreak/>
        <w:t>7.11</w:t>
      </w:r>
      <w:r w:rsidR="00C96A86">
        <w:t>. В случае</w:t>
      </w:r>
      <w:proofErr w:type="gramStart"/>
      <w:r w:rsidR="00C96A86">
        <w:t>,</w:t>
      </w:r>
      <w:proofErr w:type="gramEnd"/>
      <w:r w:rsidR="00C96A86">
        <w:t xml:space="preserve"> если открытый конкурс признан не состоявшимся в связи с тем,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 соответствующими требованиям конкурсной документации, Организатор конкурса вправе принять решение о повторном проведении открытого конкурса.</w:t>
      </w:r>
    </w:p>
    <w:p w:rsidR="00C96A86" w:rsidRDefault="00C96A86" w:rsidP="00C96A86">
      <w:pPr>
        <w:spacing w:line="3" w:lineRule="exact"/>
        <w:rPr>
          <w:sz w:val="20"/>
          <w:szCs w:val="20"/>
        </w:rPr>
      </w:pPr>
    </w:p>
    <w:p w:rsidR="00C96A86" w:rsidRDefault="001C02AC" w:rsidP="00C96A86">
      <w:pPr>
        <w:spacing w:line="239" w:lineRule="auto"/>
        <w:ind w:right="20" w:firstLine="710"/>
        <w:jc w:val="both"/>
        <w:rPr>
          <w:sz w:val="20"/>
          <w:szCs w:val="20"/>
        </w:rPr>
      </w:pPr>
      <w:r>
        <w:t>7.12</w:t>
      </w:r>
      <w:r w:rsidR="00C96A86">
        <w:t xml:space="preserve">. </w:t>
      </w:r>
      <w:proofErr w:type="gramStart"/>
      <w:r w:rsidR="00C96A86">
        <w:t>После процедуры рассмотрения заявок на участие в открытом конкурсе на соответствие требованиям, установленным конкурсной документацией Комиссия осуществляет оценку и сопоставление заявок на участие в открытом конкурсе поданных лицами, допущенными к участию в открытом конкурсе в соответствии со шкалой для оценки крите</w:t>
      </w:r>
      <w:r w:rsidR="000C67DF">
        <w:t>риев, указанной в приложении № 6</w:t>
      </w:r>
      <w:r w:rsidR="00EF4F40">
        <w:t xml:space="preserve"> к </w:t>
      </w:r>
      <w:r w:rsidR="00EF4F40" w:rsidRPr="00EF4F40">
        <w:t>настоящей конкурсной документации</w:t>
      </w:r>
      <w:r w:rsidR="00C96A86">
        <w:t>.</w:t>
      </w:r>
      <w:proofErr w:type="gramEnd"/>
    </w:p>
    <w:p w:rsidR="00C96A86" w:rsidRDefault="00C96A86" w:rsidP="00C96A86">
      <w:pPr>
        <w:spacing w:line="3" w:lineRule="exact"/>
        <w:rPr>
          <w:sz w:val="20"/>
          <w:szCs w:val="20"/>
        </w:rPr>
      </w:pPr>
    </w:p>
    <w:p w:rsidR="00C96A86" w:rsidRDefault="009A7142" w:rsidP="00C96A86">
      <w:pPr>
        <w:ind w:right="20" w:firstLine="710"/>
        <w:jc w:val="both"/>
        <w:rPr>
          <w:sz w:val="20"/>
          <w:szCs w:val="20"/>
        </w:rPr>
      </w:pPr>
      <w:r>
        <w:t>7.13</w:t>
      </w:r>
      <w:r w:rsidR="00C96A86">
        <w:t>. Срок оценки и сопоставления таких заявок не может превышать пяти дней со дня подписания протокола рассмотрения заявок на участие в открытом конкурсе.</w:t>
      </w:r>
    </w:p>
    <w:p w:rsidR="00C96A86" w:rsidRDefault="00C96A86" w:rsidP="00C96A86">
      <w:pPr>
        <w:spacing w:line="2" w:lineRule="exact"/>
        <w:rPr>
          <w:sz w:val="20"/>
          <w:szCs w:val="20"/>
        </w:rPr>
      </w:pPr>
    </w:p>
    <w:p w:rsidR="00C96A86" w:rsidRDefault="009A7142" w:rsidP="00C96A86">
      <w:pPr>
        <w:spacing w:line="239" w:lineRule="auto"/>
        <w:ind w:right="20" w:firstLine="710"/>
        <w:jc w:val="both"/>
        <w:rPr>
          <w:sz w:val="20"/>
          <w:szCs w:val="20"/>
        </w:rPr>
      </w:pPr>
      <w:r>
        <w:t>7.14</w:t>
      </w:r>
      <w:r w:rsidR="00C96A86">
        <w:t>. Оценка заявки на участие в открытом конкурсе осуществляется в баллах индивидуально каждым присутствующим членом Комиссии в соответствии с оценочной шкалой, предусмотренной конкурсной документацией.</w:t>
      </w:r>
    </w:p>
    <w:p w:rsidR="00C96A86" w:rsidRDefault="00C96A86" w:rsidP="00C96A86">
      <w:pPr>
        <w:spacing w:line="1" w:lineRule="exact"/>
        <w:rPr>
          <w:sz w:val="20"/>
          <w:szCs w:val="20"/>
        </w:rPr>
      </w:pPr>
    </w:p>
    <w:p w:rsidR="00C96A86" w:rsidRDefault="00C96A86" w:rsidP="00C96A86">
      <w:pPr>
        <w:ind w:right="20" w:firstLine="710"/>
        <w:jc w:val="both"/>
        <w:rPr>
          <w:sz w:val="20"/>
          <w:szCs w:val="20"/>
        </w:rPr>
      </w:pPr>
      <w:r>
        <w:t>7.15. Каждой заявке на участие в открытом конкурсе присваивается номер в порядке уменьшения ее итоговой оценки.</w:t>
      </w:r>
    </w:p>
    <w:p w:rsidR="00C96A86" w:rsidRDefault="009A7142" w:rsidP="00C96A86">
      <w:pPr>
        <w:ind w:right="20" w:firstLine="710"/>
        <w:jc w:val="both"/>
        <w:rPr>
          <w:sz w:val="20"/>
          <w:szCs w:val="20"/>
        </w:rPr>
      </w:pPr>
      <w:r>
        <w:t>7.16</w:t>
      </w:r>
      <w:r w:rsidR="00C96A86">
        <w:t>. Победителем открытого конкурса признается Участник, заявке которого присвоен первый номер в соответствии с максимальной итоговой оценкой.</w:t>
      </w:r>
    </w:p>
    <w:p w:rsidR="00C96A86" w:rsidRDefault="009A7142" w:rsidP="00C96A86">
      <w:pPr>
        <w:ind w:right="20" w:firstLine="710"/>
        <w:jc w:val="both"/>
        <w:rPr>
          <w:sz w:val="20"/>
          <w:szCs w:val="20"/>
        </w:rPr>
      </w:pPr>
      <w:r>
        <w:t>7.17</w:t>
      </w:r>
      <w:r w:rsidR="00C96A86">
        <w:t>. В случае если нескольким заявкам на участие в открытом конкурсе присвоен первый номер, победителем открытого конкурса признается Участник, по предложению которого установлен маршрут регулярных перевозок, а при отсутствии такого участника - Участник, заявка которого подана ранее других заявок, получивших высшую оценку.</w:t>
      </w:r>
    </w:p>
    <w:p w:rsidR="00C96A86" w:rsidRDefault="009A7142" w:rsidP="00C96A86">
      <w:pPr>
        <w:ind w:right="20" w:firstLine="710"/>
        <w:jc w:val="both"/>
        <w:rPr>
          <w:sz w:val="20"/>
          <w:szCs w:val="20"/>
        </w:rPr>
      </w:pPr>
      <w:r>
        <w:t>7.18</w:t>
      </w:r>
      <w:r w:rsidR="00C96A86">
        <w:t xml:space="preserve">. </w:t>
      </w:r>
      <w:proofErr w:type="gramStart"/>
      <w:r w:rsidR="00C96A86">
        <w:t>Результаты открытого конкурса оформляются протоколом оценки и сопоставления заявок на участие в открытом конкурсе, который подписывается всеми присутствующими членами Комиссии, в течение дня, следующего после дня окончания проведения оценки и сопоставления заявок на участие в открытом конкурсе, и размещается на официальном сайте Организатора в информационно-телекоммуникационной сети "Интернет" в течение двух рабочих дней со дня подписания указанного протокола.</w:t>
      </w:r>
      <w:proofErr w:type="gramEnd"/>
    </w:p>
    <w:p w:rsidR="00C96A86" w:rsidRDefault="009A7142" w:rsidP="00C96A86">
      <w:pPr>
        <w:ind w:right="20" w:firstLine="710"/>
        <w:jc w:val="both"/>
        <w:rPr>
          <w:sz w:val="20"/>
          <w:szCs w:val="20"/>
        </w:rPr>
      </w:pPr>
      <w:r>
        <w:t>7.19</w:t>
      </w:r>
      <w:r w:rsidR="00C96A86">
        <w:t>. Протокол оценки и сопоставления заявок на участие в открытом конкурсе составляется в двух экземплярах, один из которых хранится у Организатора конкурса, а второй в течение десяти дней со дня его подписания вместе со свидетельством об осуществлении перевозок и картой маршрута регулярных перевозок выдается победителю открытого конкурса.</w:t>
      </w:r>
    </w:p>
    <w:p w:rsidR="00C96A86" w:rsidRDefault="00C96A86" w:rsidP="00C96A86">
      <w:pPr>
        <w:spacing w:line="3" w:lineRule="exact"/>
        <w:rPr>
          <w:sz w:val="20"/>
          <w:szCs w:val="20"/>
        </w:rPr>
      </w:pPr>
    </w:p>
    <w:p w:rsidR="00C96A86" w:rsidRDefault="009A7142" w:rsidP="00C96A86">
      <w:pPr>
        <w:spacing w:line="239" w:lineRule="auto"/>
        <w:ind w:right="20" w:firstLine="710"/>
        <w:jc w:val="both"/>
      </w:pPr>
      <w:r>
        <w:t>7.20</w:t>
      </w:r>
      <w:r w:rsidR="00C96A86">
        <w:t>. Протоколы, составленные в ходе проведения открытого конкурса, заявки на участие в открытом конкурсе, конкурсная документация, изменения и разъяснения конкурсной документации хранятся у Организатора конкурса пять лет.</w:t>
      </w:r>
    </w:p>
    <w:p w:rsidR="00C96A86" w:rsidRDefault="00C96A86" w:rsidP="00C96A86">
      <w:pPr>
        <w:spacing w:line="239" w:lineRule="auto"/>
        <w:ind w:right="20" w:firstLine="710"/>
        <w:jc w:val="both"/>
        <w:rPr>
          <w:sz w:val="20"/>
          <w:szCs w:val="20"/>
        </w:rPr>
      </w:pPr>
    </w:p>
    <w:p w:rsidR="00C96A86" w:rsidRDefault="00C96A86" w:rsidP="00C96A86">
      <w:pPr>
        <w:ind w:right="20" w:firstLine="710"/>
        <w:jc w:val="both"/>
        <w:rPr>
          <w:sz w:val="20"/>
          <w:szCs w:val="20"/>
        </w:rPr>
      </w:pPr>
    </w:p>
    <w:p w:rsidR="00C96A86" w:rsidRPr="001252B2" w:rsidRDefault="00C96A86" w:rsidP="00C96A86">
      <w:pPr>
        <w:pStyle w:val="a5"/>
        <w:numPr>
          <w:ilvl w:val="0"/>
          <w:numId w:val="8"/>
        </w:numPr>
        <w:tabs>
          <w:tab w:val="left" w:pos="1323"/>
        </w:tabs>
        <w:spacing w:line="273" w:lineRule="auto"/>
        <w:ind w:right="380"/>
        <w:jc w:val="center"/>
      </w:pPr>
      <w:r w:rsidRPr="001252B2">
        <w:t>Выдача свидетельства об осуществлении перевозок по результатам открытого конкурса</w:t>
      </w:r>
    </w:p>
    <w:p w:rsidR="00C96A86" w:rsidRDefault="00C96A86" w:rsidP="00C96A86">
      <w:pPr>
        <w:spacing w:line="203" w:lineRule="exact"/>
        <w:rPr>
          <w:sz w:val="20"/>
          <w:szCs w:val="20"/>
        </w:rPr>
      </w:pPr>
    </w:p>
    <w:p w:rsidR="00C96A86" w:rsidRDefault="00C96A86" w:rsidP="000C67DF">
      <w:pPr>
        <w:spacing w:line="269" w:lineRule="auto"/>
        <w:ind w:firstLine="710"/>
        <w:jc w:val="both"/>
        <w:rPr>
          <w:sz w:val="20"/>
          <w:szCs w:val="20"/>
        </w:rPr>
      </w:pPr>
      <w:r>
        <w:t>8.1. По результатам открытого конкурса свидетельство об осуществлении перевозок и карты маршрута регулярных перевозок выдается в течение десяти дней со дня проведения</w:t>
      </w:r>
    </w:p>
    <w:p w:rsidR="00C96A86" w:rsidRDefault="00C96A86" w:rsidP="000C67DF">
      <w:pPr>
        <w:jc w:val="both"/>
        <w:rPr>
          <w:sz w:val="20"/>
          <w:szCs w:val="20"/>
        </w:rPr>
      </w:pPr>
      <w:r>
        <w:t>открытого конкурса.</w:t>
      </w:r>
    </w:p>
    <w:p w:rsidR="00C96A86" w:rsidRDefault="00C96A86" w:rsidP="000C67DF">
      <w:pPr>
        <w:spacing w:line="36" w:lineRule="exact"/>
        <w:jc w:val="both"/>
        <w:rPr>
          <w:sz w:val="20"/>
          <w:szCs w:val="20"/>
        </w:rPr>
      </w:pPr>
    </w:p>
    <w:p w:rsidR="00C96A86" w:rsidRDefault="00C96A86" w:rsidP="000C67DF">
      <w:pPr>
        <w:ind w:firstLine="710"/>
        <w:jc w:val="both"/>
        <w:rPr>
          <w:sz w:val="20"/>
          <w:szCs w:val="20"/>
        </w:rPr>
      </w:pPr>
      <w:r>
        <w:t>8.2. Свидетельство об осуществлении перевозок и карты маршрута регулярных перевоз</w:t>
      </w:r>
      <w:r w:rsidR="0036713A">
        <w:t xml:space="preserve">ок выдаются сроком на </w:t>
      </w:r>
      <w:r w:rsidRPr="0036713A">
        <w:rPr>
          <w:b/>
        </w:rPr>
        <w:t>пять</w:t>
      </w:r>
      <w:r>
        <w:t xml:space="preserve"> лет.</w:t>
      </w:r>
    </w:p>
    <w:p w:rsidR="00C96A86" w:rsidRPr="000C67DF" w:rsidRDefault="00C96A86" w:rsidP="000C67DF">
      <w:pPr>
        <w:ind w:firstLine="710"/>
        <w:jc w:val="both"/>
      </w:pPr>
      <w:r>
        <w:t>8.3. Действие указанных свидетельства об осуществлении перевозок и карт маршрута регулярных перевозок продлевается на срок не менее чем пять лет, если до истечения срока действия указанного свидетельства об осуществлении перевозок и карт маршрута регулярных перевозок не нас</w:t>
      </w:r>
      <w:r w:rsidR="000C67DF">
        <w:t>тупят следующие обстоятельства:</w:t>
      </w:r>
    </w:p>
    <w:p w:rsidR="00C96A86" w:rsidRDefault="00C96A86" w:rsidP="000C67DF">
      <w:pPr>
        <w:numPr>
          <w:ilvl w:val="0"/>
          <w:numId w:val="9"/>
        </w:numPr>
        <w:tabs>
          <w:tab w:val="left" w:pos="854"/>
        </w:tabs>
        <w:ind w:firstLine="710"/>
        <w:jc w:val="both"/>
      </w:pPr>
      <w:r>
        <w:lastRenderedPageBreak/>
        <w:t>вступление в законную силу решения суда об аннулировании лицензии, имеющейся у юридического лица, индивидуального предпринимателя или хотя бы одного из участников договора простого товарищества, которым выдано данное свидетельство;</w:t>
      </w:r>
    </w:p>
    <w:p w:rsidR="00C96A86" w:rsidRDefault="00C96A86" w:rsidP="000C67DF">
      <w:pPr>
        <w:spacing w:line="2" w:lineRule="exact"/>
        <w:jc w:val="both"/>
      </w:pPr>
    </w:p>
    <w:p w:rsidR="00C96A86" w:rsidRDefault="00C96A86" w:rsidP="000C67DF">
      <w:pPr>
        <w:numPr>
          <w:ilvl w:val="0"/>
          <w:numId w:val="9"/>
        </w:numPr>
        <w:tabs>
          <w:tab w:val="left" w:pos="950"/>
        </w:tabs>
        <w:ind w:firstLine="710"/>
        <w:jc w:val="both"/>
      </w:pPr>
      <w:r>
        <w:t>вступление в законную силу решения суда о прекращении действия данного свидетельства;</w:t>
      </w:r>
    </w:p>
    <w:p w:rsidR="00C96A86" w:rsidRDefault="00C96A86" w:rsidP="000C67DF">
      <w:pPr>
        <w:numPr>
          <w:ilvl w:val="0"/>
          <w:numId w:val="9"/>
        </w:numPr>
        <w:tabs>
          <w:tab w:val="left" w:pos="1094"/>
        </w:tabs>
        <w:spacing w:line="239" w:lineRule="auto"/>
        <w:ind w:firstLine="710"/>
        <w:jc w:val="both"/>
      </w:pPr>
      <w:r>
        <w:t>обращение юридического лица, индивидуального предпринимателя или уполномоченного участника договора простого товарищества, которым выдано данное свидетельство, с заявлением о прекращении действия свидетельства.</w:t>
      </w:r>
    </w:p>
    <w:p w:rsidR="00C96A86" w:rsidRDefault="00C96A86" w:rsidP="000C67DF">
      <w:pPr>
        <w:spacing w:line="1" w:lineRule="exact"/>
        <w:jc w:val="both"/>
      </w:pPr>
    </w:p>
    <w:p w:rsidR="00C96A86" w:rsidRDefault="00C96A86" w:rsidP="000C67DF">
      <w:pPr>
        <w:numPr>
          <w:ilvl w:val="0"/>
          <w:numId w:val="9"/>
        </w:numPr>
        <w:tabs>
          <w:tab w:val="left" w:pos="860"/>
        </w:tabs>
        <w:ind w:left="860" w:hanging="150"/>
        <w:jc w:val="both"/>
      </w:pPr>
      <w:r>
        <w:t>в иных случаях, предусмотренных действующим законодательством.</w:t>
      </w:r>
    </w:p>
    <w:p w:rsidR="00C96A86" w:rsidRDefault="00C96A86" w:rsidP="00C96A86">
      <w:pPr>
        <w:spacing w:line="2" w:lineRule="exact"/>
        <w:rPr>
          <w:sz w:val="20"/>
          <w:szCs w:val="20"/>
        </w:rPr>
      </w:pPr>
    </w:p>
    <w:p w:rsidR="00C96A86" w:rsidRDefault="00C96A86" w:rsidP="00C96A86">
      <w:pPr>
        <w:spacing w:line="239" w:lineRule="auto"/>
        <w:ind w:firstLine="710"/>
        <w:jc w:val="both"/>
        <w:rPr>
          <w:sz w:val="20"/>
          <w:szCs w:val="20"/>
        </w:rPr>
      </w:pPr>
      <w:r>
        <w:t>Количество таких продлений не ограничивается. Продление указанных свидетельства об осуществлении перевозок и карт маршрута регулярных перевозок на меньший срок допускается в случае, если по истечении этого срока в соответствии с документом планирования регулярных перевозок предусматривается отмена маршрута регулярных перевозок.</w:t>
      </w:r>
    </w:p>
    <w:p w:rsidR="00C96A86" w:rsidRDefault="00C96A86" w:rsidP="00C96A86">
      <w:pPr>
        <w:spacing w:line="3" w:lineRule="exact"/>
        <w:rPr>
          <w:sz w:val="20"/>
          <w:szCs w:val="20"/>
        </w:rPr>
      </w:pPr>
    </w:p>
    <w:p w:rsidR="00C96A86" w:rsidRDefault="00C96A86" w:rsidP="00C96A86">
      <w:pPr>
        <w:ind w:firstLine="710"/>
        <w:jc w:val="both"/>
      </w:pPr>
      <w:r>
        <w:t>8.4. В случае если победитель открытого конкурса отказался от получения свидетельства об осуществлении перевозок и карт маршрута регулярных перевозок, а так</w:t>
      </w:r>
      <w:r w:rsidR="007B20F3">
        <w:t>же, если он не приступил в срок</w:t>
      </w:r>
      <w:r>
        <w:t xml:space="preserve"> указанный </w:t>
      </w:r>
      <w:r w:rsidR="007B20F3">
        <w:t xml:space="preserve">в извещении конкурсной </w:t>
      </w:r>
      <w:r w:rsidR="0036713A">
        <w:t>документации, к</w:t>
      </w:r>
      <w:r>
        <w:t xml:space="preserve"> осуществлению предусмотренных данным свидетельством регулярных перевозок, Организатор конкурса выдает свидетельство об осуществлении перевозок Участнику открытого конкурса, заявке на </w:t>
      </w:r>
      <w:proofErr w:type="gramStart"/>
      <w:r>
        <w:t>участие</w:t>
      </w:r>
      <w:proofErr w:type="gramEnd"/>
      <w:r>
        <w:t xml:space="preserve"> в открытом конкурсе которого присвоен следующий по порядку номер.</w:t>
      </w:r>
    </w:p>
    <w:p w:rsidR="00C96A86" w:rsidRDefault="00C96A86" w:rsidP="00C96A86">
      <w:pPr>
        <w:ind w:firstLine="710"/>
        <w:jc w:val="both"/>
        <w:rPr>
          <w:sz w:val="20"/>
          <w:szCs w:val="20"/>
        </w:rPr>
      </w:pPr>
    </w:p>
    <w:p w:rsidR="00C96A86" w:rsidRDefault="00C96A86" w:rsidP="00C96A86">
      <w:pPr>
        <w:ind w:firstLine="710"/>
        <w:jc w:val="both"/>
        <w:rPr>
          <w:sz w:val="20"/>
          <w:szCs w:val="20"/>
        </w:rPr>
      </w:pPr>
    </w:p>
    <w:p w:rsidR="00C12F93" w:rsidRDefault="00C12F93" w:rsidP="00C12F93">
      <w:pPr>
        <w:spacing w:before="100" w:beforeAutospacing="1" w:after="100" w:afterAutospacing="1"/>
        <w:jc w:val="right"/>
        <w:rPr>
          <w:b/>
          <w:bCs/>
        </w:rPr>
      </w:pPr>
    </w:p>
    <w:p w:rsidR="007B20F3" w:rsidRDefault="007B20F3" w:rsidP="000C67DF">
      <w:pPr>
        <w:spacing w:before="100" w:beforeAutospacing="1" w:after="100" w:afterAutospacing="1"/>
        <w:jc w:val="right"/>
        <w:rPr>
          <w:b/>
          <w:bCs/>
        </w:rPr>
        <w:sectPr w:rsidR="007B20F3" w:rsidSect="00571643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0C67DF" w:rsidRPr="000C67DF" w:rsidRDefault="000C67DF" w:rsidP="000C67DF">
      <w:pPr>
        <w:pStyle w:val="2"/>
        <w:spacing w:before="0" w:after="0"/>
        <w:ind w:left="1128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C67DF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Приложение № 1</w:t>
      </w:r>
    </w:p>
    <w:p w:rsidR="000C67DF" w:rsidRPr="005D6B25" w:rsidRDefault="000C67DF" w:rsidP="000C67DF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</w:p>
    <w:p w:rsidR="000C67DF" w:rsidRDefault="000C67DF" w:rsidP="000C67DF">
      <w:pPr>
        <w:ind w:firstLine="709"/>
        <w:jc w:val="center"/>
        <w:rPr>
          <w:bCs/>
          <w:sz w:val="28"/>
          <w:szCs w:val="28"/>
        </w:rPr>
      </w:pPr>
    </w:p>
    <w:p w:rsidR="000C67DF" w:rsidRDefault="000C67DF" w:rsidP="000C67DF">
      <w:pPr>
        <w:ind w:firstLine="709"/>
        <w:jc w:val="center"/>
        <w:rPr>
          <w:bCs/>
          <w:sz w:val="28"/>
          <w:szCs w:val="28"/>
        </w:rPr>
      </w:pPr>
    </w:p>
    <w:p w:rsidR="000C67DF" w:rsidRDefault="0036713A" w:rsidP="000C67DF">
      <w:pPr>
        <w:ind w:firstLine="709"/>
        <w:jc w:val="center"/>
        <w:rPr>
          <w:bCs/>
          <w:sz w:val="28"/>
          <w:szCs w:val="28"/>
        </w:rPr>
      </w:pPr>
      <w:r w:rsidRPr="0004623F">
        <w:t>Наименование муниципального маршрута регулярных перевозок, режим работы, количество, вид, класс и тип т/</w:t>
      </w:r>
      <w:proofErr w:type="gramStart"/>
      <w:r w:rsidRPr="0004623F">
        <w:t>с</w:t>
      </w:r>
      <w:proofErr w:type="gramEnd"/>
    </w:p>
    <w:p w:rsidR="000C67DF" w:rsidRDefault="000C67DF" w:rsidP="000C67DF">
      <w:pPr>
        <w:ind w:firstLine="709"/>
        <w:jc w:val="center"/>
        <w:rPr>
          <w:bCs/>
          <w:sz w:val="28"/>
          <w:szCs w:val="28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60"/>
        <w:gridCol w:w="1320"/>
        <w:gridCol w:w="2400"/>
        <w:gridCol w:w="2400"/>
        <w:gridCol w:w="720"/>
        <w:gridCol w:w="1263"/>
        <w:gridCol w:w="1383"/>
        <w:gridCol w:w="1016"/>
        <w:gridCol w:w="2458"/>
      </w:tblGrid>
      <w:tr w:rsidR="000C67DF" w:rsidRPr="004672F6" w:rsidTr="001C02AC">
        <w:trPr>
          <w:tblHeader/>
        </w:trPr>
        <w:tc>
          <w:tcPr>
            <w:tcW w:w="828" w:type="dxa"/>
          </w:tcPr>
          <w:p w:rsidR="000C67DF" w:rsidRPr="00793BCE" w:rsidRDefault="000C67DF" w:rsidP="001C02A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93BCE">
              <w:rPr>
                <w:bCs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960" w:type="dxa"/>
          </w:tcPr>
          <w:p w:rsidR="000C67DF" w:rsidRPr="00793BCE" w:rsidRDefault="000C67DF" w:rsidP="001C02A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93BCE">
              <w:rPr>
                <w:bCs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1320" w:type="dxa"/>
          </w:tcPr>
          <w:p w:rsidR="000C67DF" w:rsidRPr="00793BCE" w:rsidRDefault="000C67DF" w:rsidP="001C02A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93BCE">
              <w:rPr>
                <w:bCs/>
                <w:sz w:val="20"/>
                <w:szCs w:val="20"/>
              </w:rPr>
              <w:t>Наименование маршрута</w:t>
            </w:r>
          </w:p>
        </w:tc>
        <w:tc>
          <w:tcPr>
            <w:tcW w:w="2400" w:type="dxa"/>
          </w:tcPr>
          <w:p w:rsidR="000C67DF" w:rsidRPr="00793BCE" w:rsidRDefault="000C67DF" w:rsidP="001C02A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93BCE">
              <w:rPr>
                <w:bCs/>
                <w:sz w:val="20"/>
                <w:szCs w:val="20"/>
              </w:rPr>
              <w:t>Наименование промежуточных остановочных пунктов по маршруту или наименований поселений, в границах которых расположены промежуточные остановочные пункты</w:t>
            </w:r>
          </w:p>
        </w:tc>
        <w:tc>
          <w:tcPr>
            <w:tcW w:w="2400" w:type="dxa"/>
          </w:tcPr>
          <w:p w:rsidR="000C67DF" w:rsidRPr="00793BCE" w:rsidRDefault="000C67DF" w:rsidP="001C02A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93BCE">
              <w:rPr>
                <w:bCs/>
                <w:sz w:val="20"/>
                <w:szCs w:val="20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20" w:type="dxa"/>
          </w:tcPr>
          <w:p w:rsidR="000C67DF" w:rsidRPr="00793BCE" w:rsidRDefault="000C67DF" w:rsidP="001C02A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93BCE">
              <w:rPr>
                <w:bCs/>
                <w:sz w:val="20"/>
                <w:szCs w:val="20"/>
              </w:rPr>
              <w:t xml:space="preserve">Протяженность маршрута, </w:t>
            </w:r>
            <w:proofErr w:type="gramStart"/>
            <w:r w:rsidRPr="00793BCE">
              <w:rPr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63" w:type="dxa"/>
          </w:tcPr>
          <w:p w:rsidR="000C67DF" w:rsidRPr="00793BCE" w:rsidRDefault="000C67DF" w:rsidP="001C02A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93BCE">
              <w:rPr>
                <w:bCs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1383" w:type="dxa"/>
          </w:tcPr>
          <w:p w:rsidR="000C67DF" w:rsidRPr="00793BCE" w:rsidRDefault="004502D6" w:rsidP="001C02A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Вид, </w:t>
            </w:r>
            <w:r w:rsidR="00AD357E">
              <w:rPr>
                <w:bCs/>
                <w:sz w:val="20"/>
                <w:szCs w:val="20"/>
              </w:rPr>
              <w:t>класс</w:t>
            </w:r>
            <w:r w:rsidR="000C67DF" w:rsidRPr="00793BC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 тип </w:t>
            </w:r>
            <w:r w:rsidR="000C67DF" w:rsidRPr="00793BCE">
              <w:rPr>
                <w:bCs/>
                <w:sz w:val="20"/>
                <w:szCs w:val="20"/>
              </w:rPr>
              <w:t>транспортных средств, максимальное количество транспортных средств каждого класса</w:t>
            </w:r>
          </w:p>
        </w:tc>
        <w:tc>
          <w:tcPr>
            <w:tcW w:w="1016" w:type="dxa"/>
          </w:tcPr>
          <w:p w:rsidR="000C67DF" w:rsidRPr="00793BCE" w:rsidRDefault="000C67DF" w:rsidP="001C02A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Экологические характеристики</w:t>
            </w:r>
          </w:p>
        </w:tc>
        <w:tc>
          <w:tcPr>
            <w:tcW w:w="2458" w:type="dxa"/>
          </w:tcPr>
          <w:p w:rsidR="000C67DF" w:rsidRDefault="000C67DF" w:rsidP="001C02A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93BCE">
              <w:rPr>
                <w:bCs/>
                <w:sz w:val="20"/>
                <w:szCs w:val="20"/>
              </w:rPr>
              <w:t xml:space="preserve">Планируемое </w:t>
            </w:r>
          </w:p>
          <w:p w:rsidR="000C67DF" w:rsidRPr="00793BCE" w:rsidRDefault="000C67DF" w:rsidP="001C02A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93BCE">
              <w:rPr>
                <w:bCs/>
                <w:sz w:val="20"/>
                <w:szCs w:val="20"/>
              </w:rPr>
              <w:t xml:space="preserve">расписание </w:t>
            </w:r>
            <w:r>
              <w:rPr>
                <w:bCs/>
                <w:sz w:val="20"/>
                <w:szCs w:val="20"/>
              </w:rPr>
              <w:t>движения</w:t>
            </w:r>
          </w:p>
        </w:tc>
      </w:tr>
      <w:tr w:rsidR="000C67DF" w:rsidRPr="004672F6" w:rsidTr="001C02AC">
        <w:tc>
          <w:tcPr>
            <w:tcW w:w="14748" w:type="dxa"/>
            <w:gridSpan w:val="10"/>
          </w:tcPr>
          <w:p w:rsidR="000C67DF" w:rsidRPr="00C00DEC" w:rsidRDefault="000C67DF" w:rsidP="001C02A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ЛОТ № 1</w:t>
            </w:r>
          </w:p>
        </w:tc>
      </w:tr>
      <w:tr w:rsidR="000C67DF" w:rsidRPr="004672F6" w:rsidTr="001C02AC">
        <w:tc>
          <w:tcPr>
            <w:tcW w:w="828" w:type="dxa"/>
          </w:tcPr>
          <w:p w:rsidR="000C67DF" w:rsidRPr="00793BCE" w:rsidRDefault="000C67DF" w:rsidP="001C02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0C67DF" w:rsidRPr="00793BCE" w:rsidRDefault="000C67DF" w:rsidP="001C02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0C67DF" w:rsidRPr="0072774D" w:rsidRDefault="000C67DF" w:rsidP="000C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«Стоматологическая поликлиника – </w:t>
            </w:r>
            <w:proofErr w:type="spellStart"/>
            <w:r>
              <w:rPr>
                <w:bCs/>
                <w:sz w:val="20"/>
                <w:szCs w:val="20"/>
              </w:rPr>
              <w:t>Стрройфирма</w:t>
            </w:r>
            <w:proofErr w:type="spellEnd"/>
            <w:r>
              <w:rPr>
                <w:bCs/>
                <w:sz w:val="20"/>
                <w:szCs w:val="20"/>
              </w:rPr>
              <w:t xml:space="preserve"> «Восход»»</w:t>
            </w:r>
          </w:p>
        </w:tc>
        <w:tc>
          <w:tcPr>
            <w:tcW w:w="2400" w:type="dxa"/>
          </w:tcPr>
          <w:p w:rsidR="000C67DF" w:rsidRPr="00245816" w:rsidRDefault="00AD357E" w:rsidP="001C02AC">
            <w:pPr>
              <w:jc w:val="both"/>
              <w:rPr>
                <w:bCs/>
                <w:sz w:val="20"/>
                <w:szCs w:val="20"/>
              </w:rPr>
            </w:pPr>
            <w:r w:rsidRPr="00245816">
              <w:rPr>
                <w:sz w:val="20"/>
                <w:szCs w:val="20"/>
              </w:rPr>
              <w:t xml:space="preserve">12-й </w:t>
            </w:r>
            <w:proofErr w:type="spellStart"/>
            <w:r w:rsidRPr="00245816">
              <w:rPr>
                <w:sz w:val="20"/>
                <w:szCs w:val="20"/>
              </w:rPr>
              <w:t>мкр</w:t>
            </w:r>
            <w:proofErr w:type="spellEnd"/>
            <w:r w:rsidRPr="00245816">
              <w:rPr>
                <w:sz w:val="20"/>
                <w:szCs w:val="20"/>
              </w:rPr>
              <w:t>.,</w:t>
            </w:r>
            <w:r w:rsidR="00043EDE" w:rsidRPr="00245816">
              <w:rPr>
                <w:sz w:val="20"/>
                <w:szCs w:val="20"/>
              </w:rPr>
              <w:t xml:space="preserve"> - </w:t>
            </w:r>
            <w:r w:rsidRPr="00245816">
              <w:rPr>
                <w:sz w:val="20"/>
                <w:szCs w:val="20"/>
              </w:rPr>
              <w:t xml:space="preserve">ул. </w:t>
            </w:r>
            <w:proofErr w:type="spellStart"/>
            <w:r w:rsidR="000C67DF" w:rsidRPr="00245816">
              <w:rPr>
                <w:sz w:val="20"/>
                <w:szCs w:val="20"/>
              </w:rPr>
              <w:t>Дм</w:t>
            </w:r>
            <w:proofErr w:type="spellEnd"/>
            <w:r w:rsidR="000C67DF" w:rsidRPr="00245816">
              <w:rPr>
                <w:sz w:val="20"/>
                <w:szCs w:val="20"/>
              </w:rPr>
              <w:t>.</w:t>
            </w:r>
            <w:r w:rsidRPr="00245816">
              <w:rPr>
                <w:sz w:val="20"/>
                <w:szCs w:val="20"/>
              </w:rPr>
              <w:t xml:space="preserve"> </w:t>
            </w:r>
            <w:r w:rsidR="00043EDE" w:rsidRPr="00245816">
              <w:rPr>
                <w:sz w:val="20"/>
                <w:szCs w:val="20"/>
              </w:rPr>
              <w:t xml:space="preserve">Ульянова - ул. Ленина -  Сквер </w:t>
            </w:r>
            <w:proofErr w:type="spellStart"/>
            <w:r w:rsidR="00043EDE" w:rsidRPr="00245816">
              <w:rPr>
                <w:sz w:val="20"/>
                <w:szCs w:val="20"/>
              </w:rPr>
              <w:t>Мальцовых</w:t>
            </w:r>
            <w:proofErr w:type="spellEnd"/>
            <w:r w:rsidR="00043EDE" w:rsidRPr="00245816">
              <w:rPr>
                <w:sz w:val="20"/>
                <w:szCs w:val="20"/>
              </w:rPr>
              <w:t xml:space="preserve"> - Дом Спорта – </w:t>
            </w:r>
            <w:r w:rsidRPr="00245816">
              <w:rPr>
                <w:sz w:val="20"/>
                <w:szCs w:val="20"/>
              </w:rPr>
              <w:t>Универмаг</w:t>
            </w:r>
            <w:r w:rsidR="00043EDE" w:rsidRPr="00245816">
              <w:rPr>
                <w:sz w:val="20"/>
                <w:szCs w:val="20"/>
              </w:rPr>
              <w:t xml:space="preserve"> -</w:t>
            </w:r>
            <w:r w:rsidR="000C67DF" w:rsidRPr="00245816">
              <w:rPr>
                <w:sz w:val="20"/>
                <w:szCs w:val="20"/>
              </w:rPr>
              <w:t xml:space="preserve"> </w:t>
            </w:r>
            <w:r w:rsidRPr="00245816">
              <w:rPr>
                <w:sz w:val="20"/>
                <w:szCs w:val="20"/>
              </w:rPr>
              <w:t xml:space="preserve">ГБУЗ </w:t>
            </w:r>
            <w:r w:rsidR="000C67DF" w:rsidRPr="00245816">
              <w:rPr>
                <w:sz w:val="20"/>
                <w:szCs w:val="20"/>
              </w:rPr>
              <w:t>ДЦРБ</w:t>
            </w:r>
          </w:p>
        </w:tc>
        <w:tc>
          <w:tcPr>
            <w:tcW w:w="2400" w:type="dxa"/>
          </w:tcPr>
          <w:p w:rsidR="000C67DF" w:rsidRPr="0072774D" w:rsidRDefault="00043EDE" w:rsidP="00AD357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12-й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-</w:t>
            </w:r>
            <w:r w:rsidR="00AD357E">
              <w:rPr>
                <w:sz w:val="20"/>
                <w:szCs w:val="20"/>
              </w:rPr>
              <w:t xml:space="preserve"> ул. </w:t>
            </w:r>
            <w:proofErr w:type="spellStart"/>
            <w:r w:rsidR="00AD357E">
              <w:rPr>
                <w:sz w:val="20"/>
                <w:szCs w:val="20"/>
              </w:rPr>
              <w:t>Дм</w:t>
            </w:r>
            <w:proofErr w:type="spellEnd"/>
            <w:r>
              <w:rPr>
                <w:sz w:val="20"/>
                <w:szCs w:val="20"/>
              </w:rPr>
              <w:t>. Ульянова - ул. Московская - ул. Ленина -</w:t>
            </w:r>
            <w:r w:rsidR="00AD357E">
              <w:rPr>
                <w:sz w:val="20"/>
                <w:szCs w:val="20"/>
              </w:rPr>
              <w:t xml:space="preserve"> ул. Луначарского</w:t>
            </w:r>
          </w:p>
        </w:tc>
        <w:tc>
          <w:tcPr>
            <w:tcW w:w="720" w:type="dxa"/>
          </w:tcPr>
          <w:p w:rsidR="000C67DF" w:rsidRPr="00793BCE" w:rsidRDefault="00AD357E" w:rsidP="001C02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4,25</w:t>
            </w:r>
          </w:p>
        </w:tc>
        <w:tc>
          <w:tcPr>
            <w:tcW w:w="1263" w:type="dxa"/>
          </w:tcPr>
          <w:p w:rsidR="009A7142" w:rsidRPr="00245816" w:rsidRDefault="009A7142" w:rsidP="009A7142">
            <w:pPr>
              <w:jc w:val="center"/>
              <w:rPr>
                <w:sz w:val="20"/>
                <w:szCs w:val="20"/>
              </w:rPr>
            </w:pPr>
            <w:r w:rsidRPr="00245816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0C67DF" w:rsidRPr="0072774D" w:rsidRDefault="000C67DF" w:rsidP="003671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</w:tcPr>
          <w:p w:rsidR="000C67DF" w:rsidRPr="00245816" w:rsidRDefault="009A7142" w:rsidP="001C02AC">
            <w:pPr>
              <w:jc w:val="center"/>
              <w:rPr>
                <w:bCs/>
                <w:sz w:val="20"/>
                <w:szCs w:val="20"/>
              </w:rPr>
            </w:pPr>
            <w:r w:rsidRPr="00245816">
              <w:rPr>
                <w:bCs/>
                <w:sz w:val="20"/>
                <w:szCs w:val="20"/>
              </w:rPr>
              <w:t>Автобус</w:t>
            </w:r>
            <w:r w:rsidR="000C67DF" w:rsidRPr="00245816">
              <w:rPr>
                <w:bCs/>
                <w:sz w:val="20"/>
                <w:szCs w:val="20"/>
              </w:rPr>
              <w:t xml:space="preserve">, </w:t>
            </w:r>
          </w:p>
          <w:p w:rsidR="000C67DF" w:rsidRDefault="00AD357E" w:rsidP="001C02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малый</w:t>
            </w:r>
            <w:r w:rsidR="000C67DF">
              <w:rPr>
                <w:bCs/>
                <w:sz w:val="20"/>
                <w:szCs w:val="20"/>
              </w:rPr>
              <w:t xml:space="preserve"> класс,</w:t>
            </w:r>
            <w:r w:rsidR="004502D6">
              <w:rPr>
                <w:bCs/>
                <w:sz w:val="20"/>
                <w:szCs w:val="20"/>
              </w:rPr>
              <w:t xml:space="preserve"> автобус </w:t>
            </w:r>
            <w:r w:rsidR="00571643">
              <w:rPr>
                <w:bCs/>
                <w:sz w:val="20"/>
                <w:szCs w:val="20"/>
              </w:rPr>
              <w:t xml:space="preserve">длиной </w:t>
            </w:r>
            <w:r w:rsidR="004502D6">
              <w:rPr>
                <w:bCs/>
                <w:sz w:val="20"/>
                <w:szCs w:val="20"/>
              </w:rPr>
              <w:t>не более 5 м,</w:t>
            </w:r>
          </w:p>
          <w:p w:rsidR="000C67DF" w:rsidRPr="00793BCE" w:rsidRDefault="00AD357E" w:rsidP="001C02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4502D6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502D6">
              <w:rPr>
                <w:bCs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16" w:type="dxa"/>
          </w:tcPr>
          <w:p w:rsidR="000C67DF" w:rsidRPr="00793BCE" w:rsidRDefault="00571643" w:rsidP="001C02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Евро </w:t>
            </w:r>
            <w:r w:rsidR="000C67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58" w:type="dxa"/>
          </w:tcPr>
          <w:p w:rsidR="00AD357E" w:rsidRPr="00AD357E" w:rsidRDefault="00AD357E" w:rsidP="0036713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</w:t>
            </w:r>
            <w:proofErr w:type="gramStart"/>
            <w:r>
              <w:rPr>
                <w:sz w:val="20"/>
                <w:szCs w:val="20"/>
              </w:rPr>
              <w:t>к</w:t>
            </w:r>
            <w:r w:rsidRPr="00AD357E">
              <w:rPr>
                <w:sz w:val="20"/>
                <w:szCs w:val="20"/>
              </w:rPr>
              <w:t>-</w:t>
            </w:r>
            <w:proofErr w:type="gramEnd"/>
            <w:r w:rsidRPr="00AD357E">
              <w:rPr>
                <w:sz w:val="20"/>
                <w:szCs w:val="20"/>
              </w:rPr>
              <w:t xml:space="preserve"> пятница ежедневно с 06-30 до 20-30 (интервал движения 3-5 мин)</w:t>
            </w:r>
          </w:p>
          <w:p w:rsidR="000C67DF" w:rsidRPr="00793BCE" w:rsidRDefault="00AD357E" w:rsidP="0036713A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Pr="00AD357E">
              <w:rPr>
                <w:sz w:val="20"/>
                <w:szCs w:val="20"/>
              </w:rPr>
              <w:t>уббота</w:t>
            </w:r>
            <w:r>
              <w:rPr>
                <w:sz w:val="20"/>
                <w:szCs w:val="20"/>
              </w:rPr>
              <w:t>, воскресенье и праздничные дни</w:t>
            </w:r>
            <w:r w:rsidRPr="00AD357E">
              <w:rPr>
                <w:sz w:val="20"/>
                <w:szCs w:val="20"/>
              </w:rPr>
              <w:t xml:space="preserve"> с 07-30 до 20-30 (интервал движения (7-10 мин)</w:t>
            </w:r>
            <w:proofErr w:type="gramEnd"/>
          </w:p>
        </w:tc>
      </w:tr>
    </w:tbl>
    <w:p w:rsidR="000C67DF" w:rsidRDefault="000C67DF" w:rsidP="00C12F93">
      <w:pPr>
        <w:spacing w:before="100" w:beforeAutospacing="1" w:after="100" w:afterAutospacing="1"/>
        <w:jc w:val="right"/>
        <w:rPr>
          <w:b/>
          <w:bCs/>
        </w:rPr>
        <w:sectPr w:rsidR="000C67DF" w:rsidSect="000C67D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2F93" w:rsidRPr="00AD357E" w:rsidRDefault="00C12F93" w:rsidP="00C12F93">
      <w:pPr>
        <w:spacing w:before="100" w:beforeAutospacing="1" w:after="100" w:afterAutospacing="1"/>
        <w:jc w:val="right"/>
        <w:rPr>
          <w:bCs/>
        </w:rPr>
      </w:pPr>
      <w:r w:rsidRPr="00AD357E">
        <w:rPr>
          <w:bCs/>
        </w:rPr>
        <w:lastRenderedPageBreak/>
        <w:t>Приложение №2</w:t>
      </w:r>
    </w:p>
    <w:p w:rsidR="00C12F93" w:rsidRPr="00AD357E" w:rsidRDefault="00C12F93" w:rsidP="00C12F93">
      <w:pPr>
        <w:spacing w:before="100" w:beforeAutospacing="1" w:after="100" w:afterAutospacing="1"/>
        <w:jc w:val="right"/>
      </w:pPr>
      <w:r w:rsidRPr="00AD357E">
        <w:rPr>
          <w:bCs/>
        </w:rPr>
        <w:t>ЗАЯВКИ на участие в открытом конкурсе на право получения свидетельства</w:t>
      </w:r>
    </w:p>
    <w:p w:rsidR="00C12F93" w:rsidRPr="00802C44" w:rsidRDefault="00C12F93" w:rsidP="00C12F93">
      <w:pPr>
        <w:spacing w:before="100" w:beforeAutospacing="1" w:after="100" w:afterAutospacing="1"/>
        <w:jc w:val="center"/>
      </w:pPr>
      <w:r w:rsidRPr="00802C44">
        <w:t>ЗАЯВКА</w:t>
      </w:r>
      <w:r w:rsidRPr="00802C44">
        <w:br/>
      </w:r>
      <w:proofErr w:type="gramStart"/>
      <w:r w:rsidRPr="00802C44">
        <w:t>на участие в открытом конкурсе на право получения свидетельства об осуществлении перевозок по муниципальному маршруту</w:t>
      </w:r>
      <w:proofErr w:type="gramEnd"/>
      <w:r w:rsidRPr="00802C44">
        <w:t xml:space="preserve"> регулярных перевозок в </w:t>
      </w:r>
      <w:r>
        <w:t xml:space="preserve">городе Дятьково              </w:t>
      </w:r>
      <w:r w:rsidRPr="00802C44">
        <w:t xml:space="preserve"> N ____________</w:t>
      </w:r>
      <w:r w:rsidRPr="00802C44">
        <w:br/>
        <w:t>(индивидуального предпринимателя)</w:t>
      </w:r>
    </w:p>
    <w:p w:rsidR="00C12F93" w:rsidRPr="00802C44" w:rsidRDefault="00C12F93" w:rsidP="00C12F93">
      <w:pPr>
        <w:spacing w:before="100" w:beforeAutospacing="1" w:after="100" w:afterAutospacing="1"/>
      </w:pPr>
      <w:r w:rsidRPr="00802C44">
        <w:t>1. Фамилия_______________________________________________________</w:t>
      </w:r>
      <w:r w:rsidRPr="00802C44">
        <w:br/>
        <w:t>Имя ___________________________________________________________</w:t>
      </w:r>
      <w:r w:rsidRPr="00802C44">
        <w:br/>
        <w:t>Отчество _______________________________________________________</w:t>
      </w:r>
      <w:r w:rsidRPr="00802C44">
        <w:br/>
        <w:t>2. Дата рождения__________________________________________________</w:t>
      </w:r>
      <w:r w:rsidRPr="00802C44">
        <w:br/>
        <w:t>3. Паспортные данные (серия, номер, когда и кем выдан)________________</w:t>
      </w:r>
      <w:r w:rsidRPr="00802C44">
        <w:br/>
        <w:t>4. Место регистрации и фактическое место проживания________________________________</w:t>
      </w:r>
      <w:r w:rsidRPr="00802C44">
        <w:br/>
        <w:t>5. Контактный телефон______________________________________________</w:t>
      </w:r>
      <w:r w:rsidRPr="00802C44">
        <w:br/>
      </w:r>
      <w:r w:rsidRPr="00802C44">
        <w:br/>
        <w:t xml:space="preserve">6. Свидетельство о государственной регистрации в качестве индивидуального предпринимателя </w:t>
      </w:r>
      <w:r w:rsidRPr="00802C44">
        <w:br/>
        <w:t>__________________________________________________________________</w:t>
      </w:r>
      <w:r w:rsidRPr="00802C44">
        <w:br/>
        <w:t>(кем выдано, номер, дата выдачи)</w:t>
      </w:r>
      <w:r w:rsidRPr="00802C44">
        <w:br/>
        <w:t xml:space="preserve">7. Свидетельство о постановке на учет в налоговом органе ___________________________________________ </w:t>
      </w:r>
      <w:r w:rsidRPr="00802C44">
        <w:br/>
        <w:t>(кем выдано, номер, дата выдачи)</w:t>
      </w:r>
      <w:r w:rsidRPr="00802C44">
        <w:br/>
        <w:t xml:space="preserve">8. Лицензия на осуществление перевозок пассажиров, если наличие указанной лицензии предусмотрено </w:t>
      </w:r>
    </w:p>
    <w:p w:rsidR="00C12F93" w:rsidRPr="00802C44" w:rsidRDefault="00C12F93" w:rsidP="00C12F93">
      <w:pPr>
        <w:jc w:val="right"/>
      </w:pPr>
      <w:r w:rsidRPr="00802C44">
        <w:t>законодательством Российской Федерации ________________________________________</w:t>
      </w:r>
      <w:r>
        <w:t xml:space="preserve">                                                                                                                                                 </w:t>
      </w:r>
      <w:r w:rsidRPr="00802C44">
        <w:t xml:space="preserve">(кем и когда </w:t>
      </w:r>
      <w:proofErr w:type="gramStart"/>
      <w:r w:rsidRPr="00802C44">
        <w:t>выдана</w:t>
      </w:r>
      <w:proofErr w:type="gramEnd"/>
      <w:r w:rsidRPr="00802C44">
        <w:t>, номер)</w:t>
      </w:r>
    </w:p>
    <w:p w:rsidR="00C12F93" w:rsidRPr="00802C44" w:rsidRDefault="00C12F93" w:rsidP="00C12F93">
      <w:pPr>
        <w:spacing w:before="100" w:beforeAutospacing="1" w:after="100" w:afterAutospacing="1"/>
      </w:pPr>
      <w:r w:rsidRPr="00802C44">
        <w:t xml:space="preserve">9. Настоящей заявкой подтверждаем, что против нас не проводится процедура ликвидации, банкротства, деятельность не приостановлена, а также отсутствует задолженность по начисленным налогам, сборам и иным обязательным платежам в бюджеты любого уровня за последний завершенный отчетный период </w:t>
      </w:r>
      <w:r w:rsidRPr="00802C44">
        <w:br/>
        <w:t>10. Настоящей заявкой гарантируем достоверность представленной нами информации</w:t>
      </w:r>
      <w:proofErr w:type="gramStart"/>
      <w:r w:rsidRPr="00802C44">
        <w:t>.</w:t>
      </w:r>
      <w:proofErr w:type="gramEnd"/>
      <w:r w:rsidRPr="00802C44">
        <w:br/>
        <w:t>__________ ___________________ _________________________</w:t>
      </w:r>
      <w:r w:rsidRPr="00802C44">
        <w:br/>
      </w:r>
      <w:r>
        <w:t xml:space="preserve">   </w:t>
      </w:r>
      <w:r w:rsidRPr="00802C44">
        <w:t>(</w:t>
      </w:r>
      <w:proofErr w:type="gramStart"/>
      <w:r w:rsidRPr="00802C44">
        <w:t>д</w:t>
      </w:r>
      <w:proofErr w:type="gramEnd"/>
      <w:r w:rsidRPr="00802C44">
        <w:t xml:space="preserve">ата) </w:t>
      </w:r>
      <w:r>
        <w:t xml:space="preserve">                </w:t>
      </w:r>
      <w:r w:rsidRPr="00802C44">
        <w:t xml:space="preserve">(подпись) </w:t>
      </w:r>
      <w:r>
        <w:t xml:space="preserve">                   </w:t>
      </w:r>
      <w:r w:rsidRPr="00802C44">
        <w:t>(расшифровка подписи)</w:t>
      </w:r>
      <w:r w:rsidRPr="00802C44">
        <w:br/>
        <w:t>М.П.</w:t>
      </w:r>
    </w:p>
    <w:p w:rsidR="00C12F93" w:rsidRDefault="00C12F93" w:rsidP="00C12F93">
      <w:pPr>
        <w:spacing w:before="100" w:beforeAutospacing="1" w:after="100" w:afterAutospacing="1"/>
        <w:jc w:val="center"/>
      </w:pPr>
    </w:p>
    <w:p w:rsidR="00C12F93" w:rsidRDefault="00C12F93" w:rsidP="00C12F93">
      <w:pPr>
        <w:spacing w:before="100" w:beforeAutospacing="1" w:after="100" w:afterAutospacing="1"/>
        <w:jc w:val="center"/>
      </w:pPr>
    </w:p>
    <w:p w:rsidR="00C12F93" w:rsidRDefault="00C12F93" w:rsidP="00C12F93">
      <w:pPr>
        <w:spacing w:before="100" w:beforeAutospacing="1" w:after="100" w:afterAutospacing="1"/>
        <w:jc w:val="center"/>
      </w:pPr>
    </w:p>
    <w:p w:rsidR="00C12F93" w:rsidRDefault="00C12F93" w:rsidP="00C12F93">
      <w:pPr>
        <w:spacing w:before="100" w:beforeAutospacing="1" w:after="100" w:afterAutospacing="1"/>
        <w:jc w:val="center"/>
      </w:pPr>
    </w:p>
    <w:p w:rsidR="00C12F93" w:rsidRDefault="00C12F93" w:rsidP="00C12F93">
      <w:pPr>
        <w:spacing w:before="100" w:beforeAutospacing="1" w:after="100" w:afterAutospacing="1"/>
        <w:jc w:val="center"/>
      </w:pPr>
    </w:p>
    <w:p w:rsidR="00C12F93" w:rsidRPr="00802C44" w:rsidRDefault="00C12F93" w:rsidP="00C12F93">
      <w:pPr>
        <w:spacing w:before="100" w:beforeAutospacing="1" w:after="100" w:afterAutospacing="1"/>
        <w:jc w:val="center"/>
      </w:pPr>
      <w:r w:rsidRPr="00802C44">
        <w:lastRenderedPageBreak/>
        <w:t>ЗАЯВКА</w:t>
      </w:r>
      <w:r w:rsidRPr="00802C44">
        <w:br/>
      </w:r>
      <w:proofErr w:type="gramStart"/>
      <w:r w:rsidRPr="00802C44">
        <w:t>на участие в открытом конкурсе на право получения свидетельства об осуществлении перевозок по муниципальному маршруту</w:t>
      </w:r>
      <w:proofErr w:type="gramEnd"/>
      <w:r w:rsidRPr="00802C44">
        <w:t xml:space="preserve"> регулярных перевозок в </w:t>
      </w:r>
      <w:r>
        <w:t xml:space="preserve">городе Дятьково              </w:t>
      </w:r>
      <w:r w:rsidRPr="00802C44">
        <w:t xml:space="preserve"> N ____________</w:t>
      </w:r>
      <w:r w:rsidRPr="00802C44">
        <w:br/>
        <w:t>(юридического лица)</w:t>
      </w:r>
    </w:p>
    <w:p w:rsidR="00C12F93" w:rsidRPr="00802C44" w:rsidRDefault="00C12F93" w:rsidP="00C12F93">
      <w:pPr>
        <w:spacing w:before="100" w:beforeAutospacing="1" w:after="100" w:afterAutospacing="1"/>
      </w:pPr>
      <w:r w:rsidRPr="00802C44">
        <w:br/>
        <w:t>1. Наименование юридического лица ________________________________</w:t>
      </w:r>
      <w:r w:rsidRPr="00802C44">
        <w:br/>
      </w:r>
      <w:r w:rsidRPr="00802C44">
        <w:br/>
        <w:t>2. Юридический и почтовый адрес__________________________________</w:t>
      </w:r>
      <w:r w:rsidRPr="00802C44">
        <w:br/>
      </w:r>
      <w:r w:rsidRPr="00802C44">
        <w:br/>
        <w:t>3. Номера телефона ______________________________________________</w:t>
      </w:r>
      <w:r w:rsidRPr="00802C44">
        <w:br/>
      </w:r>
      <w:r w:rsidRPr="00802C44">
        <w:br/>
        <w:t>4. Сведения о руководителе юридического лица________________________</w:t>
      </w:r>
      <w:r w:rsidRPr="00802C44">
        <w:br/>
        <w:t>Фамилия_______________________________________________________</w:t>
      </w:r>
      <w:r w:rsidRPr="00802C44">
        <w:br/>
        <w:t>Имя___________________________________________________________</w:t>
      </w:r>
      <w:r w:rsidRPr="00802C44">
        <w:br/>
        <w:t>Отчество_______________________________________________________</w:t>
      </w:r>
      <w:r w:rsidRPr="00802C44">
        <w:br/>
      </w:r>
      <w:r w:rsidRPr="00802C44">
        <w:br/>
        <w:t xml:space="preserve">5. Свидетельство о государственной регистрации юридического лица _________________________________________ </w:t>
      </w:r>
      <w:r w:rsidRPr="00802C44">
        <w:br/>
        <w:t>(кем выдано, номер, дата выдачи)</w:t>
      </w:r>
      <w:r w:rsidRPr="00802C44">
        <w:br/>
      </w:r>
      <w:r w:rsidRPr="00802C44">
        <w:br/>
        <w:t xml:space="preserve">6. Свидетельство о постановке юридического лица на учет в налоговом органе ________________________________ </w:t>
      </w:r>
      <w:r w:rsidRPr="00802C44">
        <w:br/>
        <w:t>(кем выдано, номер, дата выдачи)</w:t>
      </w:r>
      <w:r w:rsidRPr="00802C44">
        <w:br/>
      </w:r>
      <w:r w:rsidRPr="00802C44">
        <w:br/>
        <w:t xml:space="preserve">7. Лицензия на осуществление перевозок пассажиров, если наличие указанной лицензии предусмотрено </w:t>
      </w:r>
    </w:p>
    <w:p w:rsidR="00C12F93" w:rsidRDefault="00C12F93" w:rsidP="00C12F93">
      <w:r w:rsidRPr="00802C44">
        <w:t>законодательством Российской Федерации _____________________________</w:t>
      </w:r>
    </w:p>
    <w:p w:rsidR="00C12F93" w:rsidRPr="00802C44" w:rsidRDefault="00C12F93" w:rsidP="00C12F93">
      <w:r>
        <w:t xml:space="preserve">                                                                                </w:t>
      </w:r>
      <w:r w:rsidRPr="00802C44">
        <w:t xml:space="preserve">(кем и когда </w:t>
      </w:r>
      <w:proofErr w:type="gramStart"/>
      <w:r w:rsidRPr="00802C44">
        <w:t>выдана</w:t>
      </w:r>
      <w:proofErr w:type="gramEnd"/>
      <w:r w:rsidRPr="00802C44">
        <w:t>, номер)</w:t>
      </w:r>
    </w:p>
    <w:p w:rsidR="00C12F93" w:rsidRPr="00802C44" w:rsidRDefault="00C12F93" w:rsidP="00C12F93">
      <w:pPr>
        <w:spacing w:before="100" w:beforeAutospacing="1" w:after="100" w:afterAutospacing="1"/>
      </w:pPr>
      <w:r w:rsidRPr="00802C44">
        <w:t>8. Настоящей заявкой подтверждаем, что против нас не проводится процедура ликвидации, банкротства, деятельность не приостановлена, а также отсутствует задолженность по начисленным налогам, сборам и иным обязательным платежам в бюджеты любого уровня за последний завершенный отчетный период.</w:t>
      </w:r>
      <w:r w:rsidRPr="00802C44">
        <w:br/>
      </w:r>
      <w:r w:rsidRPr="00802C44">
        <w:br/>
        <w:t>9. Настоящей заявкой гарантируем достоверность представленной нами информации.</w:t>
      </w:r>
    </w:p>
    <w:p w:rsidR="00C12F93" w:rsidRPr="00802C44" w:rsidRDefault="00C12F93" w:rsidP="00C12F93">
      <w:pPr>
        <w:spacing w:before="100" w:beforeAutospacing="1" w:after="100" w:afterAutospacing="1"/>
      </w:pPr>
      <w:r w:rsidRPr="00802C44">
        <w:t>__________ __________________ ________________________</w:t>
      </w:r>
      <w:r w:rsidRPr="00802C44">
        <w:br/>
      </w:r>
      <w:r>
        <w:t xml:space="preserve">       </w:t>
      </w:r>
      <w:r w:rsidRPr="00802C44">
        <w:t>(дата)</w:t>
      </w:r>
      <w:r>
        <w:t xml:space="preserve">            </w:t>
      </w:r>
      <w:r w:rsidRPr="00802C44">
        <w:t xml:space="preserve"> (подпись)</w:t>
      </w:r>
      <w:r>
        <w:t xml:space="preserve">              </w:t>
      </w:r>
      <w:r w:rsidRPr="00802C44">
        <w:t xml:space="preserve"> (расшифровка подписи)</w:t>
      </w:r>
      <w:r w:rsidRPr="00802C44">
        <w:br/>
      </w:r>
      <w:r w:rsidRPr="00802C44">
        <w:br/>
        <w:t>М.П.</w:t>
      </w:r>
    </w:p>
    <w:p w:rsidR="00C12F93" w:rsidRDefault="00C12F93" w:rsidP="00C12F93">
      <w:pPr>
        <w:spacing w:before="100" w:beforeAutospacing="1" w:after="100" w:afterAutospacing="1"/>
        <w:jc w:val="center"/>
      </w:pPr>
    </w:p>
    <w:p w:rsidR="00C12F93" w:rsidRDefault="00C12F93" w:rsidP="00C12F93">
      <w:pPr>
        <w:spacing w:before="100" w:beforeAutospacing="1" w:after="100" w:afterAutospacing="1"/>
        <w:jc w:val="center"/>
      </w:pPr>
    </w:p>
    <w:p w:rsidR="00C12F93" w:rsidRDefault="00C12F93" w:rsidP="00C12F93">
      <w:pPr>
        <w:spacing w:before="100" w:beforeAutospacing="1" w:after="100" w:afterAutospacing="1"/>
        <w:jc w:val="center"/>
      </w:pPr>
    </w:p>
    <w:p w:rsidR="00C12F93" w:rsidRDefault="00C12F93" w:rsidP="00C12F93">
      <w:pPr>
        <w:spacing w:before="100" w:beforeAutospacing="1" w:after="100" w:afterAutospacing="1"/>
        <w:jc w:val="center"/>
      </w:pPr>
    </w:p>
    <w:p w:rsidR="00C12F93" w:rsidRPr="00802C44" w:rsidRDefault="00C12F93" w:rsidP="00C12F93">
      <w:pPr>
        <w:spacing w:before="100" w:beforeAutospacing="1" w:after="100" w:afterAutospacing="1"/>
        <w:jc w:val="center"/>
      </w:pPr>
      <w:r w:rsidRPr="00802C44">
        <w:lastRenderedPageBreak/>
        <w:t>ЗАЯВКА</w:t>
      </w:r>
      <w:r w:rsidRPr="00802C44">
        <w:br/>
      </w:r>
      <w:proofErr w:type="gramStart"/>
      <w:r w:rsidRPr="00802C44">
        <w:t>на участие в открытом конкурсе на право получения свидетельства об осуществлении перевозок по муниципальному маршруту</w:t>
      </w:r>
      <w:proofErr w:type="gramEnd"/>
      <w:r w:rsidRPr="00802C44">
        <w:t xml:space="preserve"> регулярных перевозок в </w:t>
      </w:r>
      <w:r>
        <w:t xml:space="preserve">городе Дятьково              </w:t>
      </w:r>
      <w:r w:rsidRPr="00802C44">
        <w:t xml:space="preserve"> N ____________</w:t>
      </w:r>
      <w:r w:rsidRPr="00802C44">
        <w:br/>
        <w:t>(простого товарищества)</w:t>
      </w:r>
    </w:p>
    <w:p w:rsidR="00C12F93" w:rsidRPr="00802C44" w:rsidRDefault="00C12F93" w:rsidP="00C12F93">
      <w:pPr>
        <w:spacing w:before="100" w:beforeAutospacing="1" w:after="100" w:afterAutospacing="1"/>
      </w:pPr>
      <w:r w:rsidRPr="00802C44">
        <w:t>1. Дата подписания и номер договора простого товарищества_________________________________________________</w:t>
      </w:r>
      <w:r w:rsidRPr="00802C44">
        <w:br/>
        <w:t>2. Сведения об уполномоченном лице, представляющем интересы товарищества:</w:t>
      </w:r>
      <w:r w:rsidRPr="00802C44">
        <w:br/>
        <w:t>Фамилия_______________________________________________________</w:t>
      </w:r>
      <w:r w:rsidRPr="00802C44">
        <w:br/>
        <w:t>Имя ___________________________________________________________</w:t>
      </w:r>
      <w:r w:rsidRPr="00802C44">
        <w:br/>
        <w:t>Отчество _________________________________________________</w:t>
      </w:r>
      <w:r w:rsidRPr="00802C44">
        <w:br/>
        <w:t>3. Сведения о каждом члене товарищества:</w:t>
      </w:r>
      <w:r w:rsidRPr="00802C44">
        <w:br/>
        <w:t>1) Фамилия_________________________________________________ Имя __________________________________________________________</w:t>
      </w:r>
    </w:p>
    <w:p w:rsidR="00C12F93" w:rsidRPr="00802C44" w:rsidRDefault="00C12F93" w:rsidP="00C12F93">
      <w:pPr>
        <w:spacing w:before="100" w:beforeAutospacing="1" w:after="100" w:afterAutospacing="1"/>
      </w:pPr>
      <w:r w:rsidRPr="00802C44">
        <w:t>Отчество _______________________________________________________</w:t>
      </w:r>
      <w:r w:rsidRPr="00802C44">
        <w:br/>
        <w:t>2) Дата рождения_________________________________________________</w:t>
      </w:r>
      <w:r w:rsidRPr="00802C44">
        <w:br/>
        <w:t>3) Паспортные данные (серия, номер, когда и кем выдан)________________</w:t>
      </w:r>
    </w:p>
    <w:p w:rsidR="00C12F93" w:rsidRPr="00802C44" w:rsidRDefault="00C12F93" w:rsidP="00C12F93">
      <w:pPr>
        <w:spacing w:before="100" w:beforeAutospacing="1" w:after="100" w:afterAutospacing="1"/>
      </w:pPr>
      <w:r w:rsidRPr="00802C44">
        <w:t>4)Место регистрации и фактическое место проживания________________________________</w:t>
      </w:r>
      <w:r w:rsidRPr="00802C44">
        <w:br/>
        <w:t>5) Контактные номера телефонов______________________________________</w:t>
      </w:r>
    </w:p>
    <w:p w:rsidR="00C12F93" w:rsidRPr="00802C44" w:rsidRDefault="00C12F93" w:rsidP="00C12F93">
      <w:pPr>
        <w:spacing w:before="100" w:beforeAutospacing="1" w:after="100" w:afterAutospacing="1"/>
      </w:pPr>
      <w:r w:rsidRPr="00802C44">
        <w:t xml:space="preserve">6) Свидетельство о государственной регистрации в качестве индивидуального предпринимателя </w:t>
      </w:r>
      <w:r w:rsidRPr="00802C44">
        <w:br/>
        <w:t>_________________________________________________________________</w:t>
      </w:r>
      <w:r w:rsidRPr="00802C44">
        <w:br/>
        <w:t>(кем выдано, номер, дата выдачи)</w:t>
      </w:r>
      <w:r w:rsidRPr="00802C44">
        <w:br/>
        <w:t xml:space="preserve">7) Свидетельство о постановке на учет в налоговом органе __________________________________________________ </w:t>
      </w:r>
      <w:r w:rsidRPr="00802C44">
        <w:br/>
        <w:t>(кем выдано, номер, дата выдачи)</w:t>
      </w:r>
      <w:r w:rsidRPr="00802C44">
        <w:br/>
        <w:t xml:space="preserve">8) Лицензия на осуществление перевозок пассажиров, если наличие указанной лицензии предусмотрено </w:t>
      </w:r>
      <w:r w:rsidRPr="00802C44">
        <w:br/>
        <w:t>законодательством Российской Федерации ____________________________</w:t>
      </w:r>
      <w:r w:rsidRPr="00802C44">
        <w:br/>
      </w:r>
      <w:r>
        <w:t xml:space="preserve">                                                                              </w:t>
      </w:r>
      <w:r w:rsidRPr="00802C44">
        <w:t>(кем и когда выдана, номер)</w:t>
      </w:r>
    </w:p>
    <w:p w:rsidR="00C12F93" w:rsidRPr="00802C44" w:rsidRDefault="00C12F93" w:rsidP="00C12F93">
      <w:pPr>
        <w:spacing w:before="100" w:beforeAutospacing="1" w:after="100" w:afterAutospacing="1"/>
      </w:pPr>
      <w:r w:rsidRPr="00802C44">
        <w:t xml:space="preserve">Настоящей заявкой подтверждаем, что против нас не проводится процедура ликвидации, банкротства, деятельность не приостановлена, а также отсутствует задолженность по начисленным налогам, сборам и иным обязательным платежам в бюджеты любого уровня за последний завершенный отчетный период </w:t>
      </w:r>
    </w:p>
    <w:p w:rsidR="00C12F93" w:rsidRPr="00802C44" w:rsidRDefault="00C12F93" w:rsidP="00C12F93">
      <w:pPr>
        <w:spacing w:before="100" w:beforeAutospacing="1" w:after="100" w:afterAutospacing="1"/>
      </w:pPr>
      <w:r w:rsidRPr="00802C44">
        <w:br/>
        <w:t>5. Настоящей заявкой гарантируем достоверность представленной нами информации.</w:t>
      </w:r>
    </w:p>
    <w:p w:rsidR="00C12F93" w:rsidRDefault="00C12F93" w:rsidP="00C12F93">
      <w:pPr>
        <w:spacing w:before="100" w:beforeAutospacing="1" w:after="100" w:afterAutospacing="1"/>
      </w:pPr>
      <w:r w:rsidRPr="00802C44">
        <w:br/>
        <w:t>__________ ___________________ _________________________</w:t>
      </w:r>
      <w:r w:rsidRPr="00802C44">
        <w:br/>
      </w:r>
      <w:r>
        <w:t xml:space="preserve">       </w:t>
      </w:r>
      <w:r w:rsidRPr="00802C44">
        <w:t>(дата)</w:t>
      </w:r>
      <w:r>
        <w:t xml:space="preserve">            </w:t>
      </w:r>
      <w:r w:rsidRPr="00802C44">
        <w:t xml:space="preserve"> (подпись) </w:t>
      </w:r>
      <w:r>
        <w:t xml:space="preserve">                 </w:t>
      </w:r>
      <w:r w:rsidRPr="00802C44">
        <w:t>(расшифровка подписи)</w:t>
      </w:r>
      <w:r w:rsidRPr="00802C44">
        <w:br/>
      </w:r>
      <w:r w:rsidRPr="00802C44">
        <w:br/>
        <w:t>М.П.</w:t>
      </w:r>
      <w:r w:rsidRPr="00802C44">
        <w:br/>
      </w:r>
    </w:p>
    <w:p w:rsidR="00C12F93" w:rsidRDefault="00C12F93" w:rsidP="00C12F93">
      <w:pPr>
        <w:spacing w:before="100" w:beforeAutospacing="1" w:after="100" w:afterAutospacing="1"/>
        <w:jc w:val="right"/>
      </w:pPr>
    </w:p>
    <w:p w:rsidR="00C12F93" w:rsidRDefault="00C12F93" w:rsidP="00C12F93">
      <w:pPr>
        <w:spacing w:before="100" w:beforeAutospacing="1" w:after="100" w:afterAutospacing="1"/>
        <w:jc w:val="right"/>
      </w:pPr>
      <w:r>
        <w:lastRenderedPageBreak/>
        <w:t>Приложение № 3</w:t>
      </w:r>
    </w:p>
    <w:p w:rsidR="00C12F93" w:rsidRDefault="00C12F93"/>
    <w:p w:rsidR="00C12F93" w:rsidRPr="00BC3998" w:rsidRDefault="00C12F93" w:rsidP="00C12F93">
      <w:pPr>
        <w:spacing w:before="100" w:beforeAutospacing="1" w:after="100" w:afterAutospacing="1"/>
        <w:jc w:val="center"/>
        <w:outlineLvl w:val="2"/>
        <w:rPr>
          <w:bCs/>
        </w:rPr>
      </w:pPr>
      <w:r w:rsidRPr="00BC3998">
        <w:rPr>
          <w:bCs/>
        </w:rPr>
        <w:t>СОГЛАСИЕ на обработку персональных данных</w:t>
      </w:r>
    </w:p>
    <w:p w:rsidR="00C12F93" w:rsidRPr="00802C44" w:rsidRDefault="00C12F93" w:rsidP="00C12F93">
      <w:pPr>
        <w:spacing w:before="100" w:beforeAutospacing="1" w:after="100" w:afterAutospacing="1"/>
      </w:pPr>
      <w:r w:rsidRPr="00802C44">
        <w:t>Я, ________________________________________________________________,</w:t>
      </w:r>
      <w:r w:rsidRPr="00802C44">
        <w:br/>
        <w:t>(фамилия, имя, отчество субъекта персональных данных)</w:t>
      </w:r>
    </w:p>
    <w:p w:rsidR="00C12F93" w:rsidRPr="00802C44" w:rsidRDefault="00C12F93" w:rsidP="00C12F93">
      <w:pPr>
        <w:spacing w:before="100" w:beforeAutospacing="1" w:after="100" w:afterAutospacing="1"/>
      </w:pPr>
      <w:r w:rsidRPr="00802C44">
        <w:t xml:space="preserve">в соответствии с </w:t>
      </w:r>
      <w:hyperlink r:id="rId9" w:history="1">
        <w:r w:rsidRPr="00802C44">
          <w:rPr>
            <w:color w:val="0000FF"/>
            <w:u w:val="single"/>
          </w:rPr>
          <w:t>п. 4 ст. 9 Федерального закона от 27.07.2006 N 152-ФЗ "О</w:t>
        </w:r>
        <w:r w:rsidRPr="00802C44">
          <w:rPr>
            <w:color w:val="0000FF"/>
            <w:u w:val="single"/>
          </w:rPr>
          <w:br/>
          <w:t>персональных данных"</w:t>
        </w:r>
      </w:hyperlink>
      <w:r w:rsidRPr="00802C44">
        <w:t>, зарегистрирова</w:t>
      </w:r>
      <w:proofErr w:type="gramStart"/>
      <w:r w:rsidRPr="00802C44">
        <w:t>н(</w:t>
      </w:r>
      <w:proofErr w:type="gramEnd"/>
      <w:r w:rsidRPr="00802C44">
        <w:t>а) по адресу: ________________________________________________,</w:t>
      </w:r>
      <w:r w:rsidRPr="00802C44">
        <w:br/>
        <w:t>документ, удостоверяющий личность: _______________________________________________________________,</w:t>
      </w:r>
      <w:r w:rsidRPr="00802C44">
        <w:br/>
        <w:t>(наименование документа, N, сведения о дате выдачи документа и выдавшем его органе)</w:t>
      </w:r>
      <w:r w:rsidRPr="00802C44">
        <w:br/>
        <w:t>(Вариант:______________________________________________________________,</w:t>
      </w:r>
      <w:r w:rsidRPr="00802C44">
        <w:br/>
        <w:t>(фамилия, имя, отчество представителя субъекта персональных данных)</w:t>
      </w:r>
      <w:r w:rsidRPr="00802C44">
        <w:br/>
        <w:t>Зарегистрирован(а) по адресу: ________________________________________,</w:t>
      </w:r>
      <w:r w:rsidRPr="00802C44">
        <w:br/>
        <w:t>документ, удостоверяющий личность: _____________________________________________________________,</w:t>
      </w:r>
      <w:r w:rsidRPr="00802C44">
        <w:br/>
        <w:t xml:space="preserve">(наименование документа, N, сведения о дате выдачи документа и выдавшем его </w:t>
      </w:r>
      <w:proofErr w:type="gramStart"/>
      <w:r w:rsidRPr="00802C44">
        <w:t>органе</w:t>
      </w:r>
      <w:proofErr w:type="gramEnd"/>
      <w:r w:rsidRPr="00802C44">
        <w:t>)</w:t>
      </w:r>
      <w:r w:rsidRPr="00802C44">
        <w:br/>
        <w:t>Доверенность от "__" ________ ____ г. N ___ (или реквизиты иного документа, подтверждающего полномочия представителя)</w:t>
      </w:r>
    </w:p>
    <w:p w:rsidR="00C12F93" w:rsidRPr="00802C44" w:rsidRDefault="00C12F93" w:rsidP="00C12F93">
      <w:pPr>
        <w:spacing w:before="100" w:beforeAutospacing="1" w:after="100" w:afterAutospacing="1"/>
      </w:pPr>
      <w:proofErr w:type="gramStart"/>
      <w:r w:rsidRPr="00802C44">
        <w:t>в целях участия в открытом конкурсе на право получения свидетельства об осуществлении перевозок по муниципальному маршруту</w:t>
      </w:r>
      <w:proofErr w:type="gramEnd"/>
      <w:r w:rsidRPr="00802C44">
        <w:t xml:space="preserve"> регулярных перевозок в </w:t>
      </w:r>
      <w:r>
        <w:t xml:space="preserve">городе Дятьково              </w:t>
      </w:r>
      <w:r w:rsidRPr="00802C44">
        <w:t xml:space="preserve"> N ______________</w:t>
      </w:r>
      <w:r>
        <w:t>___</w:t>
      </w:r>
      <w:r w:rsidRPr="00802C44">
        <w:t xml:space="preserve">_________________ даю согласие городской конкурсной комиссии по проведению открытого конкурса на право получения свидетельства об осуществлении перевозок по муниципальному маршруту регулярных перевозок в </w:t>
      </w:r>
      <w:r>
        <w:t>городе Дятьково</w:t>
      </w:r>
      <w:r w:rsidRPr="00802C44">
        <w:t xml:space="preserve"> находящемуся по адресу: </w:t>
      </w:r>
      <w:proofErr w:type="gramStart"/>
      <w:r>
        <w:t>Дятьково</w:t>
      </w:r>
      <w:r w:rsidRPr="00802C44">
        <w:t xml:space="preserve">, </w:t>
      </w:r>
      <w:r>
        <w:t xml:space="preserve">ул. </w:t>
      </w:r>
      <w:r w:rsidRPr="00802C44">
        <w:t>Ленина, д.</w:t>
      </w:r>
      <w:r>
        <w:t>141-А</w:t>
      </w:r>
      <w:r w:rsidRPr="00802C44">
        <w:t xml:space="preserve">, на обработку моих персональных данных, а именно: имя; отчество, год, месяц, дата и место рождения, адрес, имущественное положение, образование, профессия, доходы, и другая информация, касающаяся процесса выполнения пассажирских перевозок, то есть на совершение действий, предусмотренных </w:t>
      </w:r>
      <w:hyperlink r:id="rId10" w:history="1">
        <w:r w:rsidRPr="00802C44">
          <w:rPr>
            <w:color w:val="0000FF"/>
            <w:u w:val="single"/>
          </w:rPr>
          <w:t>п. 3 ст. 3 Федерального закона от 27.07.2006 N 152-ФЗ "О персональных данных"</w:t>
        </w:r>
      </w:hyperlink>
      <w:r w:rsidRPr="00802C44">
        <w:t>.</w:t>
      </w:r>
      <w:proofErr w:type="gramEnd"/>
    </w:p>
    <w:p w:rsidR="00C12F93" w:rsidRPr="00802C44" w:rsidRDefault="00C12F93" w:rsidP="00C12F93">
      <w:pPr>
        <w:spacing w:before="100" w:beforeAutospacing="1" w:after="240"/>
      </w:pPr>
      <w:r w:rsidRPr="00802C44">
        <w:t>Настоящее согласие действует со дня его подписания до дня отзыва в письменной форме</w:t>
      </w:r>
      <w:proofErr w:type="gramStart"/>
      <w:r w:rsidRPr="00802C44">
        <w:t>.</w:t>
      </w:r>
      <w:proofErr w:type="gramEnd"/>
      <w:r w:rsidRPr="00802C44">
        <w:br/>
        <w:t xml:space="preserve">"___"______________ ____ </w:t>
      </w:r>
      <w:proofErr w:type="gramStart"/>
      <w:r w:rsidRPr="00802C44">
        <w:t>г</w:t>
      </w:r>
      <w:proofErr w:type="gramEnd"/>
      <w:r w:rsidRPr="00802C44">
        <w:t>. _____________________________________________________</w:t>
      </w:r>
      <w:r w:rsidRPr="00802C44">
        <w:br/>
        <w:t>подпись субъекта персональных данных)</w:t>
      </w:r>
    </w:p>
    <w:p w:rsidR="00C12F93" w:rsidRDefault="00C12F93" w:rsidP="00C12F93">
      <w:pPr>
        <w:spacing w:before="100" w:beforeAutospacing="1" w:after="100" w:afterAutospacing="1"/>
        <w:jc w:val="right"/>
      </w:pPr>
    </w:p>
    <w:p w:rsidR="00C12F93" w:rsidRDefault="00C12F93" w:rsidP="00C12F93">
      <w:pPr>
        <w:spacing w:before="100" w:beforeAutospacing="1" w:after="100" w:afterAutospacing="1"/>
        <w:jc w:val="right"/>
      </w:pPr>
    </w:p>
    <w:p w:rsidR="00C12F93" w:rsidRDefault="00C12F93" w:rsidP="00C12F93">
      <w:pPr>
        <w:spacing w:before="100" w:beforeAutospacing="1" w:after="100" w:afterAutospacing="1"/>
        <w:jc w:val="right"/>
      </w:pPr>
    </w:p>
    <w:p w:rsidR="00C12F93" w:rsidRDefault="00C12F93" w:rsidP="00C12F93">
      <w:pPr>
        <w:spacing w:before="100" w:beforeAutospacing="1" w:after="100" w:afterAutospacing="1"/>
        <w:jc w:val="right"/>
      </w:pPr>
    </w:p>
    <w:p w:rsidR="00C12F93" w:rsidRDefault="00C12F93" w:rsidP="00C12F93">
      <w:pPr>
        <w:ind w:left="8222"/>
      </w:pPr>
    </w:p>
    <w:p w:rsidR="00C12F93" w:rsidRDefault="00C12F93" w:rsidP="00C12F93">
      <w:pPr>
        <w:ind w:left="8222"/>
      </w:pPr>
    </w:p>
    <w:p w:rsidR="00E61CE2" w:rsidRDefault="00E61CE2" w:rsidP="00E61CE2">
      <w:pPr>
        <w:ind w:left="8222" w:hanging="709"/>
      </w:pPr>
    </w:p>
    <w:p w:rsidR="00C12F93" w:rsidRPr="00147CF9" w:rsidRDefault="00E61CE2" w:rsidP="00E61CE2">
      <w:pPr>
        <w:ind w:left="8222" w:hanging="709"/>
        <w:rPr>
          <w:sz w:val="20"/>
          <w:szCs w:val="20"/>
        </w:rPr>
      </w:pPr>
      <w:r>
        <w:lastRenderedPageBreak/>
        <w:t>Приложение № 4</w:t>
      </w:r>
    </w:p>
    <w:p w:rsidR="00C12F93" w:rsidRPr="00147CF9" w:rsidRDefault="00C12F93" w:rsidP="00C12F93">
      <w:pPr>
        <w:spacing w:line="200" w:lineRule="exact"/>
        <w:rPr>
          <w:sz w:val="20"/>
          <w:szCs w:val="20"/>
        </w:rPr>
      </w:pPr>
    </w:p>
    <w:p w:rsidR="00C12F93" w:rsidRPr="00147CF9" w:rsidRDefault="00C12F93" w:rsidP="00C12F93">
      <w:pPr>
        <w:spacing w:line="200" w:lineRule="exact"/>
        <w:rPr>
          <w:sz w:val="20"/>
          <w:szCs w:val="20"/>
        </w:rPr>
      </w:pPr>
    </w:p>
    <w:p w:rsidR="00C12F93" w:rsidRPr="00147CF9" w:rsidRDefault="00C12F93" w:rsidP="00C12F93">
      <w:pPr>
        <w:spacing w:line="200" w:lineRule="exact"/>
        <w:rPr>
          <w:sz w:val="20"/>
          <w:szCs w:val="20"/>
        </w:rPr>
      </w:pPr>
    </w:p>
    <w:p w:rsidR="00C12F93" w:rsidRPr="00147CF9" w:rsidRDefault="00C12F93" w:rsidP="00C12F93">
      <w:pPr>
        <w:spacing w:line="229" w:lineRule="exact"/>
        <w:rPr>
          <w:sz w:val="20"/>
          <w:szCs w:val="20"/>
        </w:rPr>
      </w:pPr>
    </w:p>
    <w:p w:rsidR="00C12F93" w:rsidRPr="00BC3998" w:rsidRDefault="00C12F93" w:rsidP="00C12F93">
      <w:pPr>
        <w:ind w:right="20"/>
        <w:jc w:val="center"/>
        <w:rPr>
          <w:sz w:val="20"/>
          <w:szCs w:val="20"/>
        </w:rPr>
      </w:pPr>
      <w:r w:rsidRPr="00BC3998">
        <w:rPr>
          <w:bCs/>
        </w:rPr>
        <w:t>ОПИСЬ ДОКУМЕНТОВ</w:t>
      </w:r>
    </w:p>
    <w:p w:rsidR="00C12F93" w:rsidRPr="00147CF9" w:rsidRDefault="00C12F93" w:rsidP="00C12F93">
      <w:pPr>
        <w:spacing w:line="41" w:lineRule="exact"/>
        <w:rPr>
          <w:sz w:val="20"/>
          <w:szCs w:val="20"/>
        </w:rPr>
      </w:pPr>
    </w:p>
    <w:p w:rsidR="00C12F93" w:rsidRPr="00147CF9" w:rsidRDefault="00C12F93" w:rsidP="00C12F93">
      <w:pPr>
        <w:spacing w:line="237" w:lineRule="auto"/>
        <w:ind w:right="20"/>
        <w:jc w:val="center"/>
        <w:rPr>
          <w:sz w:val="20"/>
          <w:szCs w:val="20"/>
        </w:rPr>
      </w:pPr>
      <w:r w:rsidRPr="00147CF9">
        <w:t xml:space="preserve">представляемых </w:t>
      </w:r>
      <w:proofErr w:type="gramStart"/>
      <w:r w:rsidRPr="00147CF9">
        <w:t>для участия в открытом конкурсе на право получения свидетельства об осуществлении перевозок по межмуниципальному маршруту</w:t>
      </w:r>
      <w:proofErr w:type="gramEnd"/>
      <w:r w:rsidRPr="00147CF9">
        <w:t xml:space="preserve"> регулярных перевозок</w:t>
      </w:r>
    </w:p>
    <w:p w:rsidR="00C12F93" w:rsidRPr="00147CF9" w:rsidRDefault="00C12F93" w:rsidP="00C12F93">
      <w:pPr>
        <w:spacing w:line="242" w:lineRule="exact"/>
        <w:rPr>
          <w:sz w:val="20"/>
          <w:szCs w:val="20"/>
        </w:rPr>
      </w:pPr>
    </w:p>
    <w:p w:rsidR="00C12F93" w:rsidRPr="00147CF9" w:rsidRDefault="00C12F93" w:rsidP="00C12F93">
      <w:pPr>
        <w:spacing w:line="269" w:lineRule="auto"/>
        <w:ind w:right="2780"/>
        <w:jc w:val="center"/>
        <w:rPr>
          <w:sz w:val="20"/>
          <w:szCs w:val="20"/>
        </w:rPr>
      </w:pPr>
      <w:r w:rsidRPr="00147CF9">
        <w:t>______________________________________________________________ (наименование Участника открытого конкурса)</w:t>
      </w:r>
    </w:p>
    <w:p w:rsidR="00C12F93" w:rsidRPr="00147CF9" w:rsidRDefault="00C12F93" w:rsidP="00C12F93">
      <w:pPr>
        <w:spacing w:line="207" w:lineRule="exact"/>
        <w:rPr>
          <w:sz w:val="20"/>
          <w:szCs w:val="20"/>
        </w:rPr>
      </w:pPr>
    </w:p>
    <w:p w:rsidR="00C12F93" w:rsidRPr="00147CF9" w:rsidRDefault="00C12F93" w:rsidP="00C12F93">
      <w:pPr>
        <w:spacing w:line="255" w:lineRule="auto"/>
        <w:ind w:right="20"/>
        <w:jc w:val="both"/>
        <w:rPr>
          <w:sz w:val="20"/>
          <w:szCs w:val="20"/>
        </w:rPr>
      </w:pPr>
      <w:r w:rsidRPr="00147CF9">
        <w:t>Настоящим подтверждает, то для участия в открытом конкурсе на право получения свидетельства об осуществлении перевозок по межмуниципальному маршруту регулярных перевозок на территории Брянской области нами представляются перечисленные ниже документы:</w:t>
      </w:r>
    </w:p>
    <w:p w:rsidR="00C12F93" w:rsidRPr="00147CF9" w:rsidRDefault="00C12F93" w:rsidP="00C12F93">
      <w:pPr>
        <w:spacing w:line="200" w:lineRule="exact"/>
        <w:rPr>
          <w:sz w:val="20"/>
          <w:szCs w:val="20"/>
        </w:rPr>
      </w:pPr>
    </w:p>
    <w:p w:rsidR="00C12F93" w:rsidRPr="00147CF9" w:rsidRDefault="00C12F93" w:rsidP="00C12F93">
      <w:pPr>
        <w:spacing w:line="307" w:lineRule="exact"/>
        <w:rPr>
          <w:sz w:val="20"/>
          <w:szCs w:val="20"/>
        </w:rPr>
      </w:pPr>
    </w:p>
    <w:tbl>
      <w:tblPr>
        <w:tblW w:w="9216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800"/>
        <w:gridCol w:w="4536"/>
      </w:tblGrid>
      <w:tr w:rsidR="00C12F93" w:rsidRPr="00147CF9" w:rsidTr="00E61CE2">
        <w:trPr>
          <w:trHeight w:val="73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2F93" w:rsidRPr="00147CF9" w:rsidRDefault="00C12F93" w:rsidP="001C02AC">
            <w:pPr>
              <w:ind w:right="20"/>
              <w:jc w:val="right"/>
              <w:rPr>
                <w:sz w:val="20"/>
                <w:szCs w:val="20"/>
              </w:rPr>
            </w:pPr>
            <w:r w:rsidRPr="00147CF9">
              <w:t xml:space="preserve">№ </w:t>
            </w:r>
            <w:proofErr w:type="gramStart"/>
            <w:r w:rsidRPr="00147CF9">
              <w:t>п</w:t>
            </w:r>
            <w:proofErr w:type="gramEnd"/>
            <w:r w:rsidRPr="00147CF9">
              <w:t>/п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F93" w:rsidRPr="00147CF9" w:rsidRDefault="00C12F93" w:rsidP="00E61CE2">
            <w:pPr>
              <w:ind w:left="2120" w:hanging="2147"/>
              <w:jc w:val="center"/>
              <w:rPr>
                <w:sz w:val="20"/>
                <w:szCs w:val="20"/>
              </w:rPr>
            </w:pPr>
            <w:r w:rsidRPr="00147CF9">
              <w:t>Наименование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F93" w:rsidRPr="00147CF9" w:rsidRDefault="00C12F93" w:rsidP="001C02AC">
            <w:pPr>
              <w:jc w:val="center"/>
              <w:rPr>
                <w:sz w:val="20"/>
                <w:szCs w:val="20"/>
              </w:rPr>
            </w:pPr>
            <w:r w:rsidRPr="00147CF9">
              <w:rPr>
                <w:w w:val="99"/>
              </w:rPr>
              <w:t>№№ страниц</w:t>
            </w:r>
          </w:p>
        </w:tc>
      </w:tr>
      <w:tr w:rsidR="00C12F93" w:rsidRPr="00147CF9" w:rsidTr="00E61CE2">
        <w:trPr>
          <w:trHeight w:val="4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93" w:rsidRPr="00147CF9" w:rsidRDefault="00C12F93" w:rsidP="001C02AC"/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93" w:rsidRPr="00147CF9" w:rsidRDefault="00C12F93" w:rsidP="001C02AC"/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93" w:rsidRPr="00147CF9" w:rsidRDefault="00C12F93" w:rsidP="001C02AC"/>
        </w:tc>
      </w:tr>
      <w:tr w:rsidR="00C12F93" w:rsidRPr="00147CF9" w:rsidTr="00E61CE2">
        <w:trPr>
          <w:trHeight w:val="8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93" w:rsidRPr="00147CF9" w:rsidRDefault="00C12F93" w:rsidP="001C02AC">
            <w:pPr>
              <w:ind w:right="580"/>
              <w:jc w:val="right"/>
              <w:rPr>
                <w:sz w:val="20"/>
                <w:szCs w:val="20"/>
              </w:rPr>
            </w:pPr>
            <w:r w:rsidRPr="00147CF9">
              <w:rPr>
                <w:w w:val="88"/>
              </w:rPr>
              <w:t>1.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93" w:rsidRPr="00147CF9" w:rsidRDefault="00C12F93" w:rsidP="001C02AC">
            <w:pPr>
              <w:jc w:val="center"/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93" w:rsidRPr="00147CF9" w:rsidRDefault="00C12F93" w:rsidP="001C02AC">
            <w:pPr>
              <w:jc w:val="center"/>
              <w:rPr>
                <w:sz w:val="20"/>
                <w:szCs w:val="20"/>
              </w:rPr>
            </w:pPr>
            <w:r w:rsidRPr="00147CF9">
              <w:t>с ___ по ___</w:t>
            </w:r>
          </w:p>
        </w:tc>
      </w:tr>
      <w:tr w:rsidR="00C12F93" w:rsidRPr="00147CF9" w:rsidTr="00E61CE2">
        <w:trPr>
          <w:trHeight w:val="27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93" w:rsidRPr="00147CF9" w:rsidRDefault="00C12F93" w:rsidP="001C02AC">
            <w:pPr>
              <w:ind w:right="580"/>
              <w:jc w:val="right"/>
              <w:rPr>
                <w:sz w:val="20"/>
                <w:szCs w:val="20"/>
              </w:rPr>
            </w:pPr>
            <w:r w:rsidRPr="00147CF9">
              <w:rPr>
                <w:w w:val="88"/>
              </w:rPr>
              <w:t>2.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93" w:rsidRPr="00147CF9" w:rsidRDefault="00C12F93" w:rsidP="001C02AC">
            <w:pPr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93" w:rsidRPr="00147CF9" w:rsidRDefault="00C12F93" w:rsidP="001C02AC">
            <w:pPr>
              <w:jc w:val="center"/>
              <w:rPr>
                <w:sz w:val="20"/>
                <w:szCs w:val="20"/>
              </w:rPr>
            </w:pPr>
            <w:r w:rsidRPr="00147CF9">
              <w:t>с ___ по ___</w:t>
            </w:r>
          </w:p>
        </w:tc>
      </w:tr>
      <w:tr w:rsidR="00C12F93" w:rsidRPr="00147CF9" w:rsidTr="00E61CE2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93" w:rsidRPr="00147CF9" w:rsidRDefault="00C12F93" w:rsidP="001C02AC">
            <w:pPr>
              <w:spacing w:line="268" w:lineRule="exact"/>
              <w:ind w:right="580"/>
              <w:jc w:val="right"/>
              <w:rPr>
                <w:sz w:val="20"/>
                <w:szCs w:val="20"/>
              </w:rPr>
            </w:pPr>
            <w:r w:rsidRPr="00147CF9">
              <w:rPr>
                <w:w w:val="88"/>
              </w:rPr>
              <w:t>3.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93" w:rsidRPr="00147CF9" w:rsidRDefault="00C12F93" w:rsidP="001C02AC">
            <w:pPr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93" w:rsidRPr="00147CF9" w:rsidRDefault="00C12F93" w:rsidP="001C02AC">
            <w:pPr>
              <w:spacing w:line="268" w:lineRule="exact"/>
              <w:jc w:val="center"/>
              <w:rPr>
                <w:sz w:val="20"/>
                <w:szCs w:val="20"/>
              </w:rPr>
            </w:pPr>
            <w:r w:rsidRPr="00147CF9">
              <w:t>с ___ по ___</w:t>
            </w:r>
          </w:p>
        </w:tc>
      </w:tr>
    </w:tbl>
    <w:p w:rsidR="00C12F93" w:rsidRPr="00147CF9" w:rsidRDefault="00C12F93" w:rsidP="00C12F93">
      <w:pPr>
        <w:spacing w:line="254" w:lineRule="exact"/>
        <w:rPr>
          <w:sz w:val="20"/>
          <w:szCs w:val="20"/>
        </w:rPr>
      </w:pPr>
    </w:p>
    <w:p w:rsidR="00C12F93" w:rsidRPr="00147CF9" w:rsidRDefault="00C12F93" w:rsidP="00C12F93">
      <w:pPr>
        <w:spacing w:line="255" w:lineRule="auto"/>
        <w:rPr>
          <w:sz w:val="20"/>
          <w:szCs w:val="20"/>
        </w:rPr>
      </w:pPr>
      <w:r w:rsidRPr="00147CF9">
        <w:t>ВСЕГО листов (количество пронумерованных, прошитых, скрепленных печатью и заверенных подписью уполномоченного лица Участника открытого конкурса): ___________________________________________________________________________</w:t>
      </w:r>
    </w:p>
    <w:p w:rsidR="00C12F93" w:rsidRPr="00147CF9" w:rsidRDefault="00C12F93" w:rsidP="00C12F93">
      <w:pPr>
        <w:spacing w:line="224" w:lineRule="exact"/>
        <w:rPr>
          <w:sz w:val="20"/>
          <w:szCs w:val="20"/>
        </w:rPr>
      </w:pPr>
    </w:p>
    <w:p w:rsidR="00C12F93" w:rsidRPr="00147CF9" w:rsidRDefault="00C12F93" w:rsidP="00C12F93">
      <w:pPr>
        <w:spacing w:line="269" w:lineRule="auto"/>
        <w:jc w:val="both"/>
        <w:rPr>
          <w:sz w:val="20"/>
          <w:szCs w:val="20"/>
        </w:rPr>
      </w:pPr>
      <w:r w:rsidRPr="00147CF9">
        <w:t>Документация, указанная в настоящей Описи, представлена нами в закрытом, запечатанном конверте и является неотъемлемой частью нашей заявки на участие в открытом конкурсе.</w:t>
      </w:r>
    </w:p>
    <w:p w:rsidR="00C12F93" w:rsidRPr="00147CF9" w:rsidRDefault="00C12F93" w:rsidP="00C12F93">
      <w:pPr>
        <w:spacing w:line="207" w:lineRule="exact"/>
        <w:rPr>
          <w:sz w:val="20"/>
          <w:szCs w:val="20"/>
        </w:rPr>
      </w:pPr>
    </w:p>
    <w:p w:rsidR="00C12F93" w:rsidRPr="00147CF9" w:rsidRDefault="00C12F93" w:rsidP="00C12F93">
      <w:pPr>
        <w:rPr>
          <w:sz w:val="20"/>
          <w:szCs w:val="20"/>
        </w:rPr>
      </w:pPr>
      <w:r w:rsidRPr="00147CF9">
        <w:t>Участник открытого конкурса</w:t>
      </w:r>
    </w:p>
    <w:p w:rsidR="00C12F93" w:rsidRPr="00147CF9" w:rsidRDefault="00C12F93" w:rsidP="00C12F93">
      <w:pPr>
        <w:spacing w:line="36" w:lineRule="exact"/>
        <w:rPr>
          <w:sz w:val="20"/>
          <w:szCs w:val="20"/>
        </w:rPr>
      </w:pPr>
    </w:p>
    <w:p w:rsidR="00C12F93" w:rsidRPr="00147CF9" w:rsidRDefault="00C12F93" w:rsidP="00C12F93">
      <w:pPr>
        <w:rPr>
          <w:sz w:val="20"/>
          <w:szCs w:val="20"/>
        </w:rPr>
      </w:pPr>
      <w:r w:rsidRPr="00147CF9">
        <w:t>(уполномоченный представитель) ____________________________ (Ф.И.О.) (подпись)</w:t>
      </w:r>
    </w:p>
    <w:p w:rsidR="00C12F93" w:rsidRPr="00147CF9" w:rsidRDefault="00C12F93" w:rsidP="00C12F93">
      <w:pPr>
        <w:ind w:left="4260"/>
        <w:rPr>
          <w:sz w:val="20"/>
          <w:szCs w:val="20"/>
        </w:rPr>
      </w:pPr>
      <w:proofErr w:type="spellStart"/>
      <w:r w:rsidRPr="00147CF9">
        <w:t>м.п</w:t>
      </w:r>
      <w:proofErr w:type="spellEnd"/>
      <w:r w:rsidRPr="00147CF9">
        <w:t>.</w:t>
      </w:r>
    </w:p>
    <w:p w:rsidR="00C12F93" w:rsidRPr="00147CF9" w:rsidRDefault="00C12F93" w:rsidP="00C12F93">
      <w:pPr>
        <w:spacing w:line="200" w:lineRule="exact"/>
        <w:rPr>
          <w:sz w:val="20"/>
          <w:szCs w:val="20"/>
        </w:rPr>
      </w:pPr>
    </w:p>
    <w:p w:rsidR="00C12F93" w:rsidRPr="00147CF9" w:rsidRDefault="00C12F93" w:rsidP="00C12F93">
      <w:pPr>
        <w:spacing w:line="200" w:lineRule="exact"/>
        <w:rPr>
          <w:sz w:val="20"/>
          <w:szCs w:val="20"/>
        </w:rPr>
      </w:pPr>
    </w:p>
    <w:p w:rsidR="00C12F93" w:rsidRPr="00147CF9" w:rsidRDefault="00C12F93" w:rsidP="00C12F93">
      <w:pPr>
        <w:spacing w:line="251" w:lineRule="auto"/>
        <w:ind w:right="20"/>
        <w:jc w:val="both"/>
        <w:rPr>
          <w:sz w:val="20"/>
          <w:szCs w:val="20"/>
        </w:rPr>
      </w:pPr>
      <w:r w:rsidRPr="00147CF9">
        <w:t>Примечание: При подготовке заявки на участие в открытом конкурсе необходимо учесть, что все документы, содержащиеся в конверте, должны лежать в порядке, указанном в описи документов. Весь пакет долже</w:t>
      </w:r>
      <w:r w:rsidR="00E61CE2">
        <w:t>н быть прошит, скреплен печатью</w:t>
      </w:r>
      <w:r w:rsidRPr="00147CF9">
        <w:t>, опечатан на обороте с указанием количества страниц, заверен подписью Участника открытого конкурса (уполномоченного им лица)</w:t>
      </w:r>
    </w:p>
    <w:p w:rsidR="00C12F93" w:rsidRDefault="00C12F93" w:rsidP="00C12F93">
      <w:pPr>
        <w:ind w:firstLine="710"/>
        <w:jc w:val="both"/>
        <w:rPr>
          <w:sz w:val="20"/>
          <w:szCs w:val="20"/>
        </w:rPr>
      </w:pPr>
    </w:p>
    <w:p w:rsidR="000F25BB" w:rsidRDefault="000F25BB" w:rsidP="00C12F93">
      <w:pPr>
        <w:ind w:firstLine="710"/>
        <w:jc w:val="both"/>
        <w:rPr>
          <w:sz w:val="20"/>
          <w:szCs w:val="20"/>
        </w:rPr>
        <w:sectPr w:rsidR="000F25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25BB" w:rsidRDefault="000F25BB" w:rsidP="000F25BB">
      <w:pPr>
        <w:autoSpaceDE w:val="0"/>
        <w:autoSpaceDN w:val="0"/>
        <w:adjustRightInd w:val="0"/>
        <w:ind w:left="-284" w:firstLine="720"/>
        <w:jc w:val="center"/>
        <w:rPr>
          <w:b/>
          <w:bCs/>
        </w:rPr>
      </w:pPr>
    </w:p>
    <w:p w:rsidR="000F25BB" w:rsidRDefault="000F25BB" w:rsidP="000F25BB">
      <w:pPr>
        <w:autoSpaceDE w:val="0"/>
        <w:autoSpaceDN w:val="0"/>
        <w:adjustRightInd w:val="0"/>
        <w:ind w:left="-284" w:firstLine="720"/>
        <w:jc w:val="center"/>
        <w:rPr>
          <w:b/>
          <w:bCs/>
        </w:rPr>
      </w:pPr>
    </w:p>
    <w:p w:rsidR="000F25BB" w:rsidRPr="00BC3998" w:rsidRDefault="000F25BB" w:rsidP="000F25BB">
      <w:pPr>
        <w:autoSpaceDE w:val="0"/>
        <w:autoSpaceDN w:val="0"/>
        <w:adjustRightInd w:val="0"/>
        <w:ind w:left="-284" w:firstLine="720"/>
        <w:jc w:val="right"/>
        <w:rPr>
          <w:bCs/>
        </w:rPr>
      </w:pPr>
      <w:r w:rsidRPr="00BC3998">
        <w:rPr>
          <w:bCs/>
        </w:rPr>
        <w:t>Приложение № 5</w:t>
      </w:r>
    </w:p>
    <w:p w:rsidR="000F25BB" w:rsidRPr="00BC3998" w:rsidRDefault="000F25BB" w:rsidP="000F25BB">
      <w:pPr>
        <w:autoSpaceDE w:val="0"/>
        <w:autoSpaceDN w:val="0"/>
        <w:adjustRightInd w:val="0"/>
        <w:ind w:left="-284" w:firstLine="720"/>
        <w:jc w:val="center"/>
        <w:rPr>
          <w:bCs/>
        </w:rPr>
      </w:pPr>
    </w:p>
    <w:p w:rsidR="000F25BB" w:rsidRPr="00BC3998" w:rsidRDefault="000F25BB" w:rsidP="000F25BB">
      <w:pPr>
        <w:autoSpaceDE w:val="0"/>
        <w:autoSpaceDN w:val="0"/>
        <w:adjustRightInd w:val="0"/>
        <w:ind w:left="-284" w:firstLine="720"/>
        <w:jc w:val="center"/>
        <w:rPr>
          <w:bCs/>
        </w:rPr>
      </w:pPr>
    </w:p>
    <w:p w:rsidR="000F25BB" w:rsidRPr="00BC3998" w:rsidRDefault="000F25BB" w:rsidP="000F25BB">
      <w:pPr>
        <w:autoSpaceDE w:val="0"/>
        <w:autoSpaceDN w:val="0"/>
        <w:adjustRightInd w:val="0"/>
        <w:ind w:left="-284" w:firstLine="720"/>
        <w:jc w:val="center"/>
        <w:rPr>
          <w:bCs/>
        </w:rPr>
      </w:pPr>
      <w:r w:rsidRPr="00BC3998">
        <w:rPr>
          <w:bCs/>
        </w:rPr>
        <w:t>Предложения участника открытого конкурса</w:t>
      </w:r>
    </w:p>
    <w:p w:rsidR="000F25BB" w:rsidRPr="00BC3998" w:rsidRDefault="000F25BB" w:rsidP="000F25BB">
      <w:pPr>
        <w:autoSpaceDE w:val="0"/>
        <w:autoSpaceDN w:val="0"/>
        <w:adjustRightInd w:val="0"/>
        <w:ind w:left="-284" w:firstLine="720"/>
        <w:jc w:val="center"/>
        <w:rPr>
          <w:bCs/>
        </w:rPr>
      </w:pPr>
      <w:r w:rsidRPr="00BC3998">
        <w:rPr>
          <w:bCs/>
        </w:rPr>
        <w:t>в отношении лота № ______</w:t>
      </w:r>
    </w:p>
    <w:p w:rsidR="000F25BB" w:rsidRDefault="000F25BB" w:rsidP="000F25BB">
      <w:pPr>
        <w:autoSpaceDE w:val="0"/>
        <w:autoSpaceDN w:val="0"/>
        <w:adjustRightInd w:val="0"/>
        <w:ind w:left="-284" w:firstLine="720"/>
        <w:jc w:val="center"/>
        <w:rPr>
          <w:bCs/>
          <w:sz w:val="28"/>
          <w:szCs w:val="26"/>
        </w:rPr>
      </w:pPr>
    </w:p>
    <w:p w:rsidR="000F25BB" w:rsidRDefault="000F25BB" w:rsidP="000F25BB">
      <w:pPr>
        <w:autoSpaceDE w:val="0"/>
        <w:autoSpaceDN w:val="0"/>
        <w:adjustRightInd w:val="0"/>
        <w:ind w:left="-284" w:firstLine="720"/>
        <w:jc w:val="center"/>
        <w:rPr>
          <w:bCs/>
          <w:sz w:val="28"/>
          <w:szCs w:val="26"/>
        </w:rPr>
      </w:pPr>
      <w:r>
        <w:rPr>
          <w:bCs/>
          <w:sz w:val="28"/>
          <w:szCs w:val="26"/>
        </w:rPr>
        <w:t>_______________________________________________________________________________________</w:t>
      </w:r>
    </w:p>
    <w:p w:rsidR="000F25BB" w:rsidRDefault="000F25BB" w:rsidP="000F25BB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D1355C">
        <w:rPr>
          <w:sz w:val="20"/>
          <w:szCs w:val="20"/>
          <w:lang w:eastAsia="en-US"/>
        </w:rPr>
        <w:t>(</w:t>
      </w:r>
      <w:r w:rsidRPr="00D1355C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 xml:space="preserve">юридического лица, индивидуального предпринимателя, участников договора простого товарищества, </w:t>
      </w:r>
      <w:proofErr w:type="gramEnd"/>
    </w:p>
    <w:p w:rsidR="000F25BB" w:rsidRPr="00D1355C" w:rsidRDefault="000F25BB" w:rsidP="000F25BB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proofErr w:type="gramStart"/>
      <w:r>
        <w:rPr>
          <w:sz w:val="20"/>
          <w:szCs w:val="20"/>
        </w:rPr>
        <w:t>подавших</w:t>
      </w:r>
      <w:proofErr w:type="gramEnd"/>
      <w:r>
        <w:rPr>
          <w:sz w:val="20"/>
          <w:szCs w:val="20"/>
        </w:rPr>
        <w:t xml:space="preserve"> заявку на участие в открытом конкурсе)</w:t>
      </w:r>
    </w:p>
    <w:p w:rsidR="000F25BB" w:rsidRDefault="000F25BB" w:rsidP="000F25BB">
      <w:pPr>
        <w:autoSpaceDE w:val="0"/>
        <w:autoSpaceDN w:val="0"/>
        <w:adjustRightInd w:val="0"/>
        <w:ind w:left="-284" w:firstLine="720"/>
        <w:jc w:val="center"/>
        <w:rPr>
          <w:bCs/>
          <w:sz w:val="28"/>
          <w:szCs w:val="26"/>
        </w:rPr>
      </w:pPr>
    </w:p>
    <w:p w:rsidR="000F25BB" w:rsidRPr="000F25BB" w:rsidRDefault="000F25BB" w:rsidP="000F25BB">
      <w:pPr>
        <w:autoSpaceDE w:val="0"/>
        <w:autoSpaceDN w:val="0"/>
        <w:adjustRightInd w:val="0"/>
        <w:ind w:left="-284" w:firstLine="720"/>
        <w:jc w:val="both"/>
        <w:rPr>
          <w:bCs/>
        </w:rPr>
      </w:pPr>
      <w:r>
        <w:rPr>
          <w:bCs/>
        </w:rPr>
        <w:t>1. П</w:t>
      </w:r>
      <w:r w:rsidRPr="000F25BB">
        <w:rPr>
          <w:bCs/>
        </w:rPr>
        <w:t>редлагает для осуществл</w:t>
      </w:r>
      <w:r>
        <w:rPr>
          <w:bCs/>
        </w:rPr>
        <w:t xml:space="preserve">ения регулярных перевозок по </w:t>
      </w:r>
      <w:r w:rsidRPr="000F25BB">
        <w:rPr>
          <w:bCs/>
        </w:rPr>
        <w:t>муниципальному маршруту регулярных перевозок, включенным в состав указанного лота открытого конкурса, следующие транспортные средства, соответствующие треб</w:t>
      </w:r>
      <w:r>
        <w:rPr>
          <w:bCs/>
        </w:rPr>
        <w:t xml:space="preserve">ованиям, указанным в реестре </w:t>
      </w:r>
      <w:r w:rsidRPr="000F25BB">
        <w:rPr>
          <w:bCs/>
        </w:rPr>
        <w:t>муниципального маршрута регулярных перевозок, в отношении которого выдается свидетельство о</w:t>
      </w:r>
      <w:r>
        <w:rPr>
          <w:bCs/>
        </w:rPr>
        <w:t xml:space="preserve">б осуществлении перевозок по </w:t>
      </w:r>
      <w:r w:rsidRPr="000F25BB">
        <w:rPr>
          <w:bCs/>
        </w:rPr>
        <w:t>муниципальному маршруту регулярных перевозок</w:t>
      </w:r>
    </w:p>
    <w:p w:rsidR="000F25BB" w:rsidRDefault="000F25BB" w:rsidP="000F25BB">
      <w:pPr>
        <w:autoSpaceDE w:val="0"/>
        <w:autoSpaceDN w:val="0"/>
        <w:adjustRightInd w:val="0"/>
        <w:ind w:left="-284" w:firstLine="720"/>
        <w:jc w:val="both"/>
        <w:rPr>
          <w:bCs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080"/>
        <w:gridCol w:w="1440"/>
        <w:gridCol w:w="1137"/>
        <w:gridCol w:w="1137"/>
        <w:gridCol w:w="1137"/>
        <w:gridCol w:w="1137"/>
        <w:gridCol w:w="1138"/>
        <w:gridCol w:w="1138"/>
        <w:gridCol w:w="1138"/>
        <w:gridCol w:w="1138"/>
        <w:gridCol w:w="1138"/>
        <w:gridCol w:w="1138"/>
      </w:tblGrid>
      <w:tr w:rsidR="000F25BB" w:rsidRPr="00DF1EEA" w:rsidTr="001C02AC">
        <w:tc>
          <w:tcPr>
            <w:tcW w:w="588" w:type="dxa"/>
          </w:tcPr>
          <w:p w:rsidR="000F25BB" w:rsidRPr="00793BCE" w:rsidRDefault="000F25BB" w:rsidP="001C0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93BCE">
              <w:rPr>
                <w:bCs/>
                <w:sz w:val="20"/>
                <w:szCs w:val="20"/>
              </w:rPr>
              <w:t>№</w:t>
            </w:r>
          </w:p>
          <w:p w:rsidR="000F25BB" w:rsidRPr="00793BCE" w:rsidRDefault="000F25BB" w:rsidP="001C0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proofErr w:type="gramStart"/>
            <w:r w:rsidRPr="00793BCE">
              <w:rPr>
                <w:bCs/>
                <w:sz w:val="20"/>
                <w:szCs w:val="20"/>
              </w:rPr>
              <w:t>п</w:t>
            </w:r>
            <w:proofErr w:type="gramEnd"/>
            <w:r w:rsidRPr="00793BCE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080" w:type="dxa"/>
          </w:tcPr>
          <w:p w:rsidR="000F25BB" w:rsidRPr="00793BCE" w:rsidRDefault="000F25BB" w:rsidP="001C0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93BCE">
              <w:rPr>
                <w:bCs/>
                <w:sz w:val="20"/>
                <w:szCs w:val="20"/>
              </w:rPr>
              <w:t>Вид транспортного средства (далее – ТС), класс ТС, марка и модель ТС</w:t>
            </w:r>
          </w:p>
        </w:tc>
        <w:tc>
          <w:tcPr>
            <w:tcW w:w="1440" w:type="dxa"/>
          </w:tcPr>
          <w:p w:rsidR="000F25BB" w:rsidRPr="00793BCE" w:rsidRDefault="000F25BB" w:rsidP="001C0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93BCE">
              <w:rPr>
                <w:bCs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1137" w:type="dxa"/>
          </w:tcPr>
          <w:p w:rsidR="000F25BB" w:rsidRPr="00793BCE" w:rsidRDefault="000F25BB" w:rsidP="001C0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93BCE">
              <w:rPr>
                <w:bCs/>
                <w:sz w:val="20"/>
                <w:szCs w:val="20"/>
              </w:rPr>
              <w:t xml:space="preserve">Год </w:t>
            </w:r>
          </w:p>
          <w:p w:rsidR="000F25BB" w:rsidRPr="00793BCE" w:rsidRDefault="000F25BB" w:rsidP="001C0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93BCE">
              <w:rPr>
                <w:bCs/>
                <w:sz w:val="20"/>
                <w:szCs w:val="20"/>
              </w:rPr>
              <w:t>выпуска ТС</w:t>
            </w:r>
          </w:p>
        </w:tc>
        <w:tc>
          <w:tcPr>
            <w:tcW w:w="1137" w:type="dxa"/>
          </w:tcPr>
          <w:p w:rsidR="000F25BB" w:rsidRPr="00793BCE" w:rsidRDefault="000F25BB" w:rsidP="001C0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93BCE">
              <w:rPr>
                <w:bCs/>
                <w:sz w:val="20"/>
                <w:szCs w:val="20"/>
              </w:rPr>
              <w:t>Вид владения ТС (собственность, иное законное основание)/обязательство по приобретению ТС в сроки, определенные конкурсной документацией</w:t>
            </w:r>
          </w:p>
        </w:tc>
        <w:tc>
          <w:tcPr>
            <w:tcW w:w="1137" w:type="dxa"/>
          </w:tcPr>
          <w:p w:rsidR="000F25BB" w:rsidRPr="00793BCE" w:rsidRDefault="000F25BB" w:rsidP="001C0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93BCE">
              <w:rPr>
                <w:bCs/>
                <w:sz w:val="20"/>
                <w:szCs w:val="20"/>
              </w:rPr>
              <w:t xml:space="preserve">Система кондиционирования воздуха в салоне </w:t>
            </w:r>
            <w:r>
              <w:rPr>
                <w:bCs/>
                <w:sz w:val="20"/>
                <w:szCs w:val="20"/>
              </w:rPr>
              <w:t xml:space="preserve">ТС </w:t>
            </w:r>
            <w:r w:rsidRPr="00793BCE">
              <w:rPr>
                <w:bCs/>
                <w:sz w:val="20"/>
                <w:szCs w:val="20"/>
              </w:rPr>
              <w:t>(наличие/отсутствие)</w:t>
            </w:r>
          </w:p>
        </w:tc>
        <w:tc>
          <w:tcPr>
            <w:tcW w:w="1137" w:type="dxa"/>
          </w:tcPr>
          <w:p w:rsidR="000F25BB" w:rsidRPr="00793BCE" w:rsidRDefault="000F25BB" w:rsidP="001C0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93BCE">
              <w:rPr>
                <w:bCs/>
                <w:sz w:val="20"/>
                <w:szCs w:val="20"/>
              </w:rPr>
              <w:t>Низкое расположение пола (наличие/отсутствие)</w:t>
            </w:r>
          </w:p>
        </w:tc>
        <w:tc>
          <w:tcPr>
            <w:tcW w:w="1138" w:type="dxa"/>
          </w:tcPr>
          <w:p w:rsidR="000F25BB" w:rsidRPr="00793BCE" w:rsidRDefault="000F25BB" w:rsidP="001C0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93BCE">
              <w:rPr>
                <w:bCs/>
                <w:sz w:val="20"/>
                <w:szCs w:val="20"/>
              </w:rPr>
              <w:t>Оборудование для перевозки пассажиров с ограниченными возможностями (наличие/отсутствие)</w:t>
            </w:r>
          </w:p>
        </w:tc>
        <w:tc>
          <w:tcPr>
            <w:tcW w:w="1138" w:type="dxa"/>
          </w:tcPr>
          <w:p w:rsidR="000F25BB" w:rsidRPr="00793BCE" w:rsidRDefault="000F25BB" w:rsidP="001C0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93BCE">
              <w:rPr>
                <w:bCs/>
                <w:sz w:val="20"/>
                <w:szCs w:val="20"/>
              </w:rPr>
              <w:t>Оборудование для перевозки пассажиров с детскими колясками (наличие/отсутствие)</w:t>
            </w:r>
          </w:p>
        </w:tc>
        <w:tc>
          <w:tcPr>
            <w:tcW w:w="1138" w:type="dxa"/>
          </w:tcPr>
          <w:p w:rsidR="000F25BB" w:rsidRPr="00793BCE" w:rsidRDefault="000F25BB" w:rsidP="001C0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93BCE">
              <w:rPr>
                <w:bCs/>
                <w:sz w:val="20"/>
                <w:szCs w:val="20"/>
              </w:rPr>
              <w:t>Информационное табло с отображением информации для перевозки пассажиров с ограниченными возможностями (наличие/отсутствие)</w:t>
            </w:r>
          </w:p>
        </w:tc>
        <w:tc>
          <w:tcPr>
            <w:tcW w:w="1138" w:type="dxa"/>
          </w:tcPr>
          <w:p w:rsidR="000F25BB" w:rsidRPr="00793BCE" w:rsidRDefault="000F25BB" w:rsidP="001C0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93BCE">
              <w:rPr>
                <w:bCs/>
                <w:sz w:val="20"/>
                <w:szCs w:val="20"/>
              </w:rPr>
              <w:t xml:space="preserve">Система </w:t>
            </w:r>
            <w:proofErr w:type="spellStart"/>
            <w:r w:rsidRPr="00793BCE">
              <w:rPr>
                <w:bCs/>
                <w:sz w:val="20"/>
                <w:szCs w:val="20"/>
              </w:rPr>
              <w:t>видеорегистрации</w:t>
            </w:r>
            <w:proofErr w:type="spellEnd"/>
            <w:r w:rsidRPr="00793BCE">
              <w:rPr>
                <w:bCs/>
                <w:sz w:val="20"/>
                <w:szCs w:val="20"/>
              </w:rPr>
              <w:t xml:space="preserve"> и видеонаблюдения в салоне ТС (наличие/отсутствие)</w:t>
            </w:r>
          </w:p>
        </w:tc>
        <w:tc>
          <w:tcPr>
            <w:tcW w:w="1138" w:type="dxa"/>
          </w:tcPr>
          <w:p w:rsidR="000F25BB" w:rsidRPr="00793BCE" w:rsidRDefault="000F25BB" w:rsidP="001C0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93BCE">
              <w:rPr>
                <w:bCs/>
                <w:sz w:val="20"/>
                <w:szCs w:val="20"/>
              </w:rPr>
              <w:t>Экологический класс ТС</w:t>
            </w:r>
          </w:p>
        </w:tc>
        <w:tc>
          <w:tcPr>
            <w:tcW w:w="1138" w:type="dxa"/>
          </w:tcPr>
          <w:p w:rsidR="000F25BB" w:rsidRPr="00793BCE" w:rsidRDefault="000F25BB" w:rsidP="001C0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93BCE">
              <w:rPr>
                <w:bCs/>
                <w:sz w:val="20"/>
                <w:szCs w:val="20"/>
              </w:rPr>
              <w:t>Использование в качестве моторного топлива природного газа (да/нет)</w:t>
            </w:r>
          </w:p>
        </w:tc>
      </w:tr>
      <w:tr w:rsidR="000F25BB" w:rsidTr="001C02AC">
        <w:tc>
          <w:tcPr>
            <w:tcW w:w="588" w:type="dxa"/>
          </w:tcPr>
          <w:p w:rsidR="000F25BB" w:rsidRPr="00793BCE" w:rsidRDefault="000F25BB" w:rsidP="001C02A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6"/>
              </w:rPr>
            </w:pPr>
          </w:p>
          <w:p w:rsidR="000F25BB" w:rsidRPr="00793BCE" w:rsidRDefault="000F25BB" w:rsidP="001C02A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6"/>
              </w:rPr>
            </w:pPr>
          </w:p>
        </w:tc>
        <w:tc>
          <w:tcPr>
            <w:tcW w:w="1080" w:type="dxa"/>
          </w:tcPr>
          <w:p w:rsidR="000F25BB" w:rsidRPr="00793BCE" w:rsidRDefault="000F25BB" w:rsidP="001C02A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6"/>
              </w:rPr>
            </w:pPr>
          </w:p>
        </w:tc>
        <w:tc>
          <w:tcPr>
            <w:tcW w:w="1440" w:type="dxa"/>
          </w:tcPr>
          <w:p w:rsidR="000F25BB" w:rsidRPr="00793BCE" w:rsidRDefault="000F25BB" w:rsidP="001C02A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6"/>
              </w:rPr>
            </w:pPr>
          </w:p>
        </w:tc>
        <w:tc>
          <w:tcPr>
            <w:tcW w:w="1137" w:type="dxa"/>
          </w:tcPr>
          <w:p w:rsidR="000F25BB" w:rsidRPr="00793BCE" w:rsidRDefault="000F25BB" w:rsidP="001C02A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6"/>
              </w:rPr>
            </w:pPr>
          </w:p>
        </w:tc>
        <w:tc>
          <w:tcPr>
            <w:tcW w:w="1137" w:type="dxa"/>
          </w:tcPr>
          <w:p w:rsidR="000F25BB" w:rsidRPr="00793BCE" w:rsidRDefault="000F25BB" w:rsidP="001C02A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6"/>
              </w:rPr>
            </w:pPr>
          </w:p>
        </w:tc>
        <w:tc>
          <w:tcPr>
            <w:tcW w:w="1137" w:type="dxa"/>
          </w:tcPr>
          <w:p w:rsidR="000F25BB" w:rsidRPr="00793BCE" w:rsidRDefault="000F25BB" w:rsidP="001C02A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6"/>
              </w:rPr>
            </w:pPr>
          </w:p>
        </w:tc>
        <w:tc>
          <w:tcPr>
            <w:tcW w:w="1137" w:type="dxa"/>
          </w:tcPr>
          <w:p w:rsidR="000F25BB" w:rsidRPr="00793BCE" w:rsidRDefault="000F25BB" w:rsidP="001C02A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6"/>
              </w:rPr>
            </w:pPr>
          </w:p>
        </w:tc>
        <w:tc>
          <w:tcPr>
            <w:tcW w:w="1138" w:type="dxa"/>
          </w:tcPr>
          <w:p w:rsidR="000F25BB" w:rsidRPr="00793BCE" w:rsidRDefault="000F25BB" w:rsidP="001C02A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6"/>
              </w:rPr>
            </w:pPr>
          </w:p>
        </w:tc>
        <w:tc>
          <w:tcPr>
            <w:tcW w:w="1138" w:type="dxa"/>
          </w:tcPr>
          <w:p w:rsidR="000F25BB" w:rsidRPr="00793BCE" w:rsidRDefault="000F25BB" w:rsidP="001C02A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6"/>
              </w:rPr>
            </w:pPr>
          </w:p>
        </w:tc>
        <w:tc>
          <w:tcPr>
            <w:tcW w:w="1138" w:type="dxa"/>
          </w:tcPr>
          <w:p w:rsidR="000F25BB" w:rsidRPr="00793BCE" w:rsidRDefault="000F25BB" w:rsidP="001C02A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6"/>
              </w:rPr>
            </w:pPr>
          </w:p>
        </w:tc>
        <w:tc>
          <w:tcPr>
            <w:tcW w:w="1138" w:type="dxa"/>
          </w:tcPr>
          <w:p w:rsidR="000F25BB" w:rsidRPr="00793BCE" w:rsidRDefault="000F25BB" w:rsidP="001C02A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6"/>
              </w:rPr>
            </w:pPr>
          </w:p>
        </w:tc>
        <w:tc>
          <w:tcPr>
            <w:tcW w:w="1138" w:type="dxa"/>
          </w:tcPr>
          <w:p w:rsidR="000F25BB" w:rsidRPr="00793BCE" w:rsidRDefault="000F25BB" w:rsidP="001C02A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6"/>
              </w:rPr>
            </w:pPr>
          </w:p>
        </w:tc>
        <w:tc>
          <w:tcPr>
            <w:tcW w:w="1138" w:type="dxa"/>
          </w:tcPr>
          <w:p w:rsidR="000F25BB" w:rsidRPr="00793BCE" w:rsidRDefault="000F25BB" w:rsidP="001C02A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6"/>
              </w:rPr>
            </w:pPr>
          </w:p>
        </w:tc>
      </w:tr>
    </w:tbl>
    <w:p w:rsidR="000F25BB" w:rsidRDefault="000F25BB" w:rsidP="000F25BB">
      <w:pPr>
        <w:autoSpaceDE w:val="0"/>
        <w:autoSpaceDN w:val="0"/>
        <w:adjustRightInd w:val="0"/>
        <w:ind w:left="-284" w:firstLine="720"/>
        <w:jc w:val="both"/>
        <w:rPr>
          <w:bCs/>
          <w:sz w:val="28"/>
          <w:szCs w:val="26"/>
        </w:rPr>
      </w:pPr>
    </w:p>
    <w:p w:rsidR="000F25BB" w:rsidRPr="000F25BB" w:rsidRDefault="000F25BB" w:rsidP="000F25BB">
      <w:pPr>
        <w:autoSpaceDE w:val="0"/>
        <w:autoSpaceDN w:val="0"/>
        <w:adjustRightInd w:val="0"/>
        <w:ind w:left="-284" w:firstLine="720"/>
        <w:jc w:val="both"/>
        <w:rPr>
          <w:bCs/>
        </w:rPr>
      </w:pPr>
      <w:r w:rsidRPr="000F25BB">
        <w:rPr>
          <w:bCs/>
        </w:rPr>
        <w:t xml:space="preserve">2. </w:t>
      </w:r>
      <w:r w:rsidR="006974B8">
        <w:rPr>
          <w:bCs/>
        </w:rPr>
        <w:t>О</w:t>
      </w:r>
      <w:r w:rsidRPr="000F25BB">
        <w:rPr>
          <w:bCs/>
        </w:rPr>
        <w:t xml:space="preserve">бязуется </w:t>
      </w:r>
      <w:proofErr w:type="gramStart"/>
      <w:r w:rsidRPr="000F25BB">
        <w:rPr>
          <w:bCs/>
        </w:rPr>
        <w:t>в случае получения права на получение свидетельства о</w:t>
      </w:r>
      <w:r w:rsidR="006974B8">
        <w:rPr>
          <w:bCs/>
        </w:rPr>
        <w:t xml:space="preserve">б осуществлении перевозок по </w:t>
      </w:r>
      <w:r w:rsidRPr="000F25BB">
        <w:rPr>
          <w:bCs/>
        </w:rPr>
        <w:t>муниципальному маршруту регулярных перевозок по результатам</w:t>
      </w:r>
      <w:proofErr w:type="gramEnd"/>
      <w:r w:rsidRPr="000F25BB">
        <w:rPr>
          <w:bCs/>
        </w:rPr>
        <w:t xml:space="preserve"> открытого конкурса:</w:t>
      </w:r>
    </w:p>
    <w:p w:rsidR="000F25BB" w:rsidRPr="000F25BB" w:rsidRDefault="000F25BB" w:rsidP="000F25BB">
      <w:pPr>
        <w:autoSpaceDE w:val="0"/>
        <w:autoSpaceDN w:val="0"/>
        <w:adjustRightInd w:val="0"/>
        <w:ind w:left="-284" w:firstLine="720"/>
        <w:jc w:val="both"/>
        <w:rPr>
          <w:bCs/>
        </w:rPr>
      </w:pPr>
      <w:r w:rsidRPr="000F25BB">
        <w:rPr>
          <w:bCs/>
        </w:rPr>
        <w:lastRenderedPageBreak/>
        <w:t>- приобрести транспортно</w:t>
      </w:r>
      <w:proofErr w:type="gramStart"/>
      <w:r w:rsidRPr="000F25BB">
        <w:rPr>
          <w:bCs/>
        </w:rPr>
        <w:t>е(</w:t>
      </w:r>
      <w:proofErr w:type="spellStart"/>
      <w:proofErr w:type="gramEnd"/>
      <w:r w:rsidRPr="000F25BB">
        <w:rPr>
          <w:bCs/>
        </w:rPr>
        <w:t>ые</w:t>
      </w:r>
      <w:proofErr w:type="spellEnd"/>
      <w:r w:rsidRPr="000F25BB">
        <w:rPr>
          <w:bCs/>
        </w:rPr>
        <w:t>) средство(а), указанное(</w:t>
      </w:r>
      <w:proofErr w:type="spellStart"/>
      <w:r w:rsidRPr="000F25BB">
        <w:rPr>
          <w:bCs/>
        </w:rPr>
        <w:t>ые</w:t>
      </w:r>
      <w:proofErr w:type="spellEnd"/>
      <w:r w:rsidRPr="000F25BB">
        <w:rPr>
          <w:bCs/>
        </w:rPr>
        <w:t>) в строке(ах) ___ таблицы в срок до «___» _____ 20___ года, и представить организатору открытого конкурса копии документов, подтверждающих факт их приобретения в срок до «___» _____ 20___ года (заполняется в случае принятия претендентов на участие в открытом конкурсе на себя таких обязательств);</w:t>
      </w:r>
    </w:p>
    <w:p w:rsidR="000F25BB" w:rsidRPr="000F25BB" w:rsidRDefault="000F25BB" w:rsidP="000F25BB">
      <w:pPr>
        <w:autoSpaceDE w:val="0"/>
        <w:autoSpaceDN w:val="0"/>
        <w:adjustRightInd w:val="0"/>
        <w:ind w:left="-284" w:firstLine="720"/>
        <w:jc w:val="both"/>
        <w:rPr>
          <w:bCs/>
        </w:rPr>
      </w:pPr>
      <w:r w:rsidRPr="000F25BB">
        <w:rPr>
          <w:bCs/>
        </w:rPr>
        <w:t>- обеспечить максимальный срок эксплуатации транспортных средств, предлагаемых для осуществления регулярных перевозок, в течение срока действия свидетельства об осуществлении перевозок по межмуниципальному маршруту регулярных перевозок ________ года (лет);</w:t>
      </w:r>
    </w:p>
    <w:p w:rsidR="000F25BB" w:rsidRPr="000F25BB" w:rsidRDefault="000F25BB" w:rsidP="000F25BB">
      <w:pPr>
        <w:autoSpaceDE w:val="0"/>
        <w:autoSpaceDN w:val="0"/>
        <w:adjustRightInd w:val="0"/>
        <w:ind w:left="-284" w:firstLine="720"/>
        <w:jc w:val="both"/>
        <w:rPr>
          <w:bCs/>
        </w:rPr>
      </w:pPr>
      <w:r w:rsidRPr="000F25BB">
        <w:rPr>
          <w:bCs/>
        </w:rPr>
        <w:t xml:space="preserve">- приступить к осуществлению предусмотренных данным свидетельством регулярных перевозок не позднее </w:t>
      </w:r>
      <w:r w:rsidRPr="000F25BB">
        <w:rPr>
          <w:bCs/>
        </w:rPr>
        <w:br/>
        <w:t>«____» _______ 20__ года (указывается дата в пределах соответствующего срока, установленного конкурсной документацией);</w:t>
      </w:r>
    </w:p>
    <w:p w:rsidR="000F25BB" w:rsidRPr="000F25BB" w:rsidRDefault="000F25BB" w:rsidP="006974B8">
      <w:pPr>
        <w:autoSpaceDE w:val="0"/>
        <w:autoSpaceDN w:val="0"/>
        <w:adjustRightInd w:val="0"/>
        <w:ind w:left="-120" w:firstLine="546"/>
        <w:jc w:val="both"/>
        <w:rPr>
          <w:bCs/>
        </w:rPr>
      </w:pPr>
      <w:r w:rsidRPr="000F25BB">
        <w:rPr>
          <w:bCs/>
        </w:rPr>
        <w:t xml:space="preserve">- обеспечить при осуществлении предусмотренных данным свидетельством регулярных перевозок соблюдения требований к осуществлению регулярных перевозок </w:t>
      </w:r>
      <w:r w:rsidR="006974B8">
        <w:rPr>
          <w:bCs/>
        </w:rPr>
        <w:t xml:space="preserve">по нерегулируемым тарифам по </w:t>
      </w:r>
      <w:r w:rsidRPr="000F25BB">
        <w:rPr>
          <w:bCs/>
        </w:rPr>
        <w:t>муниципальным маршрутам:</w:t>
      </w:r>
    </w:p>
    <w:p w:rsidR="000F25BB" w:rsidRPr="000F25BB" w:rsidRDefault="000F25BB" w:rsidP="000F25BB">
      <w:pPr>
        <w:shd w:val="clear" w:color="auto" w:fill="FFFFFF"/>
        <w:autoSpaceDE w:val="0"/>
        <w:autoSpaceDN w:val="0"/>
        <w:adjustRightInd w:val="0"/>
        <w:ind w:left="-120" w:firstLine="720"/>
        <w:jc w:val="both"/>
      </w:pPr>
      <w:r w:rsidRPr="000F25BB">
        <w:rPr>
          <w:color w:val="000000"/>
        </w:rPr>
        <w:t>соблюдение требований по обеспечению безопасности дорожного движения при осуществлении деятельности, связанной с эксплуатацией транспортных средств;</w:t>
      </w:r>
    </w:p>
    <w:p w:rsidR="000F25BB" w:rsidRPr="000F25BB" w:rsidRDefault="000F25BB" w:rsidP="000F25BB">
      <w:pPr>
        <w:shd w:val="clear" w:color="auto" w:fill="FFFFFF"/>
        <w:autoSpaceDE w:val="0"/>
        <w:autoSpaceDN w:val="0"/>
        <w:adjustRightInd w:val="0"/>
        <w:ind w:left="-120" w:firstLine="720"/>
        <w:jc w:val="both"/>
      </w:pPr>
      <w:r w:rsidRPr="000F25BB">
        <w:rPr>
          <w:color w:val="000000"/>
        </w:rPr>
        <w:t>соответствие экологических характеристик транспортных средств, используемых для осуществления указанных перевозок требованиям;</w:t>
      </w:r>
    </w:p>
    <w:p w:rsidR="000F25BB" w:rsidRPr="000F25BB" w:rsidRDefault="000F25BB" w:rsidP="000F25BB">
      <w:pPr>
        <w:shd w:val="clear" w:color="auto" w:fill="FFFFFF"/>
        <w:autoSpaceDE w:val="0"/>
        <w:autoSpaceDN w:val="0"/>
        <w:adjustRightInd w:val="0"/>
        <w:ind w:left="-120" w:firstLine="720"/>
        <w:jc w:val="both"/>
      </w:pPr>
      <w:r w:rsidRPr="000F25BB">
        <w:t>соответствие расписания движения по межмуниципальному маршруту регулярных перевозок;</w:t>
      </w:r>
    </w:p>
    <w:p w:rsidR="000F25BB" w:rsidRPr="000F25BB" w:rsidRDefault="000F25BB" w:rsidP="000F25BB">
      <w:pPr>
        <w:autoSpaceDE w:val="0"/>
        <w:autoSpaceDN w:val="0"/>
        <w:adjustRightInd w:val="0"/>
        <w:ind w:left="-120" w:firstLine="720"/>
        <w:jc w:val="both"/>
        <w:rPr>
          <w:bCs/>
        </w:rPr>
      </w:pPr>
    </w:p>
    <w:p w:rsidR="000F25BB" w:rsidRPr="000F25BB" w:rsidRDefault="000F25BB" w:rsidP="000F25BB">
      <w:pPr>
        <w:shd w:val="clear" w:color="auto" w:fill="FFFFFF"/>
        <w:jc w:val="both"/>
        <w:rPr>
          <w:spacing w:val="-1"/>
        </w:rPr>
      </w:pPr>
      <w:r w:rsidRPr="000F25BB">
        <w:rPr>
          <w:spacing w:val="-1"/>
        </w:rPr>
        <w:t xml:space="preserve">Руководитель юридического лица </w:t>
      </w:r>
    </w:p>
    <w:p w:rsidR="000F25BB" w:rsidRPr="000F25BB" w:rsidRDefault="000F25BB" w:rsidP="000F25BB">
      <w:pPr>
        <w:shd w:val="clear" w:color="auto" w:fill="FFFFFF"/>
        <w:jc w:val="both"/>
        <w:rPr>
          <w:spacing w:val="-1"/>
        </w:rPr>
      </w:pPr>
      <w:proofErr w:type="gramStart"/>
      <w:r w:rsidRPr="000F25BB">
        <w:rPr>
          <w:spacing w:val="-1"/>
        </w:rPr>
        <w:t>(индивидуальный предприниматель,</w:t>
      </w:r>
      <w:proofErr w:type="gramEnd"/>
    </w:p>
    <w:p w:rsidR="000F25BB" w:rsidRPr="000F25BB" w:rsidRDefault="000F25BB" w:rsidP="000F25BB">
      <w:pPr>
        <w:shd w:val="clear" w:color="auto" w:fill="FFFFFF"/>
        <w:jc w:val="both"/>
        <w:rPr>
          <w:spacing w:val="-1"/>
        </w:rPr>
      </w:pPr>
      <w:r w:rsidRPr="000F25BB">
        <w:rPr>
          <w:spacing w:val="-1"/>
        </w:rPr>
        <w:t>уполномоченный участник договора</w:t>
      </w:r>
    </w:p>
    <w:p w:rsidR="000F25BB" w:rsidRDefault="000F25BB" w:rsidP="000F25BB">
      <w:pPr>
        <w:shd w:val="clear" w:color="auto" w:fill="FFFFFF"/>
        <w:jc w:val="both"/>
        <w:rPr>
          <w:spacing w:val="-1"/>
          <w:sz w:val="28"/>
          <w:szCs w:val="28"/>
        </w:rPr>
      </w:pPr>
      <w:r w:rsidRPr="000F25BB">
        <w:rPr>
          <w:spacing w:val="-1"/>
        </w:rPr>
        <w:t>простого товарищества)</w:t>
      </w:r>
      <w:r w:rsidRPr="000F25BB">
        <w:rPr>
          <w:spacing w:val="-1"/>
        </w:rPr>
        <w:tab/>
      </w:r>
      <w:r w:rsidRPr="000F25BB">
        <w:rPr>
          <w:spacing w:val="-1"/>
        </w:rPr>
        <w:tab/>
      </w:r>
      <w:r w:rsidRPr="000F25BB">
        <w:rPr>
          <w:spacing w:val="-1"/>
        </w:rPr>
        <w:tab/>
      </w:r>
      <w:r w:rsidRPr="000F25BB">
        <w:rPr>
          <w:spacing w:val="-1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___________                                  ___________________</w:t>
      </w:r>
    </w:p>
    <w:p w:rsidR="000F25BB" w:rsidRPr="00592866" w:rsidRDefault="000F25BB" w:rsidP="000F25BB">
      <w:pPr>
        <w:shd w:val="clear" w:color="auto" w:fill="FFFFFF"/>
        <w:jc w:val="both"/>
        <w:rPr>
          <w:spacing w:val="-1"/>
          <w:sz w:val="20"/>
          <w:szCs w:val="20"/>
        </w:rPr>
      </w:pPr>
      <w:r w:rsidRPr="00592866">
        <w:rPr>
          <w:spacing w:val="-1"/>
          <w:sz w:val="20"/>
          <w:szCs w:val="20"/>
        </w:rPr>
        <w:t xml:space="preserve">                                                                        </w:t>
      </w:r>
      <w:r>
        <w:rPr>
          <w:spacing w:val="-1"/>
          <w:sz w:val="20"/>
          <w:szCs w:val="20"/>
        </w:rPr>
        <w:t xml:space="preserve">                                                                                </w:t>
      </w:r>
      <w:r w:rsidRPr="00592866">
        <w:rPr>
          <w:spacing w:val="-1"/>
          <w:sz w:val="20"/>
          <w:szCs w:val="20"/>
        </w:rPr>
        <w:t xml:space="preserve">(подпись)              </w:t>
      </w:r>
      <w:r>
        <w:rPr>
          <w:spacing w:val="-1"/>
          <w:sz w:val="20"/>
          <w:szCs w:val="20"/>
        </w:rPr>
        <w:t xml:space="preserve">                                                      </w:t>
      </w:r>
      <w:r w:rsidRPr="00592866">
        <w:rPr>
          <w:spacing w:val="-1"/>
          <w:sz w:val="20"/>
          <w:szCs w:val="20"/>
        </w:rPr>
        <w:t xml:space="preserve"> (инициалы, фамилия)</w:t>
      </w:r>
    </w:p>
    <w:p w:rsidR="000F25BB" w:rsidRDefault="000F25BB" w:rsidP="000F25BB">
      <w:pPr>
        <w:shd w:val="clear" w:color="auto" w:fill="FFFFFF"/>
        <w:rPr>
          <w:sz w:val="22"/>
          <w:szCs w:val="22"/>
        </w:rPr>
      </w:pPr>
      <w:r w:rsidRPr="0066627D">
        <w:rPr>
          <w:spacing w:val="-1"/>
        </w:rPr>
        <w:t xml:space="preserve">          </w:t>
      </w:r>
      <w:r w:rsidRPr="0066627D">
        <w:rPr>
          <w:sz w:val="22"/>
          <w:szCs w:val="22"/>
        </w:rPr>
        <w:t>М.П</w:t>
      </w:r>
      <w:r>
        <w:rPr>
          <w:sz w:val="22"/>
          <w:szCs w:val="22"/>
        </w:rPr>
        <w:t xml:space="preserve">. </w:t>
      </w:r>
    </w:p>
    <w:p w:rsidR="000F25BB" w:rsidRPr="0066627D" w:rsidRDefault="000F25BB" w:rsidP="000F25B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(при наличии)</w:t>
      </w:r>
    </w:p>
    <w:p w:rsidR="000F25BB" w:rsidRDefault="000F25BB" w:rsidP="000F25BB">
      <w:pPr>
        <w:shd w:val="clear" w:color="auto" w:fill="FFFFFF"/>
        <w:rPr>
          <w:spacing w:val="-1"/>
        </w:rPr>
      </w:pPr>
    </w:p>
    <w:p w:rsidR="000F25BB" w:rsidRDefault="000F25BB" w:rsidP="000F25BB">
      <w:pPr>
        <w:shd w:val="clear" w:color="auto" w:fill="FFFFFF"/>
        <w:rPr>
          <w:spacing w:val="-1"/>
        </w:rPr>
      </w:pPr>
    </w:p>
    <w:p w:rsidR="000F25BB" w:rsidRDefault="000F25BB" w:rsidP="006974B8">
      <w:pPr>
        <w:shd w:val="clear" w:color="auto" w:fill="FFFFFF"/>
        <w:rPr>
          <w:spacing w:val="-1"/>
        </w:rPr>
        <w:sectPr w:rsidR="000F25BB" w:rsidSect="00F84418">
          <w:pgSz w:w="16838" w:h="11906" w:orient="landscape" w:code="9"/>
          <w:pgMar w:top="454" w:right="851" w:bottom="397" w:left="1418" w:header="709" w:footer="284" w:gutter="0"/>
          <w:pgNumType w:start="20"/>
          <w:cols w:space="708"/>
          <w:docGrid w:linePitch="360"/>
        </w:sectPr>
      </w:pPr>
      <w:r w:rsidRPr="0066627D">
        <w:rPr>
          <w:spacing w:val="-1"/>
        </w:rPr>
        <w:t xml:space="preserve">«_____»_________________20__ г.  </w:t>
      </w:r>
    </w:p>
    <w:p w:rsidR="006974B8" w:rsidRPr="00AD357E" w:rsidRDefault="0036713A" w:rsidP="006974B8">
      <w:pPr>
        <w:ind w:right="240"/>
        <w:jc w:val="right"/>
        <w:rPr>
          <w:bCs/>
        </w:rPr>
      </w:pPr>
      <w:r>
        <w:rPr>
          <w:bCs/>
        </w:rPr>
        <w:lastRenderedPageBreak/>
        <w:t>По</w:t>
      </w:r>
      <w:r w:rsidR="006974B8" w:rsidRPr="00AD357E">
        <w:rPr>
          <w:bCs/>
        </w:rPr>
        <w:t>ложение № 6</w:t>
      </w:r>
    </w:p>
    <w:p w:rsidR="006974B8" w:rsidRPr="00AD357E" w:rsidRDefault="006974B8" w:rsidP="006974B8">
      <w:pPr>
        <w:ind w:right="240"/>
        <w:jc w:val="right"/>
        <w:rPr>
          <w:sz w:val="20"/>
          <w:szCs w:val="20"/>
        </w:rPr>
      </w:pPr>
    </w:p>
    <w:p w:rsidR="006974B8" w:rsidRPr="00AD357E" w:rsidRDefault="006974B8" w:rsidP="006974B8">
      <w:pPr>
        <w:spacing w:line="243" w:lineRule="auto"/>
        <w:ind w:left="600" w:right="780"/>
        <w:jc w:val="center"/>
        <w:rPr>
          <w:bCs/>
        </w:rPr>
      </w:pPr>
    </w:p>
    <w:p w:rsidR="00F84418" w:rsidRPr="009A0B5F" w:rsidRDefault="00F84418" w:rsidP="00F84418">
      <w:pPr>
        <w:autoSpaceDE w:val="0"/>
        <w:autoSpaceDN w:val="0"/>
        <w:adjustRightInd w:val="0"/>
        <w:jc w:val="center"/>
        <w:rPr>
          <w:bCs/>
        </w:rPr>
      </w:pPr>
      <w:proofErr w:type="gramStart"/>
      <w:r w:rsidRPr="009A0B5F">
        <w:rPr>
          <w:bCs/>
        </w:rPr>
        <w:t>Ш</w:t>
      </w:r>
      <w:proofErr w:type="gramEnd"/>
      <w:r w:rsidRPr="009A0B5F">
        <w:rPr>
          <w:bCs/>
        </w:rPr>
        <w:t xml:space="preserve"> К А Л А</w:t>
      </w:r>
    </w:p>
    <w:p w:rsidR="00F84418" w:rsidRPr="009A0B5F" w:rsidRDefault="00F84418" w:rsidP="00F84418">
      <w:pPr>
        <w:autoSpaceDE w:val="0"/>
        <w:autoSpaceDN w:val="0"/>
        <w:adjustRightInd w:val="0"/>
        <w:jc w:val="center"/>
        <w:rPr>
          <w:bCs/>
        </w:rPr>
      </w:pPr>
      <w:r w:rsidRPr="009A0B5F">
        <w:rPr>
          <w:bCs/>
        </w:rPr>
        <w:t xml:space="preserve">для оценки критериев, по которым осуществляется оценка </w:t>
      </w:r>
    </w:p>
    <w:p w:rsidR="00F84418" w:rsidRPr="009A0B5F" w:rsidRDefault="00F84418" w:rsidP="00F84418">
      <w:pPr>
        <w:autoSpaceDE w:val="0"/>
        <w:autoSpaceDN w:val="0"/>
        <w:adjustRightInd w:val="0"/>
        <w:jc w:val="center"/>
        <w:rPr>
          <w:bCs/>
        </w:rPr>
      </w:pPr>
      <w:r w:rsidRPr="009A0B5F">
        <w:rPr>
          <w:bCs/>
        </w:rPr>
        <w:t xml:space="preserve">и сопоставление заявок на участие в открытом конкурсе на право </w:t>
      </w:r>
    </w:p>
    <w:p w:rsidR="00F84418" w:rsidRPr="009A0B5F" w:rsidRDefault="00F84418" w:rsidP="00F84418">
      <w:pPr>
        <w:autoSpaceDE w:val="0"/>
        <w:autoSpaceDN w:val="0"/>
        <w:adjustRightInd w:val="0"/>
        <w:jc w:val="center"/>
        <w:rPr>
          <w:bCs/>
        </w:rPr>
      </w:pPr>
      <w:r w:rsidRPr="009A0B5F">
        <w:rPr>
          <w:bCs/>
        </w:rPr>
        <w:t>получения свидетельства об осуществлении перевозок</w:t>
      </w:r>
    </w:p>
    <w:p w:rsidR="00F84418" w:rsidRPr="009A0B5F" w:rsidRDefault="00F84418" w:rsidP="00F84418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по </w:t>
      </w:r>
      <w:r w:rsidRPr="009A0B5F">
        <w:rPr>
          <w:bCs/>
        </w:rPr>
        <w:t>муниципальному маршруту регулярных перевозок</w:t>
      </w:r>
    </w:p>
    <w:p w:rsidR="00F84418" w:rsidRPr="009A0B5F" w:rsidRDefault="00F84418" w:rsidP="00F84418">
      <w:pPr>
        <w:autoSpaceDE w:val="0"/>
        <w:autoSpaceDN w:val="0"/>
        <w:adjustRightInd w:val="0"/>
        <w:ind w:firstLine="540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4525"/>
        <w:gridCol w:w="2268"/>
        <w:gridCol w:w="1985"/>
      </w:tblGrid>
      <w:tr w:rsidR="00F84418" w:rsidRPr="009A0B5F" w:rsidTr="00CE2E1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№</w:t>
            </w:r>
          </w:p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A0B5F">
              <w:t>п</w:t>
            </w:r>
            <w:proofErr w:type="gramEnd"/>
            <w:r>
              <w:t>/</w:t>
            </w:r>
            <w:r w:rsidRPr="009A0B5F">
              <w:t>п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Оцениваемый критерий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Значение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Количество баллов</w:t>
            </w:r>
          </w:p>
        </w:tc>
      </w:tr>
      <w:tr w:rsidR="00F84418" w:rsidRPr="009A0B5F" w:rsidTr="00CE2E1E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bookmarkStart w:id="1" w:name="Par43"/>
            <w:bookmarkEnd w:id="1"/>
            <w:r w:rsidRPr="009A0B5F">
              <w:t>1.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</w:pPr>
            <w:r w:rsidRPr="009A0B5F">
              <w:t xml:space="preserve">Количество дорожно-транспортных происшествий, повлекших за собой человеческие жертвы или </w:t>
            </w:r>
            <w:r>
              <w:t>причи</w:t>
            </w:r>
            <w:r w:rsidRPr="009A0B5F">
              <w:t xml:space="preserve">нение вреда здоровью граждан </w:t>
            </w:r>
          </w:p>
          <w:p w:rsidR="00F84418" w:rsidRPr="009A0B5F" w:rsidRDefault="00F84418" w:rsidP="00CE2E1E">
            <w:pPr>
              <w:autoSpaceDE w:val="0"/>
              <w:autoSpaceDN w:val="0"/>
              <w:adjustRightInd w:val="0"/>
            </w:pPr>
            <w:r>
              <w:t>и произошедших по вине юриди</w:t>
            </w:r>
            <w:r w:rsidRPr="009A0B5F">
              <w:t>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о проведении открытого конкурса на официальном сайте организатора открытого конку</w:t>
            </w:r>
            <w:r>
              <w:t>рса в информационно-телекоммуни</w:t>
            </w:r>
            <w:r w:rsidRPr="009A0B5F">
              <w:t xml:space="preserve">кационной сети "Интернет" (далее – дата размещения извещения), </w:t>
            </w:r>
          </w:p>
          <w:p w:rsidR="00F84418" w:rsidRPr="009A0B5F" w:rsidRDefault="00F84418" w:rsidP="00CE2E1E">
            <w:pPr>
              <w:autoSpaceDE w:val="0"/>
              <w:autoSpaceDN w:val="0"/>
              <w:adjustRightInd w:val="0"/>
            </w:pPr>
            <w:proofErr w:type="gramStart"/>
            <w:r w:rsidRPr="009A0B5F">
              <w:t xml:space="preserve">в расчете на среднее количество </w:t>
            </w:r>
            <w:r>
              <w:t>транспортных средств, предусмот</w:t>
            </w:r>
            <w:r w:rsidRPr="009A0B5F">
              <w:t>ренных договорами обязательного страхован</w:t>
            </w:r>
            <w:r>
              <w:t>ия гражданской ответ</w:t>
            </w:r>
            <w:r w:rsidRPr="009A0B5F">
              <w:t>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пассажиров, дей</w:t>
            </w:r>
            <w:r>
              <w:t xml:space="preserve">ствовавшими в </w:t>
            </w:r>
            <w:r w:rsidRPr="009A0B5F">
              <w:t>течение года, предшествующего дате размещения извещения</w:t>
            </w:r>
            <w:proofErr w:type="gramEnd"/>
          </w:p>
          <w:p w:rsidR="00F84418" w:rsidRPr="009A0B5F" w:rsidRDefault="00F84418" w:rsidP="00CE2E1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7</w:t>
            </w:r>
          </w:p>
        </w:tc>
      </w:tr>
      <w:tr w:rsidR="00F84418" w:rsidRPr="009A0B5F" w:rsidTr="00CE2E1E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8" w:rsidRPr="009A0B5F" w:rsidRDefault="00F84418" w:rsidP="00CE2E1E"/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8" w:rsidRPr="009A0B5F" w:rsidRDefault="00F84418" w:rsidP="00CE2E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до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4</w:t>
            </w:r>
          </w:p>
        </w:tc>
      </w:tr>
      <w:tr w:rsidR="00F84418" w:rsidRPr="009A0B5F" w:rsidTr="00CE2E1E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8" w:rsidRPr="009A0B5F" w:rsidRDefault="00F84418" w:rsidP="00CE2E1E"/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8" w:rsidRPr="009A0B5F" w:rsidRDefault="00F84418" w:rsidP="00CE2E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от 10 и более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0</w:t>
            </w:r>
          </w:p>
        </w:tc>
      </w:tr>
      <w:tr w:rsidR="00F84418" w:rsidRPr="009A0B5F" w:rsidTr="00CE2E1E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bookmarkStart w:id="2" w:name="Par51"/>
            <w:bookmarkEnd w:id="2"/>
            <w:r w:rsidRPr="009A0B5F">
              <w:t>2.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</w:pPr>
            <w:proofErr w:type="gramStart"/>
            <w:r w:rsidRPr="009A0B5F">
              <w:t xml:space="preserve">Опыт осуществления регулярных перевозок юридическим </w:t>
            </w:r>
            <w:r>
              <w:t>лицом, индивидуальным предприни</w:t>
            </w:r>
            <w:r w:rsidRPr="009A0B5F">
              <w:t xml:space="preserve">мателем или участниками договора простого товарищества, который </w:t>
            </w:r>
            <w:r>
              <w:t>подтвержден сведениями об испол</w:t>
            </w:r>
            <w:r w:rsidRPr="009A0B5F">
              <w:t>ненных государственных или муниципальных контрактах (копии та</w:t>
            </w:r>
            <w:r>
              <w:t>ких контрактов со всеми соглаше</w:t>
            </w:r>
            <w:r w:rsidRPr="009A0B5F">
              <w:t>ниями к ним либо информация органа, заключившего контракт) либо нотариально заверенными к</w:t>
            </w:r>
            <w:r>
              <w:t>опиями свидетельств об осуществ</w:t>
            </w:r>
            <w:r w:rsidRPr="009A0B5F">
              <w:t xml:space="preserve">лении </w:t>
            </w:r>
            <w:r w:rsidRPr="009A0B5F">
              <w:lastRenderedPageBreak/>
              <w:t>перевозок по маршруту регулярных перевозок</w:t>
            </w:r>
            <w:r>
              <w:t>, заключен</w:t>
            </w:r>
            <w:r w:rsidRPr="009A0B5F">
              <w:t>ных с органами исполнительной власти субъектов Российской Федерации или органами местного самоуправления договоров</w:t>
            </w:r>
            <w:proofErr w:type="gramEnd"/>
            <w:r w:rsidRPr="009A0B5F">
              <w:t>, предусматривающих осуществле</w:t>
            </w:r>
            <w:r>
              <w:t>ние перевозок по маршрутам регу</w:t>
            </w:r>
            <w:r w:rsidRPr="009A0B5F">
              <w:t>лярных перевозок, или иных документов, предусмотренных нормативными правовыми актами субъектов Российской Федерации, муниципальными нормативными правовыми актами. Данн</w:t>
            </w:r>
            <w:r>
              <w:t>ый критерий в отношении юридиче</w:t>
            </w:r>
            <w:r w:rsidRPr="009A0B5F">
              <w:t>ского лица или индивидуального предпринимателя исчисляется исходя из количества полных лет осуществления ими перевозок по марш</w:t>
            </w:r>
            <w:r>
              <w:t xml:space="preserve">рутам регулярных перевозок, </w:t>
            </w:r>
            <w:r w:rsidRPr="009A0B5F">
              <w:t>а в отношении участников договора простого товарищества – исходя из среднеарифметического количеств</w:t>
            </w:r>
            <w:r>
              <w:t>а полных лет осуществления пере</w:t>
            </w:r>
            <w:r w:rsidRPr="009A0B5F">
              <w:t>возок по маршрутам регулярных перевозок каждым участником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lastRenderedPageBreak/>
              <w:t>отсутствие опыта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0</w:t>
            </w:r>
          </w:p>
        </w:tc>
      </w:tr>
      <w:tr w:rsidR="00F84418" w:rsidRPr="009A0B5F" w:rsidTr="00CE2E1E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8" w:rsidRPr="009A0B5F" w:rsidRDefault="00F84418" w:rsidP="00CE2E1E"/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8" w:rsidRPr="009A0B5F" w:rsidRDefault="00F84418" w:rsidP="00CE2E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менее 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3</w:t>
            </w:r>
          </w:p>
        </w:tc>
      </w:tr>
      <w:tr w:rsidR="00F84418" w:rsidRPr="009A0B5F" w:rsidTr="00CE2E1E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8" w:rsidRPr="009A0B5F" w:rsidRDefault="00F84418" w:rsidP="00CE2E1E"/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8" w:rsidRPr="009A0B5F" w:rsidRDefault="00F84418" w:rsidP="00CE2E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более 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5</w:t>
            </w:r>
          </w:p>
        </w:tc>
      </w:tr>
      <w:tr w:rsidR="00F84418" w:rsidRPr="009A0B5F" w:rsidTr="00CE2E1E">
        <w:trPr>
          <w:trHeight w:val="858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8" w:rsidRPr="009A0B5F" w:rsidRDefault="00F84418" w:rsidP="00CE2E1E"/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8" w:rsidRPr="009A0B5F" w:rsidRDefault="00F84418" w:rsidP="00CE2E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</w:p>
        </w:tc>
      </w:tr>
      <w:tr w:rsidR="00F84418" w:rsidRPr="009A0B5F" w:rsidTr="00CE2E1E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bookmarkStart w:id="3" w:name="Par63"/>
            <w:bookmarkEnd w:id="3"/>
            <w:r w:rsidRPr="009A0B5F">
              <w:lastRenderedPageBreak/>
              <w:t>3.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</w:pPr>
            <w:r w:rsidRPr="009A0B5F">
              <w:t>Влияющие на качество перевозок характеристики транспорт</w:t>
            </w:r>
            <w:r>
              <w:t>ных средств, предлагаемых юриди</w:t>
            </w:r>
            <w:r w:rsidRPr="009A0B5F">
              <w:t>ческим лицом, индивидуальным предпринимателем или участн</w:t>
            </w:r>
            <w:r>
              <w:t>иками договора простого товари</w:t>
            </w:r>
            <w:r w:rsidRPr="009A0B5F">
              <w:t>щества для осуществления регулярных перевозок (наличие низкого пола, кондиционера, оборудования для перевозок пассажиров из числа инвалидов, электронного информационног</w:t>
            </w:r>
            <w:r>
              <w:t>о табло, системы контроля темпе</w:t>
            </w:r>
            <w:r w:rsidRPr="009A0B5F">
              <w:t>ратуры воздуха в салоне, системы безналичной оплаты проезда, оборудования для использования газомоторного топлива)</w:t>
            </w:r>
          </w:p>
          <w:p w:rsidR="00F84418" w:rsidRPr="009A0B5F" w:rsidRDefault="00F84418" w:rsidP="00CE2E1E">
            <w:pPr>
              <w:autoSpaceDE w:val="0"/>
              <w:autoSpaceDN w:val="0"/>
              <w:adjustRightInd w:val="0"/>
            </w:pPr>
          </w:p>
          <w:p w:rsidR="00F84418" w:rsidRPr="009A0B5F" w:rsidRDefault="00F84418" w:rsidP="00CE2E1E">
            <w:pPr>
              <w:autoSpaceDE w:val="0"/>
              <w:autoSpaceDN w:val="0"/>
              <w:adjustRightInd w:val="0"/>
            </w:pPr>
          </w:p>
          <w:p w:rsidR="00F84418" w:rsidRPr="009A0B5F" w:rsidRDefault="00F84418" w:rsidP="00CE2E1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наличие низкого пола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1</w:t>
            </w:r>
          </w:p>
        </w:tc>
      </w:tr>
      <w:tr w:rsidR="00F84418" w:rsidRPr="009A0B5F" w:rsidTr="00CE2E1E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8" w:rsidRPr="009A0B5F" w:rsidRDefault="00F84418" w:rsidP="00CE2E1E"/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8" w:rsidRPr="009A0B5F" w:rsidRDefault="00F84418" w:rsidP="00CE2E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наличие исправного кондиционера либо системы контроля температуры воздуха в салоне транспортного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1</w:t>
            </w:r>
          </w:p>
        </w:tc>
      </w:tr>
      <w:tr w:rsidR="00F84418" w:rsidRPr="009A0B5F" w:rsidTr="00CE2E1E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8" w:rsidRPr="009A0B5F" w:rsidRDefault="00F84418" w:rsidP="00CE2E1E"/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8" w:rsidRPr="009A0B5F" w:rsidRDefault="00F84418" w:rsidP="00CE2E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>
              <w:t>наличие функционирую</w:t>
            </w:r>
            <w:r w:rsidRPr="009A0B5F">
              <w:t>щего оборудования для перевозок пассажиров из числа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1</w:t>
            </w:r>
          </w:p>
        </w:tc>
      </w:tr>
      <w:tr w:rsidR="00F84418" w:rsidRPr="009A0B5F" w:rsidTr="00CE2E1E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8" w:rsidRPr="009A0B5F" w:rsidRDefault="00F84418" w:rsidP="00CE2E1E"/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8" w:rsidRPr="009A0B5F" w:rsidRDefault="00F84418" w:rsidP="00CE2E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н</w:t>
            </w:r>
            <w:r>
              <w:t>аличие электронного информацион</w:t>
            </w:r>
            <w:r w:rsidRPr="009A0B5F">
              <w:t xml:space="preserve">ного табло </w:t>
            </w:r>
          </w:p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с действующей функцией информирования п</w:t>
            </w:r>
            <w:r>
              <w:t xml:space="preserve">ассажиров внутри салона </w:t>
            </w:r>
            <w:r w:rsidRPr="009A0B5F">
              <w:t xml:space="preserve">об остановочных </w:t>
            </w:r>
            <w:r w:rsidRPr="009A0B5F">
              <w:lastRenderedPageBreak/>
              <w:t>пунктах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lastRenderedPageBreak/>
              <w:t>1</w:t>
            </w:r>
          </w:p>
        </w:tc>
      </w:tr>
      <w:tr w:rsidR="00F84418" w:rsidRPr="009A0B5F" w:rsidTr="00CE2E1E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8" w:rsidRPr="009A0B5F" w:rsidRDefault="00F84418" w:rsidP="00CE2E1E"/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8" w:rsidRPr="009A0B5F" w:rsidRDefault="00F84418" w:rsidP="00CE2E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оборудование транспортного средства устройством для безналичн</w:t>
            </w:r>
            <w:r>
              <w:t>ой оплаты проезда, функционирую</w:t>
            </w:r>
            <w:r w:rsidRPr="009A0B5F">
              <w:t>щим в системе безналичной опла</w:t>
            </w:r>
            <w:r>
              <w:t>ты проезда на территории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1</w:t>
            </w:r>
          </w:p>
        </w:tc>
      </w:tr>
      <w:tr w:rsidR="00F84418" w:rsidRPr="009A0B5F" w:rsidTr="00CE2E1E">
        <w:trPr>
          <w:trHeight w:val="1944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8" w:rsidRPr="009A0B5F" w:rsidRDefault="00F84418" w:rsidP="00CE2E1E"/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8" w:rsidRPr="009A0B5F" w:rsidRDefault="00F84418" w:rsidP="00CE2E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 xml:space="preserve">наличие </w:t>
            </w:r>
          </w:p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 xml:space="preserve">на транспортном средстве </w:t>
            </w:r>
            <w:proofErr w:type="gramStart"/>
            <w:r>
              <w:t>установленного</w:t>
            </w:r>
            <w:proofErr w:type="gramEnd"/>
            <w:r>
              <w:t xml:space="preserve"> в соответствии </w:t>
            </w:r>
          </w:p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с требованиями действующего законодательства оборудования для использования газомоторного топлива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2</w:t>
            </w:r>
          </w:p>
        </w:tc>
      </w:tr>
      <w:tr w:rsidR="00F84418" w:rsidRPr="009A0B5F" w:rsidTr="00CE2E1E">
        <w:trPr>
          <w:trHeight w:val="1944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налич</w:t>
            </w:r>
            <w:r>
              <w:t>ие речевого информатора</w:t>
            </w:r>
            <w:r w:rsidRPr="009A0B5F">
              <w:t xml:space="preserve"> с действующей функцией информирования па</w:t>
            </w:r>
            <w:r>
              <w:t xml:space="preserve">ссажиров внутри салона </w:t>
            </w:r>
            <w:r w:rsidRPr="009A0B5F">
              <w:t>об остановочных пунктах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1</w:t>
            </w:r>
          </w:p>
        </w:tc>
      </w:tr>
      <w:tr w:rsidR="00F84418" w:rsidRPr="009A0B5F" w:rsidTr="00CE2E1E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bookmarkStart w:id="4" w:name="Par85"/>
            <w:bookmarkEnd w:id="4"/>
            <w:r w:rsidRPr="009A0B5F">
              <w:t>4.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</w:pPr>
            <w:r w:rsidRPr="009A0B5F">
              <w:t xml:space="preserve">Максимальный срок эксплуатации </w:t>
            </w:r>
            <w:r>
              <w:t>транспортных средств, предлагаемых юридическим лицом, индиви</w:t>
            </w:r>
            <w:r w:rsidRPr="009A0B5F">
              <w:t>дуальным предпринимателем или участниками договора простого товарищества для осуществления регулярных перевозок в течение срок</w:t>
            </w:r>
            <w:r>
              <w:t>а действия свидетельства</w:t>
            </w:r>
            <w:r w:rsidRPr="009A0B5F">
              <w:t xml:space="preserve"> об осуществлении перевозок по маршруту регулярных перевозок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11</w:t>
            </w:r>
          </w:p>
        </w:tc>
      </w:tr>
      <w:tr w:rsidR="00F84418" w:rsidRPr="009A0B5F" w:rsidTr="00CE2E1E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8" w:rsidRPr="009A0B5F" w:rsidRDefault="00F84418" w:rsidP="00CE2E1E"/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8" w:rsidRPr="009A0B5F" w:rsidRDefault="00F84418" w:rsidP="00CE2E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от 5 до 10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7</w:t>
            </w:r>
          </w:p>
        </w:tc>
      </w:tr>
      <w:tr w:rsidR="00F84418" w:rsidRPr="009A0B5F" w:rsidTr="00CE2E1E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8" w:rsidRPr="009A0B5F" w:rsidRDefault="00F84418" w:rsidP="00CE2E1E"/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8" w:rsidRPr="009A0B5F" w:rsidRDefault="00F84418" w:rsidP="00CE2E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более 10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  <w:r w:rsidRPr="009A0B5F">
              <w:t>4</w:t>
            </w:r>
          </w:p>
        </w:tc>
      </w:tr>
      <w:tr w:rsidR="00F84418" w:rsidRPr="009A0B5F" w:rsidTr="00CE2E1E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8" w:rsidRPr="009A0B5F" w:rsidRDefault="00F84418" w:rsidP="00CE2E1E"/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8" w:rsidRPr="009A0B5F" w:rsidRDefault="00F84418" w:rsidP="00CE2E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18" w:rsidRPr="009A0B5F" w:rsidRDefault="00F84418" w:rsidP="00CE2E1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84418" w:rsidRPr="009A0B5F" w:rsidRDefault="00F84418" w:rsidP="00F84418">
      <w:pPr>
        <w:autoSpaceDE w:val="0"/>
        <w:autoSpaceDN w:val="0"/>
        <w:adjustRightInd w:val="0"/>
        <w:ind w:firstLine="540"/>
      </w:pPr>
    </w:p>
    <w:p w:rsidR="00F84418" w:rsidRDefault="00F84418" w:rsidP="00F84418">
      <w:pPr>
        <w:autoSpaceDE w:val="0"/>
        <w:autoSpaceDN w:val="0"/>
        <w:adjustRightInd w:val="0"/>
        <w:ind w:firstLine="708"/>
        <w:jc w:val="both"/>
      </w:pPr>
    </w:p>
    <w:p w:rsidR="00F84418" w:rsidRPr="009A0B5F" w:rsidRDefault="00F84418" w:rsidP="00F84418">
      <w:pPr>
        <w:autoSpaceDE w:val="0"/>
        <w:autoSpaceDN w:val="0"/>
        <w:adjustRightInd w:val="0"/>
        <w:ind w:firstLine="708"/>
        <w:jc w:val="both"/>
      </w:pPr>
      <w:r w:rsidRPr="009A0B5F">
        <w:t xml:space="preserve">Примечания: 1. </w:t>
      </w:r>
      <w:proofErr w:type="gramStart"/>
      <w:r w:rsidRPr="009A0B5F">
        <w:t xml:space="preserve">По </w:t>
      </w:r>
      <w:hyperlink r:id="rId11" w:anchor="Par43" w:history="1">
        <w:r w:rsidRPr="009A0B5F">
          <w:rPr>
            <w:rStyle w:val="af1"/>
            <w:color w:val="000000"/>
          </w:rPr>
          <w:t>пункту 1</w:t>
        </w:r>
      </w:hyperlink>
      <w:r w:rsidRPr="009A0B5F">
        <w:t>. 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</w:t>
      </w:r>
      <w:r>
        <w:t>тников договора простого товари</w:t>
      </w:r>
      <w:r w:rsidRPr="009A0B5F">
        <w:t>щества или их работников в течение г</w:t>
      </w:r>
      <w:r>
        <w:t xml:space="preserve">ода, </w:t>
      </w:r>
      <w:r>
        <w:lastRenderedPageBreak/>
        <w:t>предшествующего дате разме</w:t>
      </w:r>
      <w:r w:rsidRPr="009A0B5F">
        <w:t>щения извещения, определяется на основании сведений (информация УГИБДД УМВД России по Брянской области), представленных участником открытого конкурса в составе заявки.</w:t>
      </w:r>
      <w:proofErr w:type="gramEnd"/>
    </w:p>
    <w:p w:rsidR="00F84418" w:rsidRPr="009A0B5F" w:rsidRDefault="00F84418" w:rsidP="00F84418">
      <w:pPr>
        <w:autoSpaceDE w:val="0"/>
        <w:autoSpaceDN w:val="0"/>
        <w:adjustRightInd w:val="0"/>
        <w:ind w:firstLine="708"/>
        <w:jc w:val="both"/>
      </w:pPr>
      <w:proofErr w:type="gramStart"/>
      <w:r w:rsidRPr="009A0B5F">
        <w:t>Среднее количество транспортных средст</w:t>
      </w:r>
      <w:r>
        <w:t>в, предусмотренных догово</w:t>
      </w:r>
      <w:r w:rsidRPr="009A0B5F">
        <w:t>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пассажиров, действовавшими в течение года, предш</w:t>
      </w:r>
      <w:r>
        <w:t>ествующего дате размещения изве</w:t>
      </w:r>
      <w:r w:rsidRPr="009A0B5F">
        <w:t>щения, определяется на основании сведений (копии таких</w:t>
      </w:r>
      <w:r>
        <w:t xml:space="preserve"> договоров</w:t>
      </w:r>
      <w:r w:rsidRPr="009A0B5F">
        <w:t xml:space="preserve"> с перечнем транспортных средств), представленных участником открытого конкурса в составе заявки.</w:t>
      </w:r>
      <w:proofErr w:type="gramEnd"/>
    </w:p>
    <w:p w:rsidR="00F84418" w:rsidRPr="009A0B5F" w:rsidRDefault="00F84418" w:rsidP="00F84418">
      <w:pPr>
        <w:autoSpaceDE w:val="0"/>
        <w:autoSpaceDN w:val="0"/>
        <w:adjustRightInd w:val="0"/>
        <w:ind w:firstLine="708"/>
        <w:jc w:val="both"/>
      </w:pPr>
      <w:proofErr w:type="gramStart"/>
      <w:r w:rsidRPr="009A0B5F">
        <w:t>Подсчет баллов производится путем деления количества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 или их работников, на среднее количество транспортных средств, преду</w:t>
      </w:r>
      <w:r>
        <w:t>смотренных договорами обязатель</w:t>
      </w:r>
      <w:r w:rsidRPr="009A0B5F">
        <w:t>ного страхования гражданской ответственности юридического лица, индивидуального предпринимателя, учас</w:t>
      </w:r>
      <w:r>
        <w:t>тников договора простого товари</w:t>
      </w:r>
      <w:r w:rsidRPr="009A0B5F">
        <w:t>щества за причинение вреда жизни, здоровью, имуществу пассажиров, действовавшими в течение года, предшес</w:t>
      </w:r>
      <w:r>
        <w:t>твующего</w:t>
      </w:r>
      <w:proofErr w:type="gramEnd"/>
      <w:r>
        <w:t xml:space="preserve"> дате размещения извеще</w:t>
      </w:r>
      <w:r w:rsidRPr="009A0B5F">
        <w:t xml:space="preserve">ния, </w:t>
      </w:r>
      <w:proofErr w:type="gramStart"/>
      <w:r w:rsidRPr="009A0B5F">
        <w:t>умноженное</w:t>
      </w:r>
      <w:proofErr w:type="gramEnd"/>
      <w:r w:rsidRPr="009A0B5F">
        <w:t xml:space="preserve"> на 100 %.</w:t>
      </w:r>
    </w:p>
    <w:p w:rsidR="00F84418" w:rsidRPr="009A0B5F" w:rsidRDefault="00F84418" w:rsidP="00F84418">
      <w:pPr>
        <w:autoSpaceDE w:val="0"/>
        <w:autoSpaceDN w:val="0"/>
        <w:adjustRightInd w:val="0"/>
        <w:ind w:firstLine="708"/>
        <w:jc w:val="both"/>
      </w:pPr>
      <w:r w:rsidRPr="009A0B5F">
        <w:t>Для участников договора простого товарищества или их работников подсчет баллов производится путем оценки каждого участни</w:t>
      </w:r>
      <w:r>
        <w:t xml:space="preserve">ка договора </w:t>
      </w:r>
      <w:r w:rsidRPr="009A0B5F">
        <w:t>и выведения среднего балла для всех участников договора простого товарищества.</w:t>
      </w:r>
    </w:p>
    <w:p w:rsidR="00F84418" w:rsidRPr="009A0B5F" w:rsidRDefault="00F84418" w:rsidP="00F8441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A0B5F">
        <w:t xml:space="preserve">2. По </w:t>
      </w:r>
      <w:hyperlink r:id="rId12" w:anchor="Par51" w:history="1">
        <w:r w:rsidRPr="009A0B5F">
          <w:rPr>
            <w:rStyle w:val="af1"/>
            <w:color w:val="000000"/>
          </w:rPr>
          <w:t>пункту 2</w:t>
        </w:r>
      </w:hyperlink>
      <w:r w:rsidRPr="009A0B5F">
        <w:t>.</w:t>
      </w:r>
      <w:r w:rsidRPr="009A0B5F">
        <w:rPr>
          <w:color w:val="000000"/>
        </w:rPr>
        <w:t xml:space="preserve"> Подсчет баллов производится путем оценки по каждому лицензиату отдельно и выведения среднего балла для участника открытого конкурса.</w:t>
      </w:r>
    </w:p>
    <w:p w:rsidR="00F84418" w:rsidRPr="009A0B5F" w:rsidRDefault="00F84418" w:rsidP="00F84418">
      <w:pPr>
        <w:autoSpaceDE w:val="0"/>
        <w:autoSpaceDN w:val="0"/>
        <w:adjustRightInd w:val="0"/>
        <w:ind w:firstLine="708"/>
        <w:jc w:val="both"/>
      </w:pPr>
      <w:r w:rsidRPr="009A0B5F">
        <w:rPr>
          <w:color w:val="000000"/>
        </w:rPr>
        <w:t xml:space="preserve">3. По </w:t>
      </w:r>
      <w:hyperlink r:id="rId13" w:anchor="Par63" w:history="1">
        <w:r w:rsidRPr="009A0B5F">
          <w:rPr>
            <w:rStyle w:val="af1"/>
            <w:color w:val="000000"/>
          </w:rPr>
          <w:t>пунктам 3</w:t>
        </w:r>
      </w:hyperlink>
      <w:r w:rsidRPr="009A0B5F">
        <w:rPr>
          <w:color w:val="000000"/>
        </w:rPr>
        <w:t xml:space="preserve"> – </w:t>
      </w:r>
      <w:hyperlink r:id="rId14" w:anchor="Par85" w:history="1">
        <w:r w:rsidRPr="009A0B5F">
          <w:rPr>
            <w:rStyle w:val="af1"/>
            <w:color w:val="000000"/>
          </w:rPr>
          <w:t>4</w:t>
        </w:r>
      </w:hyperlink>
      <w:r w:rsidRPr="009A0B5F">
        <w:t>. Подсчет баллов производится путем оценки по каждому транспортному средству отдельно и выведения среднего балла для участника открытого конкурса.</w:t>
      </w:r>
    </w:p>
    <w:p w:rsidR="00F84418" w:rsidRPr="009A0B5F" w:rsidRDefault="00F84418" w:rsidP="00F84418">
      <w:pPr>
        <w:autoSpaceDE w:val="0"/>
        <w:autoSpaceDN w:val="0"/>
        <w:adjustRightInd w:val="0"/>
        <w:ind w:firstLine="708"/>
        <w:jc w:val="both"/>
      </w:pPr>
      <w:proofErr w:type="gramStart"/>
      <w:r w:rsidRPr="009A0B5F">
        <w:t>В соответствии с пунктом 2 части 1 статьи 23 Фед</w:t>
      </w:r>
      <w:r>
        <w:t xml:space="preserve">ерального закона </w:t>
      </w:r>
      <w:r w:rsidRPr="009A0B5F">
        <w:t xml:space="preserve">от 13 июля 2015 года № 220-ФЗ участник открытого </w:t>
      </w:r>
      <w:r>
        <w:t xml:space="preserve">конкурса принимает </w:t>
      </w:r>
      <w:r w:rsidRPr="009A0B5F">
        <w:t>на себя обязательства в случае предоставления ему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</w:t>
      </w:r>
      <w:proofErr w:type="gramEnd"/>
      <w:r w:rsidRPr="009A0B5F">
        <w:t xml:space="preserve"> участие в открытом конкурсе. Подтверждение заявленных характеристик, предусмотренных пунктом 3 шкалы, проводится путем визуального осмотра транспортных сре</w:t>
      </w:r>
      <w:proofErr w:type="gramStart"/>
      <w:r w:rsidRPr="009A0B5F">
        <w:t>дств в п</w:t>
      </w:r>
      <w:proofErr w:type="gramEnd"/>
      <w:r w:rsidRPr="009A0B5F">
        <w:t>орядке и сроки, установленные конкурсной документацией.</w:t>
      </w:r>
    </w:p>
    <w:p w:rsidR="00F84418" w:rsidRDefault="00F84418" w:rsidP="00F84418">
      <w:pPr>
        <w:jc w:val="both"/>
      </w:pPr>
    </w:p>
    <w:p w:rsidR="006974B8" w:rsidRDefault="006974B8" w:rsidP="006974B8">
      <w:pPr>
        <w:ind w:firstLine="710"/>
        <w:jc w:val="both"/>
        <w:rPr>
          <w:sz w:val="20"/>
          <w:szCs w:val="20"/>
        </w:rPr>
      </w:pPr>
    </w:p>
    <w:p w:rsidR="006974B8" w:rsidRDefault="006974B8" w:rsidP="006974B8">
      <w:pPr>
        <w:ind w:firstLine="710"/>
        <w:jc w:val="both"/>
        <w:rPr>
          <w:sz w:val="20"/>
          <w:szCs w:val="20"/>
        </w:rPr>
      </w:pPr>
    </w:p>
    <w:p w:rsidR="000F25BB" w:rsidRDefault="000F25BB" w:rsidP="00C12F93">
      <w:pPr>
        <w:spacing w:before="100" w:beforeAutospacing="1" w:after="100" w:afterAutospacing="1"/>
        <w:jc w:val="right"/>
        <w:sectPr w:rsidR="000F25BB" w:rsidSect="00F844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2F93" w:rsidRDefault="00C12F93" w:rsidP="00C12F93">
      <w:pPr>
        <w:spacing w:before="100" w:beforeAutospacing="1" w:after="100" w:afterAutospacing="1"/>
        <w:jc w:val="right"/>
      </w:pPr>
    </w:p>
    <w:p w:rsidR="00C12F93" w:rsidRDefault="00C12F93" w:rsidP="00C12F93">
      <w:pPr>
        <w:spacing w:before="100" w:beforeAutospacing="1" w:after="100" w:afterAutospacing="1"/>
        <w:jc w:val="right"/>
      </w:pPr>
    </w:p>
    <w:p w:rsidR="00C12F93" w:rsidRPr="0004623F" w:rsidRDefault="00C12F93"/>
    <w:sectPr w:rsidR="00C12F93" w:rsidRPr="0004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B8" w:rsidRDefault="00255DB8" w:rsidP="00EF4F40">
      <w:r>
        <w:separator/>
      </w:r>
    </w:p>
  </w:endnote>
  <w:endnote w:type="continuationSeparator" w:id="0">
    <w:p w:rsidR="00255DB8" w:rsidRDefault="00255DB8" w:rsidP="00EF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B8" w:rsidRDefault="00255DB8" w:rsidP="00EF4F40">
      <w:r>
        <w:separator/>
      </w:r>
    </w:p>
  </w:footnote>
  <w:footnote w:type="continuationSeparator" w:id="0">
    <w:p w:rsidR="00255DB8" w:rsidRDefault="00255DB8" w:rsidP="00EF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87B2467A"/>
    <w:lvl w:ilvl="0" w:tplc="1A6C2610">
      <w:start w:val="1"/>
      <w:numFmt w:val="decimal"/>
      <w:lvlText w:val="%1)"/>
      <w:lvlJc w:val="left"/>
    </w:lvl>
    <w:lvl w:ilvl="1" w:tplc="8B0245FE">
      <w:start w:val="2"/>
      <w:numFmt w:val="decimal"/>
      <w:lvlText w:val="%2."/>
      <w:lvlJc w:val="left"/>
    </w:lvl>
    <w:lvl w:ilvl="2" w:tplc="91EEBC78">
      <w:numFmt w:val="decimal"/>
      <w:lvlText w:val=""/>
      <w:lvlJc w:val="left"/>
    </w:lvl>
    <w:lvl w:ilvl="3" w:tplc="C8504920">
      <w:numFmt w:val="decimal"/>
      <w:lvlText w:val=""/>
      <w:lvlJc w:val="left"/>
    </w:lvl>
    <w:lvl w:ilvl="4" w:tplc="B93246BC">
      <w:numFmt w:val="decimal"/>
      <w:lvlText w:val=""/>
      <w:lvlJc w:val="left"/>
    </w:lvl>
    <w:lvl w:ilvl="5" w:tplc="101C4B32">
      <w:numFmt w:val="decimal"/>
      <w:lvlText w:val=""/>
      <w:lvlJc w:val="left"/>
    </w:lvl>
    <w:lvl w:ilvl="6" w:tplc="289C52B8">
      <w:numFmt w:val="decimal"/>
      <w:lvlText w:val=""/>
      <w:lvlJc w:val="left"/>
    </w:lvl>
    <w:lvl w:ilvl="7" w:tplc="E732E81E">
      <w:numFmt w:val="decimal"/>
      <w:lvlText w:val=""/>
      <w:lvlJc w:val="left"/>
    </w:lvl>
    <w:lvl w:ilvl="8" w:tplc="63D666A4">
      <w:numFmt w:val="decimal"/>
      <w:lvlText w:val=""/>
      <w:lvlJc w:val="left"/>
    </w:lvl>
  </w:abstractNum>
  <w:abstractNum w:abstractNumId="1">
    <w:nsid w:val="00001238"/>
    <w:multiLevelType w:val="hybridMultilevel"/>
    <w:tmpl w:val="C3BCB306"/>
    <w:lvl w:ilvl="0" w:tplc="8CCA8CBE">
      <w:start w:val="1"/>
      <w:numFmt w:val="bullet"/>
      <w:lvlText w:val="в"/>
      <w:lvlJc w:val="left"/>
    </w:lvl>
    <w:lvl w:ilvl="1" w:tplc="E8F00676">
      <w:start w:val="1"/>
      <w:numFmt w:val="bullet"/>
      <w:lvlText w:val="-"/>
      <w:lvlJc w:val="left"/>
    </w:lvl>
    <w:lvl w:ilvl="2" w:tplc="4A3A2352">
      <w:start w:val="5"/>
      <w:numFmt w:val="decimal"/>
      <w:lvlText w:val="%3."/>
      <w:lvlJc w:val="left"/>
    </w:lvl>
    <w:lvl w:ilvl="3" w:tplc="534634FE">
      <w:numFmt w:val="decimal"/>
      <w:lvlText w:val=""/>
      <w:lvlJc w:val="left"/>
    </w:lvl>
    <w:lvl w:ilvl="4" w:tplc="83827322">
      <w:numFmt w:val="decimal"/>
      <w:lvlText w:val=""/>
      <w:lvlJc w:val="left"/>
    </w:lvl>
    <w:lvl w:ilvl="5" w:tplc="46E2BD76">
      <w:numFmt w:val="decimal"/>
      <w:lvlText w:val=""/>
      <w:lvlJc w:val="left"/>
    </w:lvl>
    <w:lvl w:ilvl="6" w:tplc="0388B1DC">
      <w:numFmt w:val="decimal"/>
      <w:lvlText w:val=""/>
      <w:lvlJc w:val="left"/>
    </w:lvl>
    <w:lvl w:ilvl="7" w:tplc="D21401FA">
      <w:numFmt w:val="decimal"/>
      <w:lvlText w:val=""/>
      <w:lvlJc w:val="left"/>
    </w:lvl>
    <w:lvl w:ilvl="8" w:tplc="136C52D0">
      <w:numFmt w:val="decimal"/>
      <w:lvlText w:val=""/>
      <w:lvlJc w:val="left"/>
    </w:lvl>
  </w:abstractNum>
  <w:abstractNum w:abstractNumId="2">
    <w:nsid w:val="00001AD4"/>
    <w:multiLevelType w:val="hybridMultilevel"/>
    <w:tmpl w:val="221E5C48"/>
    <w:lvl w:ilvl="0" w:tplc="C642580E">
      <w:start w:val="1"/>
      <w:numFmt w:val="bullet"/>
      <w:lvlText w:val="в"/>
      <w:lvlJc w:val="left"/>
    </w:lvl>
    <w:lvl w:ilvl="1" w:tplc="91CEF558">
      <w:numFmt w:val="decimal"/>
      <w:lvlText w:val=""/>
      <w:lvlJc w:val="left"/>
    </w:lvl>
    <w:lvl w:ilvl="2" w:tplc="F4FE79E8">
      <w:numFmt w:val="decimal"/>
      <w:lvlText w:val=""/>
      <w:lvlJc w:val="left"/>
    </w:lvl>
    <w:lvl w:ilvl="3" w:tplc="42228330">
      <w:numFmt w:val="decimal"/>
      <w:lvlText w:val=""/>
      <w:lvlJc w:val="left"/>
    </w:lvl>
    <w:lvl w:ilvl="4" w:tplc="4F0613E8">
      <w:numFmt w:val="decimal"/>
      <w:lvlText w:val=""/>
      <w:lvlJc w:val="left"/>
    </w:lvl>
    <w:lvl w:ilvl="5" w:tplc="EA3A4116">
      <w:numFmt w:val="decimal"/>
      <w:lvlText w:val=""/>
      <w:lvlJc w:val="left"/>
    </w:lvl>
    <w:lvl w:ilvl="6" w:tplc="5D1C8EB6">
      <w:numFmt w:val="decimal"/>
      <w:lvlText w:val=""/>
      <w:lvlJc w:val="left"/>
    </w:lvl>
    <w:lvl w:ilvl="7" w:tplc="638A284C">
      <w:numFmt w:val="decimal"/>
      <w:lvlText w:val=""/>
      <w:lvlJc w:val="left"/>
    </w:lvl>
    <w:lvl w:ilvl="8" w:tplc="346ED72E">
      <w:numFmt w:val="decimal"/>
      <w:lvlText w:val=""/>
      <w:lvlJc w:val="left"/>
    </w:lvl>
  </w:abstractNum>
  <w:abstractNum w:abstractNumId="3">
    <w:nsid w:val="00002D12"/>
    <w:multiLevelType w:val="hybridMultilevel"/>
    <w:tmpl w:val="0E949B68"/>
    <w:lvl w:ilvl="0" w:tplc="4E847AAC">
      <w:start w:val="1"/>
      <w:numFmt w:val="bullet"/>
      <w:lvlText w:val="В"/>
      <w:lvlJc w:val="left"/>
    </w:lvl>
    <w:lvl w:ilvl="1" w:tplc="9C887E28">
      <w:start w:val="1"/>
      <w:numFmt w:val="decimal"/>
      <w:lvlText w:val="%2."/>
      <w:lvlJc w:val="left"/>
    </w:lvl>
    <w:lvl w:ilvl="2" w:tplc="53DEDFC6">
      <w:numFmt w:val="decimal"/>
      <w:lvlText w:val=""/>
      <w:lvlJc w:val="left"/>
    </w:lvl>
    <w:lvl w:ilvl="3" w:tplc="6D20DDD0">
      <w:numFmt w:val="decimal"/>
      <w:lvlText w:val=""/>
      <w:lvlJc w:val="left"/>
    </w:lvl>
    <w:lvl w:ilvl="4" w:tplc="EF0078A0">
      <w:numFmt w:val="decimal"/>
      <w:lvlText w:val=""/>
      <w:lvlJc w:val="left"/>
    </w:lvl>
    <w:lvl w:ilvl="5" w:tplc="1100813E">
      <w:numFmt w:val="decimal"/>
      <w:lvlText w:val=""/>
      <w:lvlJc w:val="left"/>
    </w:lvl>
    <w:lvl w:ilvl="6" w:tplc="9A1A7FA6">
      <w:numFmt w:val="decimal"/>
      <w:lvlText w:val=""/>
      <w:lvlJc w:val="left"/>
    </w:lvl>
    <w:lvl w:ilvl="7" w:tplc="A238BEBC">
      <w:numFmt w:val="decimal"/>
      <w:lvlText w:val=""/>
      <w:lvlJc w:val="left"/>
    </w:lvl>
    <w:lvl w:ilvl="8" w:tplc="B43A9B26">
      <w:numFmt w:val="decimal"/>
      <w:lvlText w:val=""/>
      <w:lvlJc w:val="left"/>
    </w:lvl>
  </w:abstractNum>
  <w:abstractNum w:abstractNumId="4">
    <w:nsid w:val="0000323B"/>
    <w:multiLevelType w:val="hybridMultilevel"/>
    <w:tmpl w:val="AD40F55C"/>
    <w:lvl w:ilvl="0" w:tplc="6B2CF7BA">
      <w:start w:val="2"/>
      <w:numFmt w:val="decimal"/>
      <w:lvlText w:val="%1."/>
      <w:lvlJc w:val="left"/>
    </w:lvl>
    <w:lvl w:ilvl="1" w:tplc="56AA35EC">
      <w:numFmt w:val="decimal"/>
      <w:lvlText w:val=""/>
      <w:lvlJc w:val="left"/>
    </w:lvl>
    <w:lvl w:ilvl="2" w:tplc="00B2E63E">
      <w:numFmt w:val="decimal"/>
      <w:lvlText w:val=""/>
      <w:lvlJc w:val="left"/>
    </w:lvl>
    <w:lvl w:ilvl="3" w:tplc="7BB41F06">
      <w:numFmt w:val="decimal"/>
      <w:lvlText w:val=""/>
      <w:lvlJc w:val="left"/>
    </w:lvl>
    <w:lvl w:ilvl="4" w:tplc="722202AC">
      <w:numFmt w:val="decimal"/>
      <w:lvlText w:val=""/>
      <w:lvlJc w:val="left"/>
    </w:lvl>
    <w:lvl w:ilvl="5" w:tplc="C91CDF9E">
      <w:numFmt w:val="decimal"/>
      <w:lvlText w:val=""/>
      <w:lvlJc w:val="left"/>
    </w:lvl>
    <w:lvl w:ilvl="6" w:tplc="5FC22C6C">
      <w:numFmt w:val="decimal"/>
      <w:lvlText w:val=""/>
      <w:lvlJc w:val="left"/>
    </w:lvl>
    <w:lvl w:ilvl="7" w:tplc="9BBCF374">
      <w:numFmt w:val="decimal"/>
      <w:lvlText w:val=""/>
      <w:lvlJc w:val="left"/>
    </w:lvl>
    <w:lvl w:ilvl="8" w:tplc="73D4FA1C">
      <w:numFmt w:val="decimal"/>
      <w:lvlText w:val=""/>
      <w:lvlJc w:val="left"/>
    </w:lvl>
  </w:abstractNum>
  <w:abstractNum w:abstractNumId="5">
    <w:nsid w:val="00004509"/>
    <w:multiLevelType w:val="hybridMultilevel"/>
    <w:tmpl w:val="7A50C8D8"/>
    <w:lvl w:ilvl="0" w:tplc="ABF2EA52">
      <w:start w:val="1"/>
      <w:numFmt w:val="bullet"/>
      <w:lvlText w:val="№"/>
      <w:lvlJc w:val="left"/>
    </w:lvl>
    <w:lvl w:ilvl="1" w:tplc="1150A94A">
      <w:start w:val="3"/>
      <w:numFmt w:val="decimal"/>
      <w:lvlText w:val="%2."/>
      <w:lvlJc w:val="left"/>
    </w:lvl>
    <w:lvl w:ilvl="2" w:tplc="ED28BE0E">
      <w:numFmt w:val="decimal"/>
      <w:lvlText w:val=""/>
      <w:lvlJc w:val="left"/>
    </w:lvl>
    <w:lvl w:ilvl="3" w:tplc="C9D0C02E">
      <w:numFmt w:val="decimal"/>
      <w:lvlText w:val=""/>
      <w:lvlJc w:val="left"/>
    </w:lvl>
    <w:lvl w:ilvl="4" w:tplc="5C8A7F6E">
      <w:numFmt w:val="decimal"/>
      <w:lvlText w:val=""/>
      <w:lvlJc w:val="left"/>
    </w:lvl>
    <w:lvl w:ilvl="5" w:tplc="1A06B0B6">
      <w:numFmt w:val="decimal"/>
      <w:lvlText w:val=""/>
      <w:lvlJc w:val="left"/>
    </w:lvl>
    <w:lvl w:ilvl="6" w:tplc="A40A84DC">
      <w:numFmt w:val="decimal"/>
      <w:lvlText w:val=""/>
      <w:lvlJc w:val="left"/>
    </w:lvl>
    <w:lvl w:ilvl="7" w:tplc="7248BEA0">
      <w:numFmt w:val="decimal"/>
      <w:lvlText w:val=""/>
      <w:lvlJc w:val="left"/>
    </w:lvl>
    <w:lvl w:ilvl="8" w:tplc="9B1CEC96">
      <w:numFmt w:val="decimal"/>
      <w:lvlText w:val=""/>
      <w:lvlJc w:val="left"/>
    </w:lvl>
  </w:abstractNum>
  <w:abstractNum w:abstractNumId="6">
    <w:nsid w:val="00006BFC"/>
    <w:multiLevelType w:val="hybridMultilevel"/>
    <w:tmpl w:val="FA02A348"/>
    <w:lvl w:ilvl="0" w:tplc="96DE6D26">
      <w:start w:val="1"/>
      <w:numFmt w:val="bullet"/>
      <w:lvlText w:val="-"/>
      <w:lvlJc w:val="left"/>
    </w:lvl>
    <w:lvl w:ilvl="1" w:tplc="E1D8C106">
      <w:numFmt w:val="decimal"/>
      <w:lvlText w:val=""/>
      <w:lvlJc w:val="left"/>
    </w:lvl>
    <w:lvl w:ilvl="2" w:tplc="BC22E6C8">
      <w:numFmt w:val="decimal"/>
      <w:lvlText w:val=""/>
      <w:lvlJc w:val="left"/>
    </w:lvl>
    <w:lvl w:ilvl="3" w:tplc="3F308A2C">
      <w:numFmt w:val="decimal"/>
      <w:lvlText w:val=""/>
      <w:lvlJc w:val="left"/>
    </w:lvl>
    <w:lvl w:ilvl="4" w:tplc="3830E694">
      <w:numFmt w:val="decimal"/>
      <w:lvlText w:val=""/>
      <w:lvlJc w:val="left"/>
    </w:lvl>
    <w:lvl w:ilvl="5" w:tplc="83887E18">
      <w:numFmt w:val="decimal"/>
      <w:lvlText w:val=""/>
      <w:lvlJc w:val="left"/>
    </w:lvl>
    <w:lvl w:ilvl="6" w:tplc="CF88438C">
      <w:numFmt w:val="decimal"/>
      <w:lvlText w:val=""/>
      <w:lvlJc w:val="left"/>
    </w:lvl>
    <w:lvl w:ilvl="7" w:tplc="BA9A45C6">
      <w:numFmt w:val="decimal"/>
      <w:lvlText w:val=""/>
      <w:lvlJc w:val="left"/>
    </w:lvl>
    <w:lvl w:ilvl="8" w:tplc="2954FE14">
      <w:numFmt w:val="decimal"/>
      <w:lvlText w:val=""/>
      <w:lvlJc w:val="left"/>
    </w:lvl>
  </w:abstractNum>
  <w:abstractNum w:abstractNumId="7">
    <w:nsid w:val="004A3EB8"/>
    <w:multiLevelType w:val="multilevel"/>
    <w:tmpl w:val="CDDE53C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>
    <w:nsid w:val="33B55A7D"/>
    <w:multiLevelType w:val="hybridMultilevel"/>
    <w:tmpl w:val="030419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41006"/>
    <w:multiLevelType w:val="hybridMultilevel"/>
    <w:tmpl w:val="4BF2D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DD"/>
    <w:rsid w:val="00015942"/>
    <w:rsid w:val="00043EDE"/>
    <w:rsid w:val="0004623F"/>
    <w:rsid w:val="0005662B"/>
    <w:rsid w:val="00083BA1"/>
    <w:rsid w:val="000C1421"/>
    <w:rsid w:val="000C67DF"/>
    <w:rsid w:val="000F25BB"/>
    <w:rsid w:val="00182BDE"/>
    <w:rsid w:val="001952B8"/>
    <w:rsid w:val="001B4C6D"/>
    <w:rsid w:val="001C02AC"/>
    <w:rsid w:val="002249E7"/>
    <w:rsid w:val="00245816"/>
    <w:rsid w:val="00255DB8"/>
    <w:rsid w:val="002906E4"/>
    <w:rsid w:val="002F69DD"/>
    <w:rsid w:val="00327E81"/>
    <w:rsid w:val="00340418"/>
    <w:rsid w:val="003426BC"/>
    <w:rsid w:val="00356B0B"/>
    <w:rsid w:val="0036713A"/>
    <w:rsid w:val="00422F32"/>
    <w:rsid w:val="004502D6"/>
    <w:rsid w:val="00485942"/>
    <w:rsid w:val="0048694E"/>
    <w:rsid w:val="004A4C04"/>
    <w:rsid w:val="004D101B"/>
    <w:rsid w:val="00571643"/>
    <w:rsid w:val="0057346F"/>
    <w:rsid w:val="0058689B"/>
    <w:rsid w:val="005E7997"/>
    <w:rsid w:val="006713DA"/>
    <w:rsid w:val="006974B8"/>
    <w:rsid w:val="006A0CDF"/>
    <w:rsid w:val="00703E94"/>
    <w:rsid w:val="007B20F3"/>
    <w:rsid w:val="008D4BD6"/>
    <w:rsid w:val="0098371E"/>
    <w:rsid w:val="009A01C0"/>
    <w:rsid w:val="009A7142"/>
    <w:rsid w:val="009C741C"/>
    <w:rsid w:val="00A9718C"/>
    <w:rsid w:val="00AA3BE7"/>
    <w:rsid w:val="00AD357E"/>
    <w:rsid w:val="00AE5A1E"/>
    <w:rsid w:val="00B014AF"/>
    <w:rsid w:val="00BC3998"/>
    <w:rsid w:val="00C12F93"/>
    <w:rsid w:val="00C96A86"/>
    <w:rsid w:val="00D1051D"/>
    <w:rsid w:val="00E61CE2"/>
    <w:rsid w:val="00E66A26"/>
    <w:rsid w:val="00EF4F40"/>
    <w:rsid w:val="00F10FE0"/>
    <w:rsid w:val="00F8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837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837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link w:val="a4"/>
    <w:uiPriority w:val="99"/>
    <w:rsid w:val="0098371E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uiPriority w:val="99"/>
    <w:locked/>
    <w:rsid w:val="00983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371E"/>
    <w:pPr>
      <w:ind w:left="720"/>
      <w:contextualSpacing/>
    </w:pPr>
  </w:style>
  <w:style w:type="paragraph" w:customStyle="1" w:styleId="ConsPlusNormal">
    <w:name w:val="ConsPlusNormal"/>
    <w:uiPriority w:val="99"/>
    <w:rsid w:val="009837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98371E"/>
    <w:rPr>
      <w:b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9837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Default">
    <w:name w:val="Default"/>
    <w:rsid w:val="00C96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015942"/>
    <w:rPr>
      <w:rFonts w:cs="Times New Roman"/>
      <w:b/>
      <w:color w:val="008000"/>
    </w:rPr>
  </w:style>
  <w:style w:type="character" w:customStyle="1" w:styleId="a9">
    <w:name w:val="Цветовое выделение для Нормальный"/>
    <w:uiPriority w:val="99"/>
    <w:rsid w:val="00015942"/>
    <w:rPr>
      <w:sz w:val="20"/>
    </w:rPr>
  </w:style>
  <w:style w:type="table" w:styleId="aa">
    <w:name w:val="Table Grid"/>
    <w:basedOn w:val="a1"/>
    <w:uiPriority w:val="59"/>
    <w:rsid w:val="006974B8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F4F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4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4F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4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56B0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56B0B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semiHidden/>
    <w:unhideWhenUsed/>
    <w:rsid w:val="00F844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837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837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link w:val="a4"/>
    <w:uiPriority w:val="99"/>
    <w:rsid w:val="0098371E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uiPriority w:val="99"/>
    <w:locked/>
    <w:rsid w:val="00983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371E"/>
    <w:pPr>
      <w:ind w:left="720"/>
      <w:contextualSpacing/>
    </w:pPr>
  </w:style>
  <w:style w:type="paragraph" w:customStyle="1" w:styleId="ConsPlusNormal">
    <w:name w:val="ConsPlusNormal"/>
    <w:uiPriority w:val="99"/>
    <w:rsid w:val="009837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98371E"/>
    <w:rPr>
      <w:b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9837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Default">
    <w:name w:val="Default"/>
    <w:rsid w:val="00C96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015942"/>
    <w:rPr>
      <w:rFonts w:cs="Times New Roman"/>
      <w:b/>
      <w:color w:val="008000"/>
    </w:rPr>
  </w:style>
  <w:style w:type="character" w:customStyle="1" w:styleId="a9">
    <w:name w:val="Цветовое выделение для Нормальный"/>
    <w:uiPriority w:val="99"/>
    <w:rsid w:val="00015942"/>
    <w:rPr>
      <w:sz w:val="20"/>
    </w:rPr>
  </w:style>
  <w:style w:type="table" w:styleId="aa">
    <w:name w:val="Table Grid"/>
    <w:basedOn w:val="a1"/>
    <w:uiPriority w:val="59"/>
    <w:rsid w:val="006974B8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F4F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4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4F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4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56B0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56B0B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semiHidden/>
    <w:unhideWhenUsed/>
    <w:rsid w:val="00F84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Zkh\AppData\Local\Temp\Rar$DI00.355\20181126-pp605-pril1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Zkh\AppData\Local\Temp\Rar$DI00.355\20181126-pp605-pril1.r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Zkh\AppData\Local\Temp\Rar$DI00.355\20181126-pp605-pril1.rt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900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90046" TargetMode="External"/><Relationship Id="rId14" Type="http://schemas.openxmlformats.org/officeDocument/2006/relationships/hyperlink" Target="file:///C:\Users\Zkh\AppData\Local\Temp\Rar$DI00.355\20181126-pp605-pril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3D43C-5320-45E2-A993-32843614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7559</Words>
  <Characters>43089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</dc:creator>
  <cp:lastModifiedBy>User</cp:lastModifiedBy>
  <cp:revision>5</cp:revision>
  <cp:lastPrinted>2018-12-24T12:20:00Z</cp:lastPrinted>
  <dcterms:created xsi:type="dcterms:W3CDTF">2018-12-25T06:26:00Z</dcterms:created>
  <dcterms:modified xsi:type="dcterms:W3CDTF">2018-12-25T14:09:00Z</dcterms:modified>
</cp:coreProperties>
</file>