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FD3" w:rsidRDefault="00D27FD3" w:rsidP="00D27FD3">
      <w:pPr>
        <w:pStyle w:val="42"/>
        <w:shd w:val="clear" w:color="auto" w:fill="auto"/>
        <w:spacing w:before="0" w:after="0" w:line="260" w:lineRule="exact"/>
        <w:rPr>
          <w:sz w:val="24"/>
          <w:szCs w:val="24"/>
        </w:rPr>
      </w:pPr>
      <w:r>
        <w:rPr>
          <w:sz w:val="24"/>
          <w:szCs w:val="24"/>
        </w:rPr>
        <w:t>Российская Федерация</w:t>
      </w:r>
    </w:p>
    <w:p w:rsidR="00D27FD3" w:rsidRDefault="00D27FD3" w:rsidP="00D27FD3">
      <w:pPr>
        <w:pStyle w:val="42"/>
        <w:shd w:val="clear" w:color="auto" w:fill="auto"/>
        <w:spacing w:before="0" w:after="0" w:line="260" w:lineRule="exact"/>
        <w:rPr>
          <w:sz w:val="24"/>
          <w:szCs w:val="24"/>
        </w:rPr>
      </w:pPr>
      <w:r>
        <w:rPr>
          <w:sz w:val="24"/>
          <w:szCs w:val="24"/>
        </w:rPr>
        <w:t>Брянская область</w:t>
      </w:r>
    </w:p>
    <w:p w:rsidR="00D27FD3" w:rsidRDefault="00D27FD3" w:rsidP="00D27FD3">
      <w:pPr>
        <w:pStyle w:val="42"/>
        <w:shd w:val="clear" w:color="auto" w:fill="auto"/>
        <w:spacing w:before="0" w:after="0" w:line="260" w:lineRule="exact"/>
        <w:rPr>
          <w:sz w:val="24"/>
          <w:szCs w:val="24"/>
        </w:rPr>
      </w:pPr>
      <w:r>
        <w:rPr>
          <w:sz w:val="24"/>
          <w:szCs w:val="24"/>
        </w:rPr>
        <w:t>АДМИНИСТРАЦИЯ ДЯТЬКОВСКОГО РАЙОНА</w:t>
      </w:r>
    </w:p>
    <w:p w:rsidR="00D27FD3" w:rsidRDefault="00D27FD3" w:rsidP="00D27FD3">
      <w:pPr>
        <w:pStyle w:val="42"/>
        <w:shd w:val="clear" w:color="auto" w:fill="auto"/>
        <w:spacing w:before="0" w:after="0" w:line="260" w:lineRule="exact"/>
        <w:rPr>
          <w:sz w:val="24"/>
          <w:szCs w:val="24"/>
        </w:rPr>
      </w:pPr>
    </w:p>
    <w:p w:rsidR="00D27FD3" w:rsidRDefault="00D27FD3" w:rsidP="00D27FD3">
      <w:pPr>
        <w:pStyle w:val="42"/>
        <w:shd w:val="clear" w:color="auto" w:fill="auto"/>
        <w:spacing w:before="0" w:after="0" w:line="260" w:lineRule="exact"/>
        <w:rPr>
          <w:sz w:val="24"/>
          <w:szCs w:val="24"/>
        </w:rPr>
      </w:pPr>
      <w:r>
        <w:rPr>
          <w:sz w:val="24"/>
          <w:szCs w:val="24"/>
        </w:rPr>
        <w:t>ПОСТАНОВЛЕНИЕ</w:t>
      </w:r>
    </w:p>
    <w:p w:rsidR="00D27FD3" w:rsidRDefault="00D27FD3" w:rsidP="00D27FD3">
      <w:pPr>
        <w:jc w:val="center"/>
        <w:rPr>
          <w:b/>
          <w:sz w:val="24"/>
          <w:szCs w:val="24"/>
        </w:rPr>
      </w:pPr>
    </w:p>
    <w:p w:rsidR="00D27FD3" w:rsidRDefault="00D27FD3" w:rsidP="00D27FD3">
      <w:pPr>
        <w:rPr>
          <w:sz w:val="24"/>
          <w:szCs w:val="24"/>
        </w:rPr>
      </w:pPr>
    </w:p>
    <w:p w:rsidR="00D27FD3" w:rsidRDefault="00D27FD3" w:rsidP="00D27FD3">
      <w:pPr>
        <w:rPr>
          <w:sz w:val="24"/>
          <w:szCs w:val="24"/>
        </w:rPr>
      </w:pPr>
      <w:r>
        <w:rPr>
          <w:sz w:val="24"/>
          <w:szCs w:val="24"/>
        </w:rPr>
        <w:t>от ______________ 2022 г. №____</w:t>
      </w:r>
    </w:p>
    <w:p w:rsidR="00D27FD3" w:rsidRDefault="00D27FD3" w:rsidP="00D27FD3">
      <w:pPr>
        <w:rPr>
          <w:sz w:val="24"/>
          <w:szCs w:val="24"/>
        </w:rPr>
      </w:pPr>
      <w:r>
        <w:rPr>
          <w:sz w:val="24"/>
          <w:szCs w:val="24"/>
        </w:rPr>
        <w:t>г. Дятьково</w:t>
      </w:r>
    </w:p>
    <w:p w:rsidR="00D27FD3" w:rsidRDefault="00D27FD3" w:rsidP="00D27FD3">
      <w:pPr>
        <w:pStyle w:val="a4"/>
        <w:rPr>
          <w:rFonts w:ascii="Times New Roman" w:hAnsi="Times New Roman" w:cs="Times New Roman"/>
          <w:sz w:val="24"/>
          <w:szCs w:val="24"/>
        </w:rPr>
      </w:pPr>
    </w:p>
    <w:p w:rsidR="00D27FD3" w:rsidRDefault="00D27FD3" w:rsidP="00D27FD3">
      <w:pPr>
        <w:pStyle w:val="a4"/>
        <w:rPr>
          <w:rFonts w:ascii="Times New Roman" w:hAnsi="Times New Roman" w:cs="Times New Roman"/>
          <w:sz w:val="24"/>
          <w:szCs w:val="24"/>
        </w:rPr>
      </w:pPr>
      <w:r>
        <w:rPr>
          <w:rFonts w:ascii="Times New Roman" w:hAnsi="Times New Roman" w:cs="Times New Roman"/>
          <w:sz w:val="24"/>
          <w:szCs w:val="24"/>
        </w:rPr>
        <w:t xml:space="preserve">Об утверждении административного регламента </w:t>
      </w:r>
    </w:p>
    <w:p w:rsidR="00D27FD3" w:rsidRDefault="00D27FD3" w:rsidP="00D27FD3">
      <w:pPr>
        <w:pStyle w:val="a4"/>
        <w:rPr>
          <w:rFonts w:ascii="Times New Roman" w:hAnsi="Times New Roman" w:cs="Times New Roman"/>
          <w:sz w:val="24"/>
          <w:szCs w:val="24"/>
        </w:rPr>
      </w:pPr>
      <w:r>
        <w:rPr>
          <w:rFonts w:ascii="Times New Roman" w:hAnsi="Times New Roman" w:cs="Times New Roman"/>
          <w:sz w:val="24"/>
          <w:szCs w:val="24"/>
        </w:rPr>
        <w:t xml:space="preserve">предоставления администрацией </w:t>
      </w:r>
      <w:proofErr w:type="spellStart"/>
      <w:r>
        <w:rPr>
          <w:rFonts w:ascii="Times New Roman" w:hAnsi="Times New Roman" w:cs="Times New Roman"/>
          <w:sz w:val="24"/>
          <w:szCs w:val="24"/>
        </w:rPr>
        <w:t>Дятьковского</w:t>
      </w:r>
      <w:proofErr w:type="spellEnd"/>
      <w:r>
        <w:rPr>
          <w:rFonts w:ascii="Times New Roman" w:hAnsi="Times New Roman" w:cs="Times New Roman"/>
          <w:sz w:val="24"/>
          <w:szCs w:val="24"/>
        </w:rPr>
        <w:t xml:space="preserve"> </w:t>
      </w:r>
    </w:p>
    <w:p w:rsidR="00D27FD3" w:rsidRDefault="00D27FD3" w:rsidP="00D27FD3">
      <w:pPr>
        <w:rPr>
          <w:sz w:val="24"/>
          <w:szCs w:val="24"/>
        </w:rPr>
      </w:pPr>
      <w:r>
        <w:rPr>
          <w:sz w:val="24"/>
          <w:szCs w:val="24"/>
        </w:rPr>
        <w:t xml:space="preserve">района государственной услуги «Установление опеки, попечительства </w:t>
      </w:r>
    </w:p>
    <w:p w:rsidR="00D27FD3" w:rsidRDefault="00D27FD3" w:rsidP="00D27FD3">
      <w:pPr>
        <w:rPr>
          <w:sz w:val="24"/>
          <w:szCs w:val="24"/>
        </w:rPr>
      </w:pPr>
      <w:r>
        <w:rPr>
          <w:sz w:val="24"/>
          <w:szCs w:val="24"/>
        </w:rPr>
        <w:t xml:space="preserve">(в том числе предварительные опека и попечительство), </w:t>
      </w:r>
    </w:p>
    <w:p w:rsidR="00D27FD3" w:rsidRDefault="00D27FD3" w:rsidP="00D27FD3">
      <w:pPr>
        <w:rPr>
          <w:sz w:val="24"/>
          <w:szCs w:val="24"/>
        </w:rPr>
      </w:pPr>
      <w:r>
        <w:rPr>
          <w:sz w:val="24"/>
          <w:szCs w:val="24"/>
        </w:rPr>
        <w:t xml:space="preserve">патроната, освобождение опекуна (попечителя) от исполнения им </w:t>
      </w:r>
    </w:p>
    <w:p w:rsidR="00D27FD3" w:rsidRDefault="00D27FD3" w:rsidP="00D27FD3">
      <w:pPr>
        <w:rPr>
          <w:sz w:val="24"/>
          <w:szCs w:val="24"/>
        </w:rPr>
      </w:pPr>
      <w:r>
        <w:rPr>
          <w:sz w:val="24"/>
          <w:szCs w:val="24"/>
        </w:rPr>
        <w:t xml:space="preserve">своих обязанностей в отношении несовершеннолетних граждан»  </w:t>
      </w:r>
    </w:p>
    <w:p w:rsidR="00D27FD3" w:rsidRDefault="00D27FD3" w:rsidP="00D27FD3">
      <w:pPr>
        <w:pStyle w:val="a4"/>
        <w:rPr>
          <w:rFonts w:ascii="Times New Roman" w:hAnsi="Times New Roman" w:cs="Times New Roman"/>
          <w:sz w:val="24"/>
          <w:szCs w:val="24"/>
        </w:rPr>
      </w:pPr>
    </w:p>
    <w:p w:rsidR="00D27FD3" w:rsidRDefault="00D27FD3" w:rsidP="00D27FD3">
      <w:pPr>
        <w:pStyle w:val="a4"/>
        <w:ind w:firstLine="708"/>
        <w:jc w:val="both"/>
        <w:rPr>
          <w:rFonts w:ascii="Times New Roman" w:hAnsi="Times New Roman" w:cs="Times New Roman"/>
          <w:sz w:val="24"/>
          <w:szCs w:val="24"/>
        </w:rPr>
      </w:pPr>
      <w:r>
        <w:rPr>
          <w:rFonts w:ascii="Times New Roman" w:hAnsi="Times New Roman" w:cs="Times New Roman"/>
          <w:sz w:val="24"/>
          <w:szCs w:val="24"/>
        </w:rPr>
        <w:t>В соответствии с Федеральным законом от 27.07.2010 г. № 210-ФЗ «Об организации предоставления государственных и муниципальных услуг»,</w:t>
      </w:r>
      <w:r>
        <w:rPr>
          <w:b/>
          <w:sz w:val="24"/>
          <w:szCs w:val="24"/>
        </w:rPr>
        <w:t xml:space="preserve"> </w:t>
      </w:r>
      <w:r>
        <w:rPr>
          <w:rFonts w:ascii="Times New Roman" w:hAnsi="Times New Roman" w:cs="Times New Roman"/>
          <w:sz w:val="24"/>
          <w:szCs w:val="24"/>
        </w:rPr>
        <w:t>Федеральным законом от 06.10.2003 №131-ФЗ «Об общих принципах организации местного самоуправления в Российской Федерации», Законом Брянской области от 11.01.2008 №1-З  «Об организации и осуществлении деятельности по опеке и попечительству в Брянской области»,</w:t>
      </w:r>
      <w:r>
        <w:rPr>
          <w:b/>
          <w:sz w:val="24"/>
          <w:szCs w:val="24"/>
        </w:rPr>
        <w:t xml:space="preserve"> </w:t>
      </w:r>
      <w:r>
        <w:rPr>
          <w:rFonts w:ascii="Times New Roman" w:hAnsi="Times New Roman" w:cs="Times New Roman"/>
          <w:sz w:val="24"/>
          <w:szCs w:val="24"/>
        </w:rPr>
        <w:t xml:space="preserve">законом Брянской области от 11.01.2008 г. № 2-З «О наделении органов местного самоуправления отдельными государственными полномочиями Брянской области по организации и осуществлению деятельности по опеке и попечительству», постановлением Правительства Брянской области от 02.09.2019 г. № 409-п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 (вместе с «Порядком разработки и утверждения административных регламентов осуществления регионального государственного контроля (надзора)», «Порядком разработки и утверждения административных регламентов предоставления государственных услуг», «Порядком проведения экспертизы проектов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 </w:t>
      </w:r>
    </w:p>
    <w:p w:rsidR="00D27FD3" w:rsidRDefault="00D27FD3" w:rsidP="00D27FD3">
      <w:pPr>
        <w:pStyle w:val="a4"/>
        <w:jc w:val="both"/>
        <w:rPr>
          <w:rFonts w:ascii="Times New Roman" w:hAnsi="Times New Roman" w:cs="Times New Roman"/>
          <w:sz w:val="24"/>
          <w:szCs w:val="24"/>
        </w:rPr>
      </w:pPr>
    </w:p>
    <w:p w:rsidR="00D27FD3" w:rsidRDefault="00D27FD3" w:rsidP="00D27FD3">
      <w:pPr>
        <w:pStyle w:val="a4"/>
        <w:jc w:val="both"/>
        <w:rPr>
          <w:rFonts w:ascii="Times New Roman" w:hAnsi="Times New Roman" w:cs="Times New Roman"/>
          <w:b/>
          <w:sz w:val="24"/>
          <w:szCs w:val="24"/>
        </w:rPr>
      </w:pPr>
      <w:r>
        <w:rPr>
          <w:rFonts w:ascii="Times New Roman" w:hAnsi="Times New Roman" w:cs="Times New Roman"/>
          <w:b/>
          <w:sz w:val="24"/>
          <w:szCs w:val="24"/>
        </w:rPr>
        <w:t>ПОСТАНОВЛЯЮ:</w:t>
      </w:r>
    </w:p>
    <w:p w:rsidR="00D27FD3" w:rsidRDefault="00D27FD3" w:rsidP="00D27FD3">
      <w:pPr>
        <w:jc w:val="both"/>
        <w:rPr>
          <w:sz w:val="24"/>
          <w:szCs w:val="24"/>
        </w:rPr>
      </w:pPr>
      <w:r>
        <w:rPr>
          <w:sz w:val="24"/>
          <w:szCs w:val="24"/>
        </w:rPr>
        <w:t xml:space="preserve">           1. Утвердить административный </w:t>
      </w:r>
      <w:hyperlink r:id="rId5" w:anchor="P37" w:history="1">
        <w:r>
          <w:rPr>
            <w:rStyle w:val="a3"/>
            <w:color w:val="000000" w:themeColor="text1"/>
            <w:sz w:val="24"/>
            <w:szCs w:val="24"/>
          </w:rPr>
          <w:t>регламент</w:t>
        </w:r>
      </w:hyperlink>
      <w:r>
        <w:rPr>
          <w:color w:val="000000" w:themeColor="text1"/>
          <w:sz w:val="24"/>
          <w:szCs w:val="24"/>
        </w:rPr>
        <w:t xml:space="preserve"> по предоставлению </w:t>
      </w:r>
      <w:r>
        <w:rPr>
          <w:sz w:val="24"/>
          <w:szCs w:val="24"/>
        </w:rPr>
        <w:t>государственной услуги «Установление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 в отношении несовершеннолетних граждан» (Приложение № 1).</w:t>
      </w:r>
    </w:p>
    <w:p w:rsidR="00D27FD3" w:rsidRDefault="00D27FD3" w:rsidP="00D27FD3">
      <w:pPr>
        <w:pStyle w:val="a4"/>
        <w:jc w:val="both"/>
        <w:rPr>
          <w:rFonts w:ascii="Times New Roman" w:hAnsi="Times New Roman" w:cs="Times New Roman"/>
          <w:sz w:val="24"/>
          <w:szCs w:val="24"/>
        </w:rPr>
      </w:pPr>
      <w:r>
        <w:rPr>
          <w:rFonts w:ascii="Times New Roman" w:hAnsi="Times New Roman" w:cs="Times New Roman"/>
          <w:sz w:val="24"/>
          <w:szCs w:val="24"/>
        </w:rPr>
        <w:t xml:space="preserve">           2. Разместить настоящее постановление на официальном сайте </w:t>
      </w:r>
      <w:proofErr w:type="spellStart"/>
      <w:r>
        <w:rPr>
          <w:rFonts w:ascii="Times New Roman" w:hAnsi="Times New Roman" w:cs="Times New Roman"/>
          <w:sz w:val="24"/>
          <w:szCs w:val="24"/>
        </w:rPr>
        <w:t>Дятьковского</w:t>
      </w:r>
      <w:proofErr w:type="spellEnd"/>
      <w:r>
        <w:rPr>
          <w:rFonts w:ascii="Times New Roman" w:hAnsi="Times New Roman" w:cs="Times New Roman"/>
          <w:sz w:val="24"/>
          <w:szCs w:val="24"/>
        </w:rPr>
        <w:t xml:space="preserve"> муниципального района.</w:t>
      </w:r>
    </w:p>
    <w:p w:rsidR="00D27FD3" w:rsidRDefault="00D27FD3" w:rsidP="00D27FD3">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3. Контроль за исполнением настоящего постановления возложить на заместителя главы администрации </w:t>
      </w:r>
      <w:proofErr w:type="spellStart"/>
      <w:r>
        <w:rPr>
          <w:rFonts w:ascii="Times New Roman" w:hAnsi="Times New Roman" w:cs="Times New Roman"/>
          <w:sz w:val="24"/>
          <w:szCs w:val="24"/>
        </w:rPr>
        <w:t>Дятьковского</w:t>
      </w:r>
      <w:proofErr w:type="spellEnd"/>
      <w:r>
        <w:rPr>
          <w:rFonts w:ascii="Times New Roman" w:hAnsi="Times New Roman" w:cs="Times New Roman"/>
          <w:sz w:val="24"/>
          <w:szCs w:val="24"/>
        </w:rPr>
        <w:t xml:space="preserve"> района Л. И. Костину.  </w:t>
      </w:r>
    </w:p>
    <w:p w:rsidR="00D27FD3" w:rsidRDefault="00D27FD3" w:rsidP="00D27FD3">
      <w:pPr>
        <w:pStyle w:val="a4"/>
        <w:jc w:val="both"/>
        <w:rPr>
          <w:rFonts w:ascii="Times New Roman" w:hAnsi="Times New Roman" w:cs="Times New Roman"/>
          <w:sz w:val="24"/>
          <w:szCs w:val="24"/>
        </w:rPr>
      </w:pPr>
    </w:p>
    <w:p w:rsidR="00D27FD3" w:rsidRDefault="00D27FD3" w:rsidP="00D27FD3">
      <w:pPr>
        <w:pStyle w:val="a4"/>
        <w:spacing w:line="276" w:lineRule="auto"/>
        <w:rPr>
          <w:rFonts w:ascii="Times New Roman" w:hAnsi="Times New Roman" w:cs="Times New Roman"/>
          <w:sz w:val="24"/>
          <w:szCs w:val="24"/>
        </w:rPr>
      </w:pPr>
      <w:r>
        <w:rPr>
          <w:rFonts w:ascii="Times New Roman" w:hAnsi="Times New Roman" w:cs="Times New Roman"/>
          <w:sz w:val="24"/>
          <w:szCs w:val="24"/>
        </w:rPr>
        <w:t>Глава администрации</w:t>
      </w:r>
    </w:p>
    <w:p w:rsidR="00D27FD3" w:rsidRDefault="00D27FD3" w:rsidP="00D27FD3">
      <w:pPr>
        <w:pStyle w:val="a4"/>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Дятьковского</w:t>
      </w:r>
      <w:proofErr w:type="spellEnd"/>
      <w:r>
        <w:rPr>
          <w:rFonts w:ascii="Times New Roman" w:hAnsi="Times New Roman" w:cs="Times New Roman"/>
          <w:sz w:val="24"/>
          <w:szCs w:val="24"/>
        </w:rPr>
        <w:t xml:space="preserve"> района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П. В. </w:t>
      </w:r>
      <w:proofErr w:type="spellStart"/>
      <w:r>
        <w:rPr>
          <w:rFonts w:ascii="Times New Roman" w:hAnsi="Times New Roman" w:cs="Times New Roman"/>
          <w:sz w:val="24"/>
          <w:szCs w:val="24"/>
        </w:rPr>
        <w:t>Валяев</w:t>
      </w:r>
      <w:proofErr w:type="spellEnd"/>
    </w:p>
    <w:p w:rsidR="00D27FD3" w:rsidRDefault="00D27FD3" w:rsidP="00D27FD3">
      <w:pPr>
        <w:pStyle w:val="a4"/>
        <w:spacing w:line="276" w:lineRule="auto"/>
        <w:rPr>
          <w:rFonts w:ascii="Times New Roman" w:hAnsi="Times New Roman" w:cs="Times New Roman"/>
          <w:sz w:val="24"/>
          <w:szCs w:val="24"/>
        </w:rPr>
      </w:pPr>
    </w:p>
    <w:p w:rsidR="00D27FD3" w:rsidRDefault="00D27FD3" w:rsidP="00D27FD3">
      <w:pPr>
        <w:pStyle w:val="a4"/>
        <w:spacing w:line="276" w:lineRule="auto"/>
        <w:rPr>
          <w:rFonts w:ascii="Times New Roman" w:hAnsi="Times New Roman" w:cs="Times New Roman"/>
          <w:sz w:val="24"/>
          <w:szCs w:val="24"/>
        </w:rPr>
      </w:pPr>
      <w:r>
        <w:rPr>
          <w:rFonts w:ascii="Times New Roman" w:hAnsi="Times New Roman" w:cs="Times New Roman"/>
          <w:sz w:val="24"/>
          <w:szCs w:val="24"/>
        </w:rPr>
        <w:t xml:space="preserve">Н. А. </w:t>
      </w:r>
      <w:proofErr w:type="spellStart"/>
      <w:r>
        <w:rPr>
          <w:rFonts w:ascii="Times New Roman" w:hAnsi="Times New Roman" w:cs="Times New Roman"/>
          <w:sz w:val="24"/>
          <w:szCs w:val="24"/>
        </w:rPr>
        <w:t>Валяева</w:t>
      </w:r>
      <w:proofErr w:type="spellEnd"/>
    </w:p>
    <w:p w:rsidR="00D27FD3" w:rsidRDefault="00D27FD3" w:rsidP="00D27FD3">
      <w:pPr>
        <w:pStyle w:val="a4"/>
        <w:spacing w:line="276" w:lineRule="auto"/>
        <w:rPr>
          <w:rFonts w:ascii="Times New Roman" w:hAnsi="Times New Roman" w:cs="Times New Roman"/>
          <w:sz w:val="24"/>
          <w:szCs w:val="24"/>
        </w:rPr>
      </w:pPr>
      <w:r>
        <w:rPr>
          <w:rFonts w:ascii="Times New Roman" w:hAnsi="Times New Roman" w:cs="Times New Roman"/>
          <w:sz w:val="24"/>
          <w:szCs w:val="24"/>
        </w:rPr>
        <w:t>3 70 78</w:t>
      </w:r>
    </w:p>
    <w:p w:rsidR="00D27FD3" w:rsidRDefault="00D27FD3" w:rsidP="00D27FD3">
      <w:pPr>
        <w:pStyle w:val="a4"/>
        <w:spacing w:line="276" w:lineRule="auto"/>
        <w:rPr>
          <w:rFonts w:ascii="Times New Roman" w:hAnsi="Times New Roman" w:cs="Times New Roman"/>
          <w:sz w:val="24"/>
          <w:szCs w:val="24"/>
        </w:rPr>
      </w:pPr>
    </w:p>
    <w:p w:rsidR="00D27FD3" w:rsidRDefault="00D27FD3" w:rsidP="00D27FD3">
      <w:pPr>
        <w:pStyle w:val="a4"/>
        <w:spacing w:line="276" w:lineRule="auto"/>
        <w:rPr>
          <w:rFonts w:ascii="Times New Roman" w:hAnsi="Times New Roman" w:cs="Times New Roman"/>
          <w:sz w:val="24"/>
          <w:szCs w:val="24"/>
        </w:rPr>
      </w:pPr>
    </w:p>
    <w:p w:rsidR="00D27FD3" w:rsidRDefault="00D27FD3" w:rsidP="00D27FD3">
      <w:pPr>
        <w:pStyle w:val="a4"/>
        <w:spacing w:line="276" w:lineRule="auto"/>
        <w:rPr>
          <w:rFonts w:ascii="Times New Roman" w:hAnsi="Times New Roman" w:cs="Times New Roman"/>
          <w:sz w:val="24"/>
          <w:szCs w:val="24"/>
        </w:rPr>
      </w:pPr>
      <w:r>
        <w:rPr>
          <w:rFonts w:ascii="Times New Roman" w:hAnsi="Times New Roman" w:cs="Times New Roman"/>
          <w:sz w:val="24"/>
          <w:szCs w:val="24"/>
        </w:rPr>
        <w:lastRenderedPageBreak/>
        <w:t>Заместитель главы администрации</w:t>
      </w:r>
    </w:p>
    <w:p w:rsidR="00D27FD3" w:rsidRDefault="00D27FD3" w:rsidP="00D27FD3">
      <w:pPr>
        <w:pStyle w:val="a4"/>
        <w:tabs>
          <w:tab w:val="left" w:pos="7305"/>
        </w:tabs>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Дятьковского</w:t>
      </w:r>
      <w:proofErr w:type="spellEnd"/>
      <w:r>
        <w:rPr>
          <w:rFonts w:ascii="Times New Roman" w:hAnsi="Times New Roman" w:cs="Times New Roman"/>
          <w:sz w:val="24"/>
          <w:szCs w:val="24"/>
        </w:rPr>
        <w:t xml:space="preserve"> района                                                                                      Л. И. Костина</w:t>
      </w:r>
    </w:p>
    <w:p w:rsidR="00D27FD3" w:rsidRDefault="00D27FD3" w:rsidP="00D27FD3">
      <w:pPr>
        <w:pStyle w:val="a4"/>
        <w:tabs>
          <w:tab w:val="left" w:pos="7305"/>
        </w:tabs>
        <w:spacing w:line="276" w:lineRule="auto"/>
        <w:rPr>
          <w:rFonts w:ascii="Times New Roman" w:hAnsi="Times New Roman" w:cs="Times New Roman"/>
          <w:sz w:val="24"/>
          <w:szCs w:val="24"/>
        </w:rPr>
      </w:pPr>
    </w:p>
    <w:p w:rsidR="00D27FD3" w:rsidRDefault="00D27FD3" w:rsidP="00D27FD3">
      <w:pPr>
        <w:pStyle w:val="a4"/>
        <w:tabs>
          <w:tab w:val="left" w:pos="7305"/>
        </w:tabs>
        <w:spacing w:line="276" w:lineRule="auto"/>
        <w:rPr>
          <w:rFonts w:ascii="Times New Roman" w:hAnsi="Times New Roman" w:cs="Times New Roman"/>
          <w:sz w:val="24"/>
          <w:szCs w:val="24"/>
        </w:rPr>
      </w:pPr>
      <w:r>
        <w:rPr>
          <w:rFonts w:ascii="Times New Roman" w:hAnsi="Times New Roman" w:cs="Times New Roman"/>
          <w:sz w:val="24"/>
          <w:szCs w:val="24"/>
        </w:rPr>
        <w:t xml:space="preserve">Начальник отдела юридической </w:t>
      </w:r>
      <w:r>
        <w:rPr>
          <w:rFonts w:ascii="Times New Roman" w:hAnsi="Times New Roman" w:cs="Times New Roman"/>
          <w:sz w:val="24"/>
          <w:szCs w:val="24"/>
        </w:rPr>
        <w:tab/>
        <w:t xml:space="preserve"> Н. Н. Макеева</w:t>
      </w:r>
    </w:p>
    <w:p w:rsidR="00D27FD3" w:rsidRDefault="00D27FD3" w:rsidP="00D27FD3">
      <w:pPr>
        <w:pStyle w:val="a4"/>
        <w:tabs>
          <w:tab w:val="left" w:pos="7305"/>
        </w:tabs>
        <w:spacing w:line="276" w:lineRule="auto"/>
        <w:rPr>
          <w:rFonts w:ascii="Times New Roman" w:hAnsi="Times New Roman" w:cs="Times New Roman"/>
          <w:sz w:val="24"/>
          <w:szCs w:val="24"/>
        </w:rPr>
      </w:pPr>
      <w:r>
        <w:rPr>
          <w:rFonts w:ascii="Times New Roman" w:hAnsi="Times New Roman" w:cs="Times New Roman"/>
          <w:sz w:val="24"/>
          <w:szCs w:val="24"/>
        </w:rPr>
        <w:t xml:space="preserve">и кадровой работы </w:t>
      </w:r>
    </w:p>
    <w:p w:rsidR="00D27FD3" w:rsidRDefault="00D27FD3" w:rsidP="00D27FD3">
      <w:pPr>
        <w:pStyle w:val="a4"/>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D27FD3" w:rsidRDefault="00D27FD3" w:rsidP="00D27FD3">
      <w:pPr>
        <w:pStyle w:val="a4"/>
        <w:jc w:val="both"/>
        <w:rPr>
          <w:rFonts w:ascii="Times New Roman" w:hAnsi="Times New Roman" w:cs="Times New Roman"/>
          <w:sz w:val="24"/>
          <w:szCs w:val="24"/>
        </w:rPr>
      </w:pPr>
    </w:p>
    <w:p w:rsidR="00D27FD3" w:rsidRDefault="00D27FD3" w:rsidP="00D27FD3">
      <w:pPr>
        <w:pStyle w:val="a4"/>
        <w:jc w:val="both"/>
        <w:rPr>
          <w:rFonts w:ascii="Times New Roman" w:hAnsi="Times New Roman" w:cs="Times New Roman"/>
          <w:sz w:val="24"/>
          <w:szCs w:val="24"/>
        </w:rPr>
      </w:pPr>
      <w:r>
        <w:rPr>
          <w:rFonts w:ascii="Times New Roman" w:hAnsi="Times New Roman" w:cs="Times New Roman"/>
          <w:sz w:val="24"/>
          <w:szCs w:val="24"/>
        </w:rPr>
        <w:t xml:space="preserve">Послано: 2 – в дело, отделу экономики     </w:t>
      </w:r>
    </w:p>
    <w:p w:rsidR="00D27FD3" w:rsidRDefault="00D27FD3" w:rsidP="00D27FD3">
      <w:pPr>
        <w:contextualSpacing/>
        <w:jc w:val="right"/>
        <w:rPr>
          <w:sz w:val="24"/>
          <w:szCs w:val="24"/>
        </w:rPr>
      </w:pPr>
    </w:p>
    <w:p w:rsidR="00D27FD3" w:rsidRDefault="00D27FD3" w:rsidP="00D27FD3">
      <w:pPr>
        <w:contextualSpacing/>
        <w:jc w:val="right"/>
        <w:rPr>
          <w:sz w:val="24"/>
          <w:szCs w:val="24"/>
        </w:rPr>
      </w:pPr>
    </w:p>
    <w:p w:rsidR="00D27FD3" w:rsidRDefault="00D27FD3" w:rsidP="00D27FD3">
      <w:pPr>
        <w:contextualSpacing/>
        <w:jc w:val="right"/>
        <w:rPr>
          <w:sz w:val="24"/>
          <w:szCs w:val="24"/>
        </w:rPr>
      </w:pPr>
    </w:p>
    <w:p w:rsidR="00D27FD3" w:rsidRDefault="00D27FD3" w:rsidP="00D27FD3">
      <w:pPr>
        <w:contextualSpacing/>
        <w:jc w:val="right"/>
        <w:rPr>
          <w:sz w:val="24"/>
          <w:szCs w:val="24"/>
        </w:rPr>
      </w:pPr>
    </w:p>
    <w:p w:rsidR="00D27FD3" w:rsidRDefault="00D27FD3" w:rsidP="00D27FD3">
      <w:pPr>
        <w:contextualSpacing/>
        <w:jc w:val="right"/>
        <w:rPr>
          <w:sz w:val="24"/>
          <w:szCs w:val="24"/>
        </w:rPr>
      </w:pPr>
    </w:p>
    <w:p w:rsidR="00D27FD3" w:rsidRDefault="00D27FD3" w:rsidP="00D27FD3">
      <w:pPr>
        <w:contextualSpacing/>
        <w:jc w:val="right"/>
        <w:rPr>
          <w:sz w:val="24"/>
          <w:szCs w:val="24"/>
        </w:rPr>
      </w:pPr>
    </w:p>
    <w:p w:rsidR="00D27FD3" w:rsidRDefault="00D27FD3" w:rsidP="00D27FD3">
      <w:pPr>
        <w:contextualSpacing/>
        <w:jc w:val="right"/>
        <w:rPr>
          <w:sz w:val="24"/>
          <w:szCs w:val="24"/>
        </w:rPr>
      </w:pPr>
    </w:p>
    <w:p w:rsidR="00D27FD3" w:rsidRDefault="00D27FD3" w:rsidP="00D27FD3">
      <w:pPr>
        <w:contextualSpacing/>
        <w:jc w:val="right"/>
        <w:rPr>
          <w:sz w:val="24"/>
          <w:szCs w:val="24"/>
        </w:rPr>
      </w:pPr>
    </w:p>
    <w:p w:rsidR="00D27FD3" w:rsidRDefault="00D27FD3" w:rsidP="00D27FD3">
      <w:pPr>
        <w:contextualSpacing/>
        <w:jc w:val="right"/>
        <w:rPr>
          <w:sz w:val="24"/>
          <w:szCs w:val="24"/>
        </w:rPr>
      </w:pPr>
    </w:p>
    <w:p w:rsidR="00D27FD3" w:rsidRDefault="00D27FD3" w:rsidP="00D27FD3">
      <w:pPr>
        <w:contextualSpacing/>
        <w:jc w:val="right"/>
        <w:rPr>
          <w:sz w:val="24"/>
          <w:szCs w:val="24"/>
        </w:rPr>
      </w:pPr>
    </w:p>
    <w:p w:rsidR="00D27FD3" w:rsidRDefault="00D27FD3" w:rsidP="00D27FD3">
      <w:pPr>
        <w:contextualSpacing/>
        <w:jc w:val="right"/>
        <w:rPr>
          <w:sz w:val="24"/>
          <w:szCs w:val="24"/>
        </w:rPr>
      </w:pPr>
    </w:p>
    <w:p w:rsidR="00D27FD3" w:rsidRDefault="00D27FD3" w:rsidP="00D27FD3">
      <w:pPr>
        <w:contextualSpacing/>
        <w:jc w:val="right"/>
        <w:rPr>
          <w:sz w:val="24"/>
          <w:szCs w:val="24"/>
        </w:rPr>
      </w:pPr>
    </w:p>
    <w:p w:rsidR="00D27FD3" w:rsidRDefault="00D27FD3" w:rsidP="00D27FD3">
      <w:pPr>
        <w:contextualSpacing/>
        <w:jc w:val="right"/>
        <w:rPr>
          <w:sz w:val="24"/>
          <w:szCs w:val="24"/>
        </w:rPr>
      </w:pPr>
    </w:p>
    <w:p w:rsidR="00D27FD3" w:rsidRDefault="00D27FD3" w:rsidP="00D27FD3">
      <w:pPr>
        <w:contextualSpacing/>
        <w:jc w:val="right"/>
        <w:rPr>
          <w:sz w:val="24"/>
          <w:szCs w:val="24"/>
        </w:rPr>
      </w:pPr>
    </w:p>
    <w:p w:rsidR="00D27FD3" w:rsidRDefault="00D27FD3" w:rsidP="00D27FD3">
      <w:pPr>
        <w:contextualSpacing/>
        <w:jc w:val="right"/>
        <w:rPr>
          <w:sz w:val="24"/>
          <w:szCs w:val="24"/>
        </w:rPr>
      </w:pPr>
    </w:p>
    <w:p w:rsidR="00D27FD3" w:rsidRDefault="00D27FD3" w:rsidP="00D27FD3">
      <w:pPr>
        <w:contextualSpacing/>
        <w:jc w:val="right"/>
        <w:rPr>
          <w:sz w:val="24"/>
          <w:szCs w:val="24"/>
        </w:rPr>
      </w:pPr>
    </w:p>
    <w:p w:rsidR="00D27FD3" w:rsidRDefault="00D27FD3" w:rsidP="00D27FD3">
      <w:pPr>
        <w:contextualSpacing/>
        <w:jc w:val="right"/>
        <w:rPr>
          <w:sz w:val="24"/>
          <w:szCs w:val="24"/>
        </w:rPr>
      </w:pPr>
    </w:p>
    <w:p w:rsidR="00D27FD3" w:rsidRDefault="00D27FD3" w:rsidP="00D27FD3">
      <w:pPr>
        <w:contextualSpacing/>
        <w:jc w:val="right"/>
        <w:rPr>
          <w:sz w:val="24"/>
          <w:szCs w:val="24"/>
        </w:rPr>
      </w:pPr>
    </w:p>
    <w:p w:rsidR="00D27FD3" w:rsidRDefault="00D27FD3" w:rsidP="00D27FD3">
      <w:pPr>
        <w:contextualSpacing/>
        <w:jc w:val="right"/>
        <w:rPr>
          <w:sz w:val="24"/>
          <w:szCs w:val="24"/>
        </w:rPr>
      </w:pPr>
    </w:p>
    <w:p w:rsidR="00D27FD3" w:rsidRDefault="00D27FD3" w:rsidP="00D27FD3">
      <w:pPr>
        <w:contextualSpacing/>
        <w:jc w:val="right"/>
        <w:rPr>
          <w:sz w:val="24"/>
          <w:szCs w:val="24"/>
        </w:rPr>
      </w:pPr>
    </w:p>
    <w:p w:rsidR="00D27FD3" w:rsidRDefault="00D27FD3" w:rsidP="00D27FD3">
      <w:pPr>
        <w:contextualSpacing/>
        <w:jc w:val="right"/>
        <w:rPr>
          <w:sz w:val="24"/>
          <w:szCs w:val="24"/>
        </w:rPr>
      </w:pPr>
    </w:p>
    <w:p w:rsidR="00D27FD3" w:rsidRDefault="00D27FD3" w:rsidP="00D27FD3">
      <w:pPr>
        <w:contextualSpacing/>
        <w:jc w:val="right"/>
        <w:rPr>
          <w:sz w:val="24"/>
          <w:szCs w:val="24"/>
        </w:rPr>
      </w:pPr>
    </w:p>
    <w:p w:rsidR="00D27FD3" w:rsidRDefault="00D27FD3" w:rsidP="00D27FD3">
      <w:pPr>
        <w:contextualSpacing/>
        <w:jc w:val="right"/>
        <w:rPr>
          <w:sz w:val="24"/>
          <w:szCs w:val="24"/>
        </w:rPr>
      </w:pPr>
    </w:p>
    <w:p w:rsidR="00D27FD3" w:rsidRDefault="00D27FD3" w:rsidP="00D27FD3">
      <w:pPr>
        <w:contextualSpacing/>
        <w:jc w:val="right"/>
        <w:rPr>
          <w:sz w:val="24"/>
          <w:szCs w:val="24"/>
        </w:rPr>
      </w:pPr>
    </w:p>
    <w:p w:rsidR="00D27FD3" w:rsidRDefault="00D27FD3" w:rsidP="00D27FD3">
      <w:pPr>
        <w:contextualSpacing/>
        <w:jc w:val="right"/>
        <w:rPr>
          <w:sz w:val="24"/>
          <w:szCs w:val="24"/>
        </w:rPr>
      </w:pPr>
    </w:p>
    <w:p w:rsidR="00D27FD3" w:rsidRDefault="00D27FD3" w:rsidP="00D27FD3">
      <w:pPr>
        <w:contextualSpacing/>
        <w:jc w:val="right"/>
        <w:rPr>
          <w:sz w:val="24"/>
          <w:szCs w:val="24"/>
        </w:rPr>
      </w:pPr>
    </w:p>
    <w:p w:rsidR="00D27FD3" w:rsidRDefault="00D27FD3" w:rsidP="00D27FD3">
      <w:pPr>
        <w:contextualSpacing/>
        <w:jc w:val="right"/>
        <w:rPr>
          <w:sz w:val="24"/>
          <w:szCs w:val="24"/>
        </w:rPr>
      </w:pPr>
    </w:p>
    <w:p w:rsidR="00D27FD3" w:rsidRDefault="00D27FD3" w:rsidP="00D27FD3">
      <w:pPr>
        <w:contextualSpacing/>
        <w:jc w:val="right"/>
        <w:rPr>
          <w:sz w:val="24"/>
          <w:szCs w:val="24"/>
        </w:rPr>
      </w:pPr>
    </w:p>
    <w:p w:rsidR="00D27FD3" w:rsidRDefault="00D27FD3" w:rsidP="00D27FD3">
      <w:pPr>
        <w:contextualSpacing/>
        <w:jc w:val="right"/>
        <w:rPr>
          <w:sz w:val="24"/>
          <w:szCs w:val="24"/>
        </w:rPr>
      </w:pPr>
    </w:p>
    <w:p w:rsidR="00D27FD3" w:rsidRDefault="00D27FD3" w:rsidP="00D27FD3">
      <w:pPr>
        <w:contextualSpacing/>
        <w:jc w:val="right"/>
        <w:rPr>
          <w:sz w:val="24"/>
          <w:szCs w:val="24"/>
        </w:rPr>
      </w:pPr>
    </w:p>
    <w:p w:rsidR="00D27FD3" w:rsidRDefault="00D27FD3" w:rsidP="00D27FD3">
      <w:pPr>
        <w:contextualSpacing/>
        <w:jc w:val="right"/>
        <w:rPr>
          <w:sz w:val="24"/>
          <w:szCs w:val="24"/>
        </w:rPr>
      </w:pPr>
    </w:p>
    <w:p w:rsidR="00D27FD3" w:rsidRDefault="00D27FD3" w:rsidP="00D27FD3">
      <w:pPr>
        <w:contextualSpacing/>
        <w:jc w:val="right"/>
        <w:rPr>
          <w:sz w:val="24"/>
          <w:szCs w:val="24"/>
        </w:rPr>
      </w:pPr>
    </w:p>
    <w:p w:rsidR="00D27FD3" w:rsidRDefault="00D27FD3" w:rsidP="00D27FD3">
      <w:pPr>
        <w:contextualSpacing/>
        <w:jc w:val="right"/>
        <w:rPr>
          <w:sz w:val="24"/>
          <w:szCs w:val="24"/>
        </w:rPr>
      </w:pPr>
    </w:p>
    <w:p w:rsidR="00D27FD3" w:rsidRDefault="00D27FD3" w:rsidP="00D27FD3">
      <w:pPr>
        <w:contextualSpacing/>
        <w:jc w:val="right"/>
        <w:rPr>
          <w:sz w:val="24"/>
          <w:szCs w:val="24"/>
        </w:rPr>
      </w:pPr>
    </w:p>
    <w:p w:rsidR="00D27FD3" w:rsidRDefault="00D27FD3" w:rsidP="00D27FD3">
      <w:pPr>
        <w:contextualSpacing/>
        <w:jc w:val="right"/>
        <w:rPr>
          <w:sz w:val="24"/>
          <w:szCs w:val="24"/>
        </w:rPr>
      </w:pPr>
    </w:p>
    <w:p w:rsidR="00D27FD3" w:rsidRDefault="00D27FD3" w:rsidP="00D27FD3">
      <w:pPr>
        <w:contextualSpacing/>
        <w:jc w:val="right"/>
        <w:rPr>
          <w:sz w:val="24"/>
          <w:szCs w:val="24"/>
        </w:rPr>
      </w:pPr>
    </w:p>
    <w:p w:rsidR="00D27FD3" w:rsidRDefault="00D27FD3" w:rsidP="00D27FD3">
      <w:pPr>
        <w:contextualSpacing/>
        <w:jc w:val="right"/>
        <w:rPr>
          <w:sz w:val="24"/>
          <w:szCs w:val="24"/>
        </w:rPr>
      </w:pPr>
    </w:p>
    <w:p w:rsidR="00D27FD3" w:rsidRDefault="00D27FD3" w:rsidP="00D27FD3">
      <w:pPr>
        <w:contextualSpacing/>
        <w:jc w:val="right"/>
        <w:rPr>
          <w:sz w:val="24"/>
          <w:szCs w:val="24"/>
        </w:rPr>
      </w:pPr>
    </w:p>
    <w:p w:rsidR="00D27FD3" w:rsidRDefault="00D27FD3" w:rsidP="00D27FD3">
      <w:pPr>
        <w:contextualSpacing/>
        <w:jc w:val="right"/>
        <w:rPr>
          <w:sz w:val="24"/>
          <w:szCs w:val="24"/>
        </w:rPr>
      </w:pPr>
    </w:p>
    <w:p w:rsidR="00D27FD3" w:rsidRDefault="00D27FD3" w:rsidP="00D27FD3">
      <w:pPr>
        <w:contextualSpacing/>
        <w:jc w:val="right"/>
        <w:rPr>
          <w:sz w:val="24"/>
          <w:szCs w:val="24"/>
        </w:rPr>
      </w:pPr>
    </w:p>
    <w:p w:rsidR="00D27FD3" w:rsidRDefault="00D27FD3" w:rsidP="00D27FD3">
      <w:pPr>
        <w:contextualSpacing/>
        <w:jc w:val="right"/>
        <w:rPr>
          <w:sz w:val="24"/>
          <w:szCs w:val="24"/>
        </w:rPr>
      </w:pPr>
    </w:p>
    <w:p w:rsidR="00D27FD3" w:rsidRDefault="00D27FD3" w:rsidP="00D27FD3">
      <w:pPr>
        <w:contextualSpacing/>
        <w:jc w:val="right"/>
        <w:rPr>
          <w:sz w:val="24"/>
          <w:szCs w:val="24"/>
        </w:rPr>
      </w:pPr>
    </w:p>
    <w:p w:rsidR="00D27FD3" w:rsidRDefault="00D27FD3" w:rsidP="00D27FD3">
      <w:pPr>
        <w:contextualSpacing/>
        <w:jc w:val="right"/>
        <w:rPr>
          <w:sz w:val="24"/>
          <w:szCs w:val="24"/>
        </w:rPr>
      </w:pPr>
    </w:p>
    <w:p w:rsidR="00D27FD3" w:rsidRPr="00D27FD3" w:rsidRDefault="00D27FD3" w:rsidP="00D27FD3">
      <w:pPr>
        <w:contextualSpacing/>
        <w:jc w:val="right"/>
        <w:rPr>
          <w:sz w:val="24"/>
          <w:szCs w:val="24"/>
        </w:rPr>
      </w:pPr>
      <w:bookmarkStart w:id="0" w:name="_GoBack"/>
      <w:bookmarkEnd w:id="0"/>
      <w:r w:rsidRPr="00D27FD3">
        <w:rPr>
          <w:sz w:val="24"/>
          <w:szCs w:val="24"/>
        </w:rPr>
        <w:lastRenderedPageBreak/>
        <w:t>ПРОЕКТ</w:t>
      </w:r>
    </w:p>
    <w:p w:rsidR="00D27FD3" w:rsidRPr="00D27FD3" w:rsidRDefault="00D27FD3" w:rsidP="00D27FD3">
      <w:pPr>
        <w:contextualSpacing/>
        <w:jc w:val="right"/>
        <w:rPr>
          <w:sz w:val="24"/>
          <w:szCs w:val="24"/>
        </w:rPr>
      </w:pPr>
      <w:r w:rsidRPr="00D27FD3">
        <w:rPr>
          <w:sz w:val="24"/>
          <w:szCs w:val="24"/>
        </w:rPr>
        <w:t xml:space="preserve">Приложение 1 </w:t>
      </w:r>
    </w:p>
    <w:p w:rsidR="00D27FD3" w:rsidRPr="00D27FD3" w:rsidRDefault="00D27FD3" w:rsidP="00D27FD3">
      <w:pPr>
        <w:contextualSpacing/>
        <w:jc w:val="right"/>
        <w:rPr>
          <w:sz w:val="24"/>
          <w:szCs w:val="24"/>
        </w:rPr>
      </w:pPr>
      <w:r w:rsidRPr="00D27FD3">
        <w:rPr>
          <w:sz w:val="24"/>
          <w:szCs w:val="24"/>
        </w:rPr>
        <w:t>к постановлению администрации</w:t>
      </w:r>
    </w:p>
    <w:p w:rsidR="00D27FD3" w:rsidRPr="00D27FD3" w:rsidRDefault="00D27FD3" w:rsidP="00D27FD3">
      <w:pPr>
        <w:contextualSpacing/>
        <w:jc w:val="right"/>
        <w:rPr>
          <w:sz w:val="24"/>
          <w:szCs w:val="24"/>
        </w:rPr>
      </w:pPr>
      <w:proofErr w:type="spellStart"/>
      <w:r w:rsidRPr="00D27FD3">
        <w:rPr>
          <w:sz w:val="24"/>
          <w:szCs w:val="24"/>
        </w:rPr>
        <w:t>Дятьковского</w:t>
      </w:r>
      <w:proofErr w:type="spellEnd"/>
      <w:r w:rsidRPr="00D27FD3">
        <w:rPr>
          <w:sz w:val="24"/>
          <w:szCs w:val="24"/>
        </w:rPr>
        <w:t xml:space="preserve"> района</w:t>
      </w:r>
    </w:p>
    <w:p w:rsidR="00D27FD3" w:rsidRPr="00D27FD3" w:rsidRDefault="00D27FD3" w:rsidP="00D27FD3">
      <w:pPr>
        <w:contextualSpacing/>
        <w:jc w:val="right"/>
        <w:rPr>
          <w:sz w:val="24"/>
          <w:szCs w:val="24"/>
        </w:rPr>
      </w:pPr>
      <w:r w:rsidRPr="00D27FD3">
        <w:rPr>
          <w:sz w:val="24"/>
          <w:szCs w:val="24"/>
        </w:rPr>
        <w:t xml:space="preserve">от______________ № _____                                                                   </w:t>
      </w:r>
    </w:p>
    <w:tbl>
      <w:tblPr>
        <w:tblW w:w="0" w:type="auto"/>
        <w:tblLook w:val="04A0" w:firstRow="1" w:lastRow="0" w:firstColumn="1" w:lastColumn="0" w:noHBand="0" w:noVBand="1"/>
      </w:tblPr>
      <w:tblGrid>
        <w:gridCol w:w="9355"/>
      </w:tblGrid>
      <w:tr w:rsidR="00D27FD3" w:rsidRPr="00D27FD3" w:rsidTr="00C46B7C">
        <w:tc>
          <w:tcPr>
            <w:tcW w:w="5778" w:type="dxa"/>
          </w:tcPr>
          <w:tbl>
            <w:tblPr>
              <w:tblW w:w="9004" w:type="dxa"/>
              <w:tblLook w:val="04A0" w:firstRow="1" w:lastRow="0" w:firstColumn="1" w:lastColumn="0" w:noHBand="0" w:noVBand="1"/>
            </w:tblPr>
            <w:tblGrid>
              <w:gridCol w:w="4502"/>
              <w:gridCol w:w="4502"/>
            </w:tblGrid>
            <w:tr w:rsidR="00D27FD3" w:rsidRPr="00D27FD3" w:rsidTr="00C46B7C">
              <w:tc>
                <w:tcPr>
                  <w:tcW w:w="4502" w:type="dxa"/>
                </w:tcPr>
                <w:p w:rsidR="00D27FD3" w:rsidRPr="00D27FD3" w:rsidRDefault="00D27FD3" w:rsidP="00D27FD3">
                  <w:pPr>
                    <w:contextualSpacing/>
                    <w:rPr>
                      <w:sz w:val="24"/>
                      <w:szCs w:val="24"/>
                    </w:rPr>
                  </w:pPr>
                </w:p>
              </w:tc>
              <w:tc>
                <w:tcPr>
                  <w:tcW w:w="4502" w:type="dxa"/>
                </w:tcPr>
                <w:p w:rsidR="00D27FD3" w:rsidRPr="00D27FD3" w:rsidRDefault="00D27FD3" w:rsidP="00D27FD3">
                  <w:pPr>
                    <w:contextualSpacing/>
                    <w:rPr>
                      <w:sz w:val="24"/>
                      <w:szCs w:val="24"/>
                    </w:rPr>
                  </w:pPr>
                </w:p>
              </w:tc>
            </w:tr>
          </w:tbl>
          <w:p w:rsidR="00D27FD3" w:rsidRPr="00D27FD3" w:rsidRDefault="00D27FD3" w:rsidP="00D27FD3">
            <w:pPr>
              <w:ind w:firstLine="851"/>
              <w:contextualSpacing/>
              <w:rPr>
                <w:sz w:val="24"/>
                <w:szCs w:val="24"/>
              </w:rPr>
            </w:pPr>
          </w:p>
          <w:p w:rsidR="00D27FD3" w:rsidRPr="00D27FD3" w:rsidRDefault="00D27FD3" w:rsidP="00D27FD3">
            <w:pPr>
              <w:ind w:firstLine="851"/>
              <w:contextualSpacing/>
              <w:jc w:val="center"/>
              <w:rPr>
                <w:b/>
                <w:sz w:val="24"/>
                <w:szCs w:val="24"/>
              </w:rPr>
            </w:pPr>
            <w:r w:rsidRPr="00D27FD3">
              <w:rPr>
                <w:b/>
                <w:sz w:val="24"/>
                <w:szCs w:val="24"/>
              </w:rPr>
              <w:t xml:space="preserve">Административный регламент </w:t>
            </w:r>
          </w:p>
          <w:p w:rsidR="00D27FD3" w:rsidRPr="00D27FD3" w:rsidRDefault="00D27FD3" w:rsidP="00D27FD3">
            <w:pPr>
              <w:ind w:firstLine="851"/>
              <w:contextualSpacing/>
              <w:jc w:val="center"/>
              <w:rPr>
                <w:b/>
                <w:sz w:val="24"/>
                <w:szCs w:val="24"/>
              </w:rPr>
            </w:pPr>
            <w:r w:rsidRPr="00D27FD3">
              <w:rPr>
                <w:b/>
                <w:sz w:val="24"/>
                <w:szCs w:val="24"/>
              </w:rPr>
              <w:t xml:space="preserve">предоставления государственной услуги «Установление опеки, попечительства (в том числе предварительные опека и попечительство), патроната, освобождение опекуна (попечителя) </w:t>
            </w:r>
          </w:p>
          <w:p w:rsidR="00D27FD3" w:rsidRPr="00D27FD3" w:rsidRDefault="00D27FD3" w:rsidP="00D27FD3">
            <w:pPr>
              <w:ind w:firstLine="851"/>
              <w:contextualSpacing/>
              <w:jc w:val="center"/>
              <w:rPr>
                <w:b/>
                <w:sz w:val="24"/>
                <w:szCs w:val="24"/>
              </w:rPr>
            </w:pPr>
            <w:r w:rsidRPr="00D27FD3">
              <w:rPr>
                <w:b/>
                <w:sz w:val="24"/>
                <w:szCs w:val="24"/>
              </w:rPr>
              <w:t>от исполнения своих обязанностей в отношении несовершеннолетних граждан»</w:t>
            </w:r>
          </w:p>
          <w:p w:rsidR="00D27FD3" w:rsidRPr="00D27FD3" w:rsidRDefault="00D27FD3" w:rsidP="00D27FD3">
            <w:pPr>
              <w:ind w:firstLine="851"/>
              <w:contextualSpacing/>
              <w:jc w:val="center"/>
              <w:rPr>
                <w:b/>
                <w:sz w:val="24"/>
                <w:szCs w:val="24"/>
              </w:rPr>
            </w:pPr>
          </w:p>
          <w:p w:rsidR="00D27FD3" w:rsidRPr="00D27FD3" w:rsidRDefault="00D27FD3" w:rsidP="00D27FD3">
            <w:pPr>
              <w:ind w:firstLine="851"/>
              <w:contextualSpacing/>
              <w:jc w:val="center"/>
              <w:rPr>
                <w:b/>
                <w:sz w:val="24"/>
                <w:szCs w:val="24"/>
              </w:rPr>
            </w:pPr>
            <w:r w:rsidRPr="00D27FD3">
              <w:rPr>
                <w:b/>
                <w:sz w:val="24"/>
                <w:szCs w:val="24"/>
              </w:rPr>
              <w:t>I. Общие положения</w:t>
            </w:r>
          </w:p>
          <w:p w:rsidR="00D27FD3" w:rsidRPr="00D27FD3" w:rsidRDefault="00D27FD3" w:rsidP="00D27FD3">
            <w:pPr>
              <w:ind w:firstLine="851"/>
              <w:contextualSpacing/>
              <w:jc w:val="center"/>
              <w:rPr>
                <w:b/>
                <w:sz w:val="24"/>
                <w:szCs w:val="24"/>
              </w:rPr>
            </w:pPr>
            <w:r w:rsidRPr="00D27FD3">
              <w:rPr>
                <w:b/>
                <w:sz w:val="24"/>
                <w:szCs w:val="24"/>
              </w:rPr>
              <w:t xml:space="preserve">Предмет регулирования </w:t>
            </w:r>
          </w:p>
          <w:p w:rsidR="00D27FD3" w:rsidRPr="00D27FD3" w:rsidRDefault="00D27FD3" w:rsidP="00D27FD3">
            <w:pPr>
              <w:ind w:firstLine="851"/>
              <w:contextualSpacing/>
              <w:jc w:val="both"/>
              <w:rPr>
                <w:sz w:val="24"/>
                <w:szCs w:val="24"/>
              </w:rPr>
            </w:pPr>
            <w:r w:rsidRPr="00D27FD3">
              <w:rPr>
                <w:sz w:val="24"/>
                <w:szCs w:val="24"/>
              </w:rPr>
              <w:t xml:space="preserve">1.1. Административный регламент предоставления государственной услуги «Установление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 разработан в целях повышения качества и доступности предоставления государственной услуги, определяет стандарт, сроки и последовательность действий (административных процедур) при осуществлении полномочий по опеке и попечительству  в администрации </w:t>
            </w:r>
            <w:proofErr w:type="spellStart"/>
            <w:r w:rsidRPr="00D27FD3">
              <w:rPr>
                <w:sz w:val="24"/>
                <w:szCs w:val="24"/>
              </w:rPr>
              <w:t>Дятьковского</w:t>
            </w:r>
            <w:proofErr w:type="spellEnd"/>
            <w:r w:rsidRPr="00D27FD3">
              <w:rPr>
                <w:sz w:val="24"/>
                <w:szCs w:val="24"/>
              </w:rPr>
              <w:t xml:space="preserve"> района.</w:t>
            </w:r>
          </w:p>
          <w:p w:rsidR="00D27FD3" w:rsidRPr="00D27FD3" w:rsidRDefault="00D27FD3" w:rsidP="00D27FD3">
            <w:pPr>
              <w:ind w:firstLine="851"/>
              <w:contextualSpacing/>
              <w:jc w:val="both"/>
              <w:rPr>
                <w:b/>
                <w:sz w:val="24"/>
                <w:szCs w:val="24"/>
              </w:rPr>
            </w:pPr>
            <w:r w:rsidRPr="00D27FD3">
              <w:rPr>
                <w:sz w:val="24"/>
                <w:szCs w:val="24"/>
              </w:rPr>
              <w:t xml:space="preserve">Настоящий Административный регламент регулирует отношения, возникающие при подаче документов для установления опеки или попечительства над детьми, оставшимися без попечения родителей, и освобождения опекуна (попечителя) от исполнения своих обязанностей. </w:t>
            </w:r>
          </w:p>
          <w:p w:rsidR="00D27FD3" w:rsidRPr="00D27FD3" w:rsidRDefault="00D27FD3" w:rsidP="00D27FD3">
            <w:pPr>
              <w:ind w:firstLine="851"/>
              <w:contextualSpacing/>
              <w:jc w:val="center"/>
              <w:rPr>
                <w:b/>
                <w:sz w:val="24"/>
                <w:szCs w:val="24"/>
              </w:rPr>
            </w:pPr>
            <w:r w:rsidRPr="00D27FD3">
              <w:rPr>
                <w:b/>
                <w:sz w:val="24"/>
                <w:szCs w:val="24"/>
              </w:rPr>
              <w:t>Круг Заявителей</w:t>
            </w:r>
          </w:p>
          <w:p w:rsidR="00D27FD3" w:rsidRPr="00D27FD3" w:rsidRDefault="00D27FD3" w:rsidP="00D27FD3">
            <w:pPr>
              <w:ind w:firstLine="851"/>
              <w:contextualSpacing/>
              <w:jc w:val="both"/>
              <w:rPr>
                <w:sz w:val="24"/>
                <w:szCs w:val="24"/>
              </w:rPr>
            </w:pPr>
            <w:r w:rsidRPr="00D27FD3">
              <w:rPr>
                <w:sz w:val="24"/>
                <w:szCs w:val="24"/>
              </w:rPr>
              <w:t xml:space="preserve">1.2. Заявителями на получение государственной услуги являются: </w:t>
            </w:r>
          </w:p>
          <w:p w:rsidR="00D27FD3" w:rsidRPr="00D27FD3" w:rsidRDefault="00D27FD3" w:rsidP="00D27FD3">
            <w:pPr>
              <w:ind w:firstLine="851"/>
              <w:contextualSpacing/>
              <w:jc w:val="both"/>
              <w:rPr>
                <w:sz w:val="24"/>
                <w:szCs w:val="24"/>
              </w:rPr>
            </w:pPr>
            <w:r w:rsidRPr="00D27FD3">
              <w:rPr>
                <w:sz w:val="24"/>
                <w:szCs w:val="24"/>
              </w:rPr>
              <w:t>1.2.1. По услуге (</w:t>
            </w:r>
            <w:proofErr w:type="spellStart"/>
            <w:r w:rsidRPr="00D27FD3">
              <w:rPr>
                <w:sz w:val="24"/>
                <w:szCs w:val="24"/>
              </w:rPr>
              <w:t>подуслуге</w:t>
            </w:r>
            <w:proofErr w:type="spellEnd"/>
            <w:r w:rsidRPr="00D27FD3">
              <w:rPr>
                <w:sz w:val="24"/>
                <w:szCs w:val="24"/>
              </w:rPr>
              <w:t>) «Установление опеки, попечительства, патроната» – совершеннолетние дееспособные граждане Российской Федерации, выразившие желание стать опекунами (попечителями), приемными родителями, за исключением лиц, указанных в пунктах 1, 3 статьи 146 Семейного кодекса Российской Федерации (далее – СК РФ), а также граждане, имеющие заключение о возможности гражданина быть опекуном (попечителем), усыновителем.</w:t>
            </w:r>
          </w:p>
          <w:p w:rsidR="00D27FD3" w:rsidRPr="00D27FD3" w:rsidRDefault="00D27FD3" w:rsidP="00D27FD3">
            <w:pPr>
              <w:ind w:firstLine="851"/>
              <w:contextualSpacing/>
              <w:jc w:val="both"/>
              <w:rPr>
                <w:sz w:val="24"/>
                <w:szCs w:val="24"/>
              </w:rPr>
            </w:pPr>
            <w:r w:rsidRPr="00D27FD3">
              <w:rPr>
                <w:sz w:val="24"/>
                <w:szCs w:val="24"/>
              </w:rPr>
              <w:t>1.2.2. По услуге (</w:t>
            </w:r>
            <w:proofErr w:type="spellStart"/>
            <w:r w:rsidRPr="00D27FD3">
              <w:rPr>
                <w:sz w:val="24"/>
                <w:szCs w:val="24"/>
              </w:rPr>
              <w:t>подуслуге</w:t>
            </w:r>
            <w:proofErr w:type="spellEnd"/>
            <w:r w:rsidRPr="00D27FD3">
              <w:rPr>
                <w:sz w:val="24"/>
                <w:szCs w:val="24"/>
              </w:rPr>
              <w:t xml:space="preserve">) «Установление предварительной опеки и попечительства» – совершеннолетний дееспособный гражданин. </w:t>
            </w:r>
          </w:p>
          <w:p w:rsidR="00D27FD3" w:rsidRPr="00D27FD3" w:rsidRDefault="00D27FD3" w:rsidP="00D27FD3">
            <w:pPr>
              <w:ind w:firstLine="851"/>
              <w:contextualSpacing/>
              <w:jc w:val="both"/>
              <w:rPr>
                <w:sz w:val="24"/>
                <w:szCs w:val="24"/>
              </w:rPr>
            </w:pPr>
            <w:r w:rsidRPr="00D27FD3">
              <w:rPr>
                <w:sz w:val="24"/>
                <w:szCs w:val="24"/>
              </w:rPr>
              <w:t>1.2.3. По услуге (</w:t>
            </w:r>
            <w:proofErr w:type="spellStart"/>
            <w:r w:rsidRPr="00D27FD3">
              <w:rPr>
                <w:sz w:val="24"/>
                <w:szCs w:val="24"/>
              </w:rPr>
              <w:t>подуслуге</w:t>
            </w:r>
            <w:proofErr w:type="spellEnd"/>
            <w:r w:rsidRPr="00D27FD3">
              <w:rPr>
                <w:sz w:val="24"/>
                <w:szCs w:val="24"/>
              </w:rPr>
              <w:t xml:space="preserve">) «Освобождение опекуна (попечителя) от исполнения своих обязанностей» – опекуны (попечители) несовершеннолетних подопечных. </w:t>
            </w:r>
          </w:p>
          <w:p w:rsidR="00D27FD3" w:rsidRPr="00D27FD3" w:rsidRDefault="00D27FD3" w:rsidP="00D27FD3">
            <w:pPr>
              <w:ind w:firstLine="851"/>
              <w:contextualSpacing/>
              <w:jc w:val="center"/>
              <w:rPr>
                <w:b/>
                <w:sz w:val="24"/>
                <w:szCs w:val="24"/>
              </w:rPr>
            </w:pPr>
            <w:r w:rsidRPr="00D27FD3">
              <w:rPr>
                <w:b/>
                <w:sz w:val="24"/>
                <w:szCs w:val="24"/>
              </w:rPr>
              <w:t xml:space="preserve">Требования к порядку информирования о предоставлении государственной услуги </w:t>
            </w:r>
          </w:p>
          <w:p w:rsidR="00D27FD3" w:rsidRPr="00D27FD3" w:rsidRDefault="00D27FD3" w:rsidP="00D27FD3">
            <w:pPr>
              <w:ind w:firstLine="851"/>
              <w:contextualSpacing/>
              <w:jc w:val="both"/>
              <w:rPr>
                <w:sz w:val="24"/>
                <w:szCs w:val="24"/>
              </w:rPr>
            </w:pPr>
            <w:r w:rsidRPr="00D27FD3">
              <w:rPr>
                <w:sz w:val="24"/>
                <w:szCs w:val="24"/>
              </w:rPr>
              <w:t xml:space="preserve">1.3. Информирование о порядке предоставления государственной услуги осуществляется: </w:t>
            </w:r>
          </w:p>
          <w:p w:rsidR="00D27FD3" w:rsidRPr="00D27FD3" w:rsidRDefault="00D27FD3" w:rsidP="00D27FD3">
            <w:pPr>
              <w:ind w:firstLine="851"/>
              <w:contextualSpacing/>
              <w:jc w:val="both"/>
              <w:rPr>
                <w:sz w:val="24"/>
                <w:szCs w:val="24"/>
              </w:rPr>
            </w:pPr>
            <w:r w:rsidRPr="00D27FD3">
              <w:rPr>
                <w:sz w:val="24"/>
                <w:szCs w:val="24"/>
              </w:rPr>
              <w:t xml:space="preserve">1) непосредственно при личном приеме заявителя в администрации </w:t>
            </w:r>
            <w:proofErr w:type="spellStart"/>
            <w:r w:rsidRPr="00D27FD3">
              <w:rPr>
                <w:sz w:val="24"/>
                <w:szCs w:val="24"/>
              </w:rPr>
              <w:t>Дятьковского</w:t>
            </w:r>
            <w:proofErr w:type="spellEnd"/>
            <w:r w:rsidRPr="00D27FD3">
              <w:rPr>
                <w:sz w:val="24"/>
                <w:szCs w:val="24"/>
              </w:rPr>
              <w:t xml:space="preserve"> района (далее –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D27FD3" w:rsidRPr="00D27FD3" w:rsidRDefault="00D27FD3" w:rsidP="00D27FD3">
            <w:pPr>
              <w:ind w:firstLine="851"/>
              <w:contextualSpacing/>
              <w:jc w:val="both"/>
              <w:rPr>
                <w:sz w:val="24"/>
                <w:szCs w:val="24"/>
              </w:rPr>
            </w:pPr>
            <w:r w:rsidRPr="00D27FD3">
              <w:rPr>
                <w:sz w:val="24"/>
                <w:szCs w:val="24"/>
              </w:rPr>
              <w:t xml:space="preserve">2) по телефону Уполномоченного органа или многофункционального центра; </w:t>
            </w:r>
          </w:p>
          <w:p w:rsidR="00D27FD3" w:rsidRPr="00D27FD3" w:rsidRDefault="00D27FD3" w:rsidP="00D27FD3">
            <w:pPr>
              <w:ind w:firstLine="851"/>
              <w:contextualSpacing/>
              <w:jc w:val="both"/>
              <w:rPr>
                <w:sz w:val="24"/>
                <w:szCs w:val="24"/>
              </w:rPr>
            </w:pPr>
            <w:r w:rsidRPr="00D27FD3">
              <w:rPr>
                <w:sz w:val="24"/>
                <w:szCs w:val="24"/>
              </w:rPr>
              <w:t xml:space="preserve">3) письменно, в том числе посредством электронной почты, факсимильной связи; </w:t>
            </w:r>
          </w:p>
          <w:p w:rsidR="00D27FD3" w:rsidRPr="00D27FD3" w:rsidRDefault="00D27FD3" w:rsidP="00D27FD3">
            <w:pPr>
              <w:ind w:firstLine="851"/>
              <w:contextualSpacing/>
              <w:jc w:val="both"/>
              <w:rPr>
                <w:sz w:val="24"/>
                <w:szCs w:val="24"/>
              </w:rPr>
            </w:pPr>
            <w:r w:rsidRPr="00D27FD3">
              <w:rPr>
                <w:sz w:val="24"/>
                <w:szCs w:val="24"/>
              </w:rPr>
              <w:t xml:space="preserve">4) посредством размещения в открытой и доступной форме информации: в </w:t>
            </w:r>
            <w:r w:rsidRPr="00D27FD3">
              <w:rPr>
                <w:sz w:val="24"/>
                <w:szCs w:val="24"/>
              </w:rPr>
              <w:lastRenderedPageBreak/>
              <w:t xml:space="preserve">федеральной государственной информационной системе «Единый портал государственных и муниципальных услуг (функций)» (https://www.gosuslugi.ru/) (далее – ЕПГУ); на официальном сайте Уполномоченного органа </w:t>
            </w:r>
            <w:proofErr w:type="gramStart"/>
            <w:r w:rsidRPr="00D27FD3">
              <w:rPr>
                <w:b/>
                <w:sz w:val="24"/>
                <w:szCs w:val="24"/>
              </w:rPr>
              <w:t>( )</w:t>
            </w:r>
            <w:proofErr w:type="gramEnd"/>
            <w:r w:rsidRPr="00D27FD3">
              <w:rPr>
                <w:b/>
                <w:sz w:val="24"/>
                <w:szCs w:val="24"/>
              </w:rPr>
              <w:t xml:space="preserve">; </w:t>
            </w:r>
          </w:p>
          <w:p w:rsidR="00D27FD3" w:rsidRPr="00D27FD3" w:rsidRDefault="00D27FD3" w:rsidP="00D27FD3">
            <w:pPr>
              <w:ind w:firstLine="851"/>
              <w:contextualSpacing/>
              <w:jc w:val="both"/>
              <w:rPr>
                <w:sz w:val="24"/>
                <w:szCs w:val="24"/>
              </w:rPr>
            </w:pPr>
            <w:r w:rsidRPr="00D27FD3">
              <w:rPr>
                <w:sz w:val="24"/>
                <w:szCs w:val="24"/>
              </w:rPr>
              <w:t xml:space="preserve">5) посредством размещения информации на информационных стендах Уполномоченного органа или многофункционального центра. </w:t>
            </w:r>
          </w:p>
          <w:p w:rsidR="00D27FD3" w:rsidRPr="00D27FD3" w:rsidRDefault="00D27FD3" w:rsidP="00D27FD3">
            <w:pPr>
              <w:ind w:firstLine="851"/>
              <w:contextualSpacing/>
              <w:jc w:val="both"/>
              <w:rPr>
                <w:sz w:val="24"/>
                <w:szCs w:val="24"/>
              </w:rPr>
            </w:pPr>
            <w:r w:rsidRPr="00D27FD3">
              <w:rPr>
                <w:sz w:val="24"/>
                <w:szCs w:val="24"/>
              </w:rPr>
              <w:t xml:space="preserve">1.4. Информирование осуществляется по вопросам, касающимся: </w:t>
            </w:r>
          </w:p>
          <w:p w:rsidR="00D27FD3" w:rsidRPr="00D27FD3" w:rsidRDefault="00D27FD3" w:rsidP="00D27FD3">
            <w:pPr>
              <w:ind w:firstLine="851"/>
              <w:contextualSpacing/>
              <w:jc w:val="both"/>
              <w:rPr>
                <w:sz w:val="24"/>
                <w:szCs w:val="24"/>
              </w:rPr>
            </w:pPr>
            <w:r w:rsidRPr="00D27FD3">
              <w:rPr>
                <w:sz w:val="24"/>
                <w:szCs w:val="24"/>
              </w:rPr>
              <w:t xml:space="preserve">способов подачи заявления о предоставлении государственной услуги; </w:t>
            </w:r>
          </w:p>
          <w:p w:rsidR="00D27FD3" w:rsidRPr="00D27FD3" w:rsidRDefault="00D27FD3" w:rsidP="00D27FD3">
            <w:pPr>
              <w:ind w:firstLine="851"/>
              <w:contextualSpacing/>
              <w:jc w:val="both"/>
              <w:rPr>
                <w:sz w:val="24"/>
                <w:szCs w:val="24"/>
              </w:rPr>
            </w:pPr>
            <w:r w:rsidRPr="00D27FD3">
              <w:rPr>
                <w:sz w:val="24"/>
                <w:szCs w:val="24"/>
              </w:rPr>
              <w:t xml:space="preserve">адресов Уполномоченного органа и многофункциональных центров, обращение в которые необходимо для предоставления государственной услуги; </w:t>
            </w:r>
          </w:p>
          <w:p w:rsidR="00D27FD3" w:rsidRPr="00D27FD3" w:rsidRDefault="00D27FD3" w:rsidP="00D27FD3">
            <w:pPr>
              <w:ind w:firstLine="851"/>
              <w:contextualSpacing/>
              <w:jc w:val="both"/>
              <w:rPr>
                <w:sz w:val="24"/>
                <w:szCs w:val="24"/>
              </w:rPr>
            </w:pPr>
            <w:r w:rsidRPr="00D27FD3">
              <w:rPr>
                <w:sz w:val="24"/>
                <w:szCs w:val="24"/>
              </w:rPr>
              <w:t xml:space="preserve">справочной информации о работе Уполномоченного органа; </w:t>
            </w:r>
          </w:p>
          <w:p w:rsidR="00D27FD3" w:rsidRPr="00D27FD3" w:rsidRDefault="00D27FD3" w:rsidP="00D27FD3">
            <w:pPr>
              <w:ind w:firstLine="851"/>
              <w:contextualSpacing/>
              <w:jc w:val="both"/>
              <w:rPr>
                <w:sz w:val="24"/>
                <w:szCs w:val="24"/>
              </w:rPr>
            </w:pPr>
            <w:r w:rsidRPr="00D27FD3">
              <w:rPr>
                <w:sz w:val="24"/>
                <w:szCs w:val="24"/>
              </w:rPr>
              <w:t xml:space="preserve">документов, необходимых для предоставления государственной услуги и услуг, которые являются необходимыми и обязательными для предоставления государственной услуги; </w:t>
            </w:r>
          </w:p>
          <w:p w:rsidR="00D27FD3" w:rsidRPr="00D27FD3" w:rsidRDefault="00D27FD3" w:rsidP="00D27FD3">
            <w:pPr>
              <w:ind w:firstLine="851"/>
              <w:contextualSpacing/>
              <w:jc w:val="both"/>
              <w:rPr>
                <w:sz w:val="24"/>
                <w:szCs w:val="24"/>
              </w:rPr>
            </w:pPr>
            <w:r w:rsidRPr="00D27FD3">
              <w:rPr>
                <w:sz w:val="24"/>
                <w:szCs w:val="24"/>
              </w:rPr>
              <w:t xml:space="preserve">порядка и сроков предоставления государственной услуги; </w:t>
            </w:r>
          </w:p>
          <w:p w:rsidR="00D27FD3" w:rsidRPr="00D27FD3" w:rsidRDefault="00D27FD3" w:rsidP="00D27FD3">
            <w:pPr>
              <w:ind w:firstLine="851"/>
              <w:contextualSpacing/>
              <w:jc w:val="both"/>
              <w:rPr>
                <w:sz w:val="24"/>
                <w:szCs w:val="24"/>
              </w:rPr>
            </w:pPr>
            <w:r w:rsidRPr="00D27FD3">
              <w:rPr>
                <w:sz w:val="24"/>
                <w:szCs w:val="24"/>
              </w:rPr>
              <w:t xml:space="preserve">порядка получения сведений о ходе рассмотрения заявления о предоставлении государственной услуги и о результатах предоставления муниципальной услуги; </w:t>
            </w:r>
          </w:p>
          <w:p w:rsidR="00D27FD3" w:rsidRPr="00D27FD3" w:rsidRDefault="00D27FD3" w:rsidP="00D27FD3">
            <w:pPr>
              <w:ind w:firstLine="851"/>
              <w:contextualSpacing/>
              <w:jc w:val="both"/>
              <w:rPr>
                <w:sz w:val="24"/>
                <w:szCs w:val="24"/>
              </w:rPr>
            </w:pPr>
            <w:r w:rsidRPr="00D27FD3">
              <w:rPr>
                <w:sz w:val="24"/>
                <w:szCs w:val="24"/>
              </w:rPr>
              <w:t xml:space="preserve">по вопросам предоставления услуг, которые являются необходимыми и обязательными для предоставления государственной услуги; </w:t>
            </w:r>
          </w:p>
          <w:p w:rsidR="00D27FD3" w:rsidRPr="00D27FD3" w:rsidRDefault="00D27FD3" w:rsidP="00D27FD3">
            <w:pPr>
              <w:ind w:firstLine="851"/>
              <w:contextualSpacing/>
              <w:jc w:val="both"/>
              <w:rPr>
                <w:sz w:val="24"/>
                <w:szCs w:val="24"/>
              </w:rPr>
            </w:pPr>
            <w:r w:rsidRPr="00D27FD3">
              <w:rPr>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государственной услуги. </w:t>
            </w:r>
          </w:p>
          <w:p w:rsidR="00D27FD3" w:rsidRPr="00D27FD3" w:rsidRDefault="00D27FD3" w:rsidP="00D27FD3">
            <w:pPr>
              <w:ind w:firstLine="851"/>
              <w:contextualSpacing/>
              <w:jc w:val="both"/>
              <w:rPr>
                <w:sz w:val="24"/>
                <w:szCs w:val="24"/>
              </w:rPr>
            </w:pPr>
            <w:r w:rsidRPr="00D27FD3">
              <w:rPr>
                <w:sz w:val="24"/>
                <w:szCs w:val="24"/>
              </w:rPr>
              <w:t xml:space="preserve">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 </w:t>
            </w:r>
          </w:p>
          <w:p w:rsidR="00D27FD3" w:rsidRPr="00D27FD3" w:rsidRDefault="00D27FD3" w:rsidP="00D27FD3">
            <w:pPr>
              <w:ind w:firstLine="851"/>
              <w:contextualSpacing/>
              <w:jc w:val="both"/>
              <w:rPr>
                <w:sz w:val="24"/>
                <w:szCs w:val="24"/>
              </w:rPr>
            </w:pPr>
            <w:r w:rsidRPr="00D27FD3">
              <w:rPr>
                <w:sz w:val="24"/>
                <w:szCs w:val="24"/>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подготовка ответа требует продолжительного времени, он предлагает Заявителю один из следующих вариантов дальнейших действий: </w:t>
            </w:r>
          </w:p>
          <w:p w:rsidR="00D27FD3" w:rsidRPr="00D27FD3" w:rsidRDefault="00D27FD3" w:rsidP="00D27FD3">
            <w:pPr>
              <w:ind w:firstLine="851"/>
              <w:contextualSpacing/>
              <w:jc w:val="both"/>
              <w:rPr>
                <w:sz w:val="24"/>
                <w:szCs w:val="24"/>
              </w:rPr>
            </w:pPr>
            <w:r w:rsidRPr="00D27FD3">
              <w:rPr>
                <w:sz w:val="24"/>
                <w:szCs w:val="24"/>
              </w:rPr>
              <w:t xml:space="preserve">изложить обращение в письменной форме; </w:t>
            </w:r>
          </w:p>
          <w:p w:rsidR="00D27FD3" w:rsidRPr="00D27FD3" w:rsidRDefault="00D27FD3" w:rsidP="00D27FD3">
            <w:pPr>
              <w:ind w:firstLine="851"/>
              <w:contextualSpacing/>
              <w:jc w:val="both"/>
              <w:rPr>
                <w:sz w:val="24"/>
                <w:szCs w:val="24"/>
              </w:rPr>
            </w:pPr>
            <w:r w:rsidRPr="00D27FD3">
              <w:rPr>
                <w:sz w:val="24"/>
                <w:szCs w:val="24"/>
              </w:rPr>
              <w:t xml:space="preserve">назначить другое время для консультаций. </w:t>
            </w:r>
          </w:p>
          <w:p w:rsidR="00D27FD3" w:rsidRPr="00D27FD3" w:rsidRDefault="00D27FD3" w:rsidP="00D27FD3">
            <w:pPr>
              <w:ind w:firstLine="851"/>
              <w:contextualSpacing/>
              <w:jc w:val="both"/>
              <w:rPr>
                <w:sz w:val="24"/>
                <w:szCs w:val="24"/>
              </w:rPr>
            </w:pPr>
            <w:r w:rsidRPr="00D27FD3">
              <w:rPr>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услуги и влияющее прямо или косвенно на принимаемое решение. </w:t>
            </w:r>
          </w:p>
          <w:p w:rsidR="00D27FD3" w:rsidRPr="00D27FD3" w:rsidRDefault="00D27FD3" w:rsidP="00D27FD3">
            <w:pPr>
              <w:ind w:firstLine="851"/>
              <w:contextualSpacing/>
              <w:jc w:val="both"/>
              <w:rPr>
                <w:sz w:val="24"/>
                <w:szCs w:val="24"/>
              </w:rPr>
            </w:pPr>
            <w:r w:rsidRPr="00D27FD3">
              <w:rPr>
                <w:sz w:val="24"/>
                <w:szCs w:val="24"/>
              </w:rPr>
              <w:t>Продолжительность информирования по телефону не должна превышать 10 минут.</w:t>
            </w:r>
          </w:p>
          <w:p w:rsidR="00D27FD3" w:rsidRPr="00D27FD3" w:rsidRDefault="00D27FD3" w:rsidP="00D27FD3">
            <w:pPr>
              <w:ind w:firstLine="851"/>
              <w:contextualSpacing/>
              <w:jc w:val="both"/>
              <w:rPr>
                <w:sz w:val="24"/>
                <w:szCs w:val="24"/>
              </w:rPr>
            </w:pPr>
            <w:r w:rsidRPr="00D27FD3">
              <w:rPr>
                <w:sz w:val="24"/>
                <w:szCs w:val="24"/>
              </w:rPr>
              <w:t xml:space="preserve"> Информирование осуществляется в соответствии с графиком приема граждан. </w:t>
            </w:r>
          </w:p>
          <w:p w:rsidR="00D27FD3" w:rsidRPr="00D27FD3" w:rsidRDefault="00D27FD3" w:rsidP="00D27FD3">
            <w:pPr>
              <w:ind w:firstLine="851"/>
              <w:contextualSpacing/>
              <w:jc w:val="both"/>
              <w:rPr>
                <w:sz w:val="24"/>
                <w:szCs w:val="24"/>
              </w:rPr>
            </w:pPr>
            <w:r w:rsidRPr="00D27FD3">
              <w:rPr>
                <w:sz w:val="24"/>
                <w:szCs w:val="24"/>
              </w:rPr>
              <w:t xml:space="preserve">1.6. По письменному обращению должностное лицо Уполномоченного органа, ответственное за предоставление государственной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02.05. 2006 № 59-ФЗ «О порядке рассмотрения обращений граждан Российской Федерации». </w:t>
            </w:r>
          </w:p>
          <w:p w:rsidR="00D27FD3" w:rsidRPr="00D27FD3" w:rsidRDefault="00D27FD3" w:rsidP="00D27FD3">
            <w:pPr>
              <w:ind w:firstLine="851"/>
              <w:contextualSpacing/>
              <w:jc w:val="both"/>
              <w:rPr>
                <w:sz w:val="24"/>
                <w:szCs w:val="24"/>
              </w:rPr>
            </w:pPr>
            <w:r w:rsidRPr="00D27FD3">
              <w:rPr>
                <w:sz w:val="24"/>
                <w:szCs w:val="24"/>
              </w:rPr>
              <w:t xml:space="preserve">1.7. На ЕПГУ размещаются сведения, предусмотренные Положением о федеральной государственной информационной системе «Федеральный реестр </w:t>
            </w:r>
            <w:r w:rsidRPr="00D27FD3">
              <w:rPr>
                <w:sz w:val="24"/>
                <w:szCs w:val="24"/>
              </w:rPr>
              <w:lastRenderedPageBreak/>
              <w:t xml:space="preserve">государственных и муниципальных услуг (функций)», утвержденным постановлением Правительства Российской Федерации от 24.10.2011 № 861 </w:t>
            </w:r>
            <w:r w:rsidRPr="00D27FD3">
              <w:rPr>
                <w:sz w:val="24"/>
                <w:szCs w:val="24"/>
                <w:shd w:val="clear" w:color="auto" w:fill="FFFFFF"/>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Pr="00D27FD3">
              <w:rPr>
                <w:sz w:val="24"/>
                <w:szCs w:val="24"/>
              </w:rPr>
              <w:t>.</w:t>
            </w:r>
          </w:p>
          <w:p w:rsidR="00D27FD3" w:rsidRPr="00D27FD3" w:rsidRDefault="00D27FD3" w:rsidP="00D27FD3">
            <w:pPr>
              <w:ind w:firstLine="851"/>
              <w:contextualSpacing/>
              <w:jc w:val="both"/>
              <w:rPr>
                <w:sz w:val="24"/>
                <w:szCs w:val="24"/>
              </w:rPr>
            </w:pPr>
            <w:r w:rsidRPr="00D27FD3">
              <w:rPr>
                <w:sz w:val="24"/>
                <w:szCs w:val="24"/>
              </w:rPr>
              <w:t xml:space="preserve"> 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D27FD3">
              <w:rPr>
                <w:sz w:val="24"/>
                <w:szCs w:val="24"/>
              </w:rPr>
              <w:t>заявителя</w:t>
            </w:r>
            <w:proofErr w:type="gramEnd"/>
            <w:r w:rsidRPr="00D27FD3">
              <w:rPr>
                <w:sz w:val="24"/>
                <w:szCs w:val="24"/>
              </w:rPr>
              <w:t xml:space="preserve"> или предоставление им персональных данных.</w:t>
            </w:r>
          </w:p>
          <w:p w:rsidR="00D27FD3" w:rsidRPr="00D27FD3" w:rsidRDefault="00D27FD3" w:rsidP="00D27FD3">
            <w:pPr>
              <w:ind w:firstLine="851"/>
              <w:contextualSpacing/>
              <w:jc w:val="both"/>
              <w:rPr>
                <w:sz w:val="24"/>
                <w:szCs w:val="24"/>
              </w:rPr>
            </w:pPr>
            <w:r w:rsidRPr="00D27FD3">
              <w:rPr>
                <w:sz w:val="24"/>
                <w:szCs w:val="24"/>
              </w:rPr>
              <w:t xml:space="preserve"> 1.8. На официальном сайте Уполномоченного органа,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 размещается следующая справочная информация: </w:t>
            </w:r>
          </w:p>
          <w:p w:rsidR="00D27FD3" w:rsidRPr="00D27FD3" w:rsidRDefault="00D27FD3" w:rsidP="00D27FD3">
            <w:pPr>
              <w:ind w:firstLine="851"/>
              <w:contextualSpacing/>
              <w:jc w:val="both"/>
              <w:rPr>
                <w:sz w:val="24"/>
                <w:szCs w:val="24"/>
              </w:rPr>
            </w:pPr>
            <w:r w:rsidRPr="00D27FD3">
              <w:rPr>
                <w:sz w:val="24"/>
                <w:szCs w:val="24"/>
              </w:rPr>
              <w:t>о месте нахождения и графике работы Уполномоченного органа, ответственного за предоставление государственной услуги, а также многофункциональных центров;</w:t>
            </w:r>
          </w:p>
          <w:p w:rsidR="00D27FD3" w:rsidRPr="00D27FD3" w:rsidRDefault="00D27FD3" w:rsidP="00D27FD3">
            <w:pPr>
              <w:ind w:firstLine="851"/>
              <w:contextualSpacing/>
              <w:jc w:val="both"/>
              <w:rPr>
                <w:sz w:val="24"/>
                <w:szCs w:val="24"/>
              </w:rPr>
            </w:pPr>
            <w:r w:rsidRPr="00D27FD3">
              <w:rPr>
                <w:sz w:val="24"/>
                <w:szCs w:val="24"/>
              </w:rPr>
              <w:t xml:space="preserve">справочные телефоны структурных подразделений Уполномоченного органа, ответственных за предоставление государственной услуги; </w:t>
            </w:r>
          </w:p>
          <w:p w:rsidR="00D27FD3" w:rsidRPr="00D27FD3" w:rsidRDefault="00D27FD3" w:rsidP="00D27FD3">
            <w:pPr>
              <w:ind w:firstLine="851"/>
              <w:contextualSpacing/>
              <w:jc w:val="both"/>
              <w:rPr>
                <w:sz w:val="24"/>
                <w:szCs w:val="24"/>
              </w:rPr>
            </w:pPr>
            <w:r w:rsidRPr="00D27FD3">
              <w:rPr>
                <w:sz w:val="24"/>
                <w:szCs w:val="24"/>
              </w:rPr>
              <w:t xml:space="preserve">адрес официального сайта, а также электронной почты и (или) формы обратной связи Уполномоченного органа в сети «Интернет». </w:t>
            </w:r>
          </w:p>
          <w:p w:rsidR="00D27FD3" w:rsidRPr="00D27FD3" w:rsidRDefault="00D27FD3" w:rsidP="00D27FD3">
            <w:pPr>
              <w:ind w:firstLine="851"/>
              <w:contextualSpacing/>
              <w:jc w:val="both"/>
              <w:rPr>
                <w:sz w:val="24"/>
                <w:szCs w:val="24"/>
              </w:rPr>
            </w:pPr>
            <w:r w:rsidRPr="00D27FD3">
              <w:rPr>
                <w:sz w:val="24"/>
                <w:szCs w:val="24"/>
              </w:rPr>
              <w:t xml:space="preserve">1.9. В залах ожидания Уполномоченного органа размещаются нормативные правовые акты, регулирующие порядок предоставления государственной услуги, в том числе Административный регламент, которые по требованию заявителя предоставляются ему для ознакомления. </w:t>
            </w:r>
          </w:p>
          <w:p w:rsidR="00D27FD3" w:rsidRPr="00D27FD3" w:rsidRDefault="00D27FD3" w:rsidP="00D27FD3">
            <w:pPr>
              <w:ind w:firstLine="851"/>
              <w:contextualSpacing/>
              <w:jc w:val="both"/>
              <w:rPr>
                <w:sz w:val="24"/>
                <w:szCs w:val="24"/>
              </w:rPr>
            </w:pPr>
            <w:r w:rsidRPr="00D27FD3">
              <w:rPr>
                <w:sz w:val="24"/>
                <w:szCs w:val="24"/>
              </w:rPr>
              <w:t xml:space="preserve">1.10. Размещение информации о порядке предоставления государственной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D27FD3" w:rsidRPr="00D27FD3" w:rsidRDefault="00D27FD3" w:rsidP="00D27FD3">
            <w:pPr>
              <w:ind w:firstLine="851"/>
              <w:contextualSpacing/>
              <w:jc w:val="both"/>
              <w:rPr>
                <w:sz w:val="24"/>
                <w:szCs w:val="24"/>
              </w:rPr>
            </w:pPr>
            <w:r w:rsidRPr="00D27FD3">
              <w:rPr>
                <w:sz w:val="24"/>
                <w:szCs w:val="24"/>
              </w:rPr>
              <w:t xml:space="preserve">1.11. Информация о ходе рассмотрения заявления о предоставлении государственной услуги и о результатах предоставления государственной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D27FD3" w:rsidRPr="00D27FD3" w:rsidRDefault="00D27FD3" w:rsidP="00D27FD3">
            <w:pPr>
              <w:ind w:firstLine="851"/>
              <w:contextualSpacing/>
              <w:jc w:val="center"/>
              <w:rPr>
                <w:b/>
                <w:sz w:val="24"/>
                <w:szCs w:val="24"/>
              </w:rPr>
            </w:pPr>
            <w:r w:rsidRPr="00D27FD3">
              <w:rPr>
                <w:b/>
                <w:sz w:val="24"/>
                <w:szCs w:val="24"/>
              </w:rPr>
              <w:t>II. Стандарт предоставления государственной услуги</w:t>
            </w:r>
          </w:p>
          <w:p w:rsidR="00D27FD3" w:rsidRPr="00D27FD3" w:rsidRDefault="00D27FD3" w:rsidP="00D27FD3">
            <w:pPr>
              <w:ind w:firstLine="851"/>
              <w:contextualSpacing/>
              <w:jc w:val="center"/>
              <w:rPr>
                <w:b/>
                <w:sz w:val="24"/>
                <w:szCs w:val="24"/>
              </w:rPr>
            </w:pPr>
            <w:r w:rsidRPr="00D27FD3">
              <w:rPr>
                <w:b/>
                <w:sz w:val="24"/>
                <w:szCs w:val="24"/>
              </w:rPr>
              <w:t>Наименование государственной услуги</w:t>
            </w:r>
          </w:p>
          <w:p w:rsidR="00D27FD3" w:rsidRPr="00D27FD3" w:rsidRDefault="00D27FD3" w:rsidP="00D27FD3">
            <w:pPr>
              <w:ind w:firstLine="851"/>
              <w:contextualSpacing/>
              <w:jc w:val="center"/>
              <w:rPr>
                <w:b/>
                <w:sz w:val="24"/>
                <w:szCs w:val="24"/>
              </w:rPr>
            </w:pPr>
          </w:p>
          <w:p w:rsidR="00D27FD3" w:rsidRPr="00D27FD3" w:rsidRDefault="00D27FD3" w:rsidP="00D27FD3">
            <w:pPr>
              <w:ind w:firstLine="851"/>
              <w:contextualSpacing/>
              <w:jc w:val="both"/>
              <w:rPr>
                <w:sz w:val="24"/>
                <w:szCs w:val="24"/>
              </w:rPr>
            </w:pPr>
            <w:r w:rsidRPr="00D27FD3">
              <w:rPr>
                <w:sz w:val="24"/>
                <w:szCs w:val="24"/>
              </w:rPr>
              <w:t xml:space="preserve">2.1. Государственная услуга «Установление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 </w:t>
            </w:r>
          </w:p>
          <w:p w:rsidR="00D27FD3" w:rsidRPr="00D27FD3" w:rsidRDefault="00D27FD3" w:rsidP="00D27FD3">
            <w:pPr>
              <w:ind w:firstLine="851"/>
              <w:contextualSpacing/>
              <w:jc w:val="center"/>
              <w:rPr>
                <w:b/>
                <w:sz w:val="24"/>
                <w:szCs w:val="24"/>
              </w:rPr>
            </w:pPr>
            <w:r w:rsidRPr="00D27FD3">
              <w:rPr>
                <w:b/>
                <w:sz w:val="24"/>
                <w:szCs w:val="24"/>
              </w:rPr>
              <w:t>Наименование органа местного самоуправления, предоставляющего государственную услугу</w:t>
            </w:r>
          </w:p>
          <w:p w:rsidR="00D27FD3" w:rsidRPr="00D27FD3" w:rsidRDefault="00D27FD3" w:rsidP="00D27FD3">
            <w:pPr>
              <w:autoSpaceDE w:val="0"/>
              <w:autoSpaceDN w:val="0"/>
              <w:adjustRightInd w:val="0"/>
              <w:ind w:firstLine="851"/>
              <w:contextualSpacing/>
              <w:jc w:val="both"/>
              <w:rPr>
                <w:sz w:val="24"/>
                <w:szCs w:val="24"/>
              </w:rPr>
            </w:pPr>
            <w:r w:rsidRPr="00D27FD3">
              <w:rPr>
                <w:sz w:val="24"/>
                <w:szCs w:val="24"/>
              </w:rPr>
              <w:t xml:space="preserve">2.2. Предоставление государственной услуги осуществляет   администрация </w:t>
            </w:r>
            <w:proofErr w:type="spellStart"/>
            <w:r w:rsidRPr="00D27FD3">
              <w:rPr>
                <w:sz w:val="24"/>
                <w:szCs w:val="24"/>
              </w:rPr>
              <w:t>Дятьковского</w:t>
            </w:r>
            <w:proofErr w:type="spellEnd"/>
            <w:r w:rsidRPr="00D27FD3">
              <w:rPr>
                <w:sz w:val="24"/>
                <w:szCs w:val="24"/>
              </w:rPr>
              <w:t xml:space="preserve"> района через функциональный уполномоченное структурное подразделение – отдел опеки и попечительства администрации.</w:t>
            </w:r>
          </w:p>
          <w:p w:rsidR="00D27FD3" w:rsidRPr="00D27FD3" w:rsidRDefault="00D27FD3" w:rsidP="00D27FD3">
            <w:pPr>
              <w:ind w:firstLine="851"/>
              <w:contextualSpacing/>
              <w:jc w:val="both"/>
              <w:rPr>
                <w:sz w:val="24"/>
                <w:szCs w:val="24"/>
              </w:rPr>
            </w:pPr>
            <w:r w:rsidRPr="00D27FD3">
              <w:rPr>
                <w:sz w:val="24"/>
                <w:szCs w:val="24"/>
              </w:rPr>
              <w:t xml:space="preserve">2.3. При предоставлении государственной услуги Уполномоченный орган взаимодействует с: </w:t>
            </w:r>
          </w:p>
          <w:p w:rsidR="00D27FD3" w:rsidRPr="00D27FD3" w:rsidRDefault="00D27FD3" w:rsidP="00D27FD3">
            <w:pPr>
              <w:ind w:firstLine="851"/>
              <w:contextualSpacing/>
              <w:jc w:val="both"/>
              <w:rPr>
                <w:sz w:val="24"/>
                <w:szCs w:val="24"/>
              </w:rPr>
            </w:pPr>
            <w:r w:rsidRPr="00D27FD3">
              <w:rPr>
                <w:sz w:val="24"/>
                <w:szCs w:val="24"/>
              </w:rPr>
              <w:t xml:space="preserve">Министерством внутренних дел Российской Федерации (документы, указанные в абзацах четвертом и пятом подпункта 2.9.1 пункта 2.9 настоящего Административного регламента); </w:t>
            </w:r>
          </w:p>
          <w:p w:rsidR="00D27FD3" w:rsidRPr="00D27FD3" w:rsidRDefault="00D27FD3" w:rsidP="00D27FD3">
            <w:pPr>
              <w:ind w:firstLine="851"/>
              <w:contextualSpacing/>
              <w:jc w:val="both"/>
              <w:rPr>
                <w:sz w:val="24"/>
                <w:szCs w:val="24"/>
              </w:rPr>
            </w:pPr>
            <w:r w:rsidRPr="00D27FD3">
              <w:rPr>
                <w:sz w:val="24"/>
                <w:szCs w:val="24"/>
              </w:rPr>
              <w:lastRenderedPageBreak/>
              <w:t xml:space="preserve">Пенсионным фондом Российской Федерации (документ, указанный в абзаце шестом подпункта 2.9.1 пункта 2.9 настоящего Административного регламента). </w:t>
            </w:r>
          </w:p>
          <w:p w:rsidR="00D27FD3" w:rsidRPr="00D27FD3" w:rsidRDefault="00D27FD3" w:rsidP="00D27FD3">
            <w:pPr>
              <w:ind w:firstLine="851"/>
              <w:contextualSpacing/>
              <w:jc w:val="both"/>
              <w:rPr>
                <w:sz w:val="24"/>
                <w:szCs w:val="24"/>
              </w:rPr>
            </w:pPr>
            <w:r w:rsidRPr="00D27FD3">
              <w:rPr>
                <w:sz w:val="24"/>
                <w:szCs w:val="24"/>
              </w:rPr>
              <w:t xml:space="preserve">2.4. При предоставлении государственной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 </w:t>
            </w:r>
          </w:p>
          <w:p w:rsidR="00D27FD3" w:rsidRPr="00D27FD3" w:rsidRDefault="00D27FD3" w:rsidP="00D27FD3">
            <w:pPr>
              <w:ind w:firstLine="851"/>
              <w:contextualSpacing/>
              <w:jc w:val="center"/>
              <w:rPr>
                <w:b/>
                <w:sz w:val="24"/>
                <w:szCs w:val="24"/>
              </w:rPr>
            </w:pPr>
            <w:r w:rsidRPr="00D27FD3">
              <w:rPr>
                <w:b/>
                <w:sz w:val="24"/>
                <w:szCs w:val="24"/>
              </w:rPr>
              <w:t>Результат предоставления государственной услуги</w:t>
            </w:r>
          </w:p>
          <w:p w:rsidR="00D27FD3" w:rsidRPr="00D27FD3" w:rsidRDefault="00D27FD3" w:rsidP="00D27FD3">
            <w:pPr>
              <w:ind w:firstLine="851"/>
              <w:contextualSpacing/>
              <w:jc w:val="both"/>
              <w:rPr>
                <w:sz w:val="24"/>
                <w:szCs w:val="24"/>
              </w:rPr>
            </w:pPr>
            <w:r w:rsidRPr="00D27FD3">
              <w:rPr>
                <w:sz w:val="24"/>
                <w:szCs w:val="24"/>
              </w:rPr>
              <w:t xml:space="preserve">2.5. Результатом предоставления государственной услуги: </w:t>
            </w:r>
          </w:p>
          <w:p w:rsidR="00D27FD3" w:rsidRPr="00D27FD3" w:rsidRDefault="00D27FD3" w:rsidP="00D27FD3">
            <w:pPr>
              <w:ind w:firstLine="851"/>
              <w:contextualSpacing/>
              <w:jc w:val="both"/>
              <w:rPr>
                <w:sz w:val="24"/>
                <w:szCs w:val="24"/>
              </w:rPr>
            </w:pPr>
            <w:r w:rsidRPr="00D27FD3">
              <w:rPr>
                <w:sz w:val="24"/>
                <w:szCs w:val="24"/>
              </w:rPr>
              <w:t xml:space="preserve">- по установлению опеки или попечительства над детьми, оставшимися без попечения родителей (в том числе предварительной опеки и попечительства), является решение о предоставлении государственной услуги по форме согласно Приложению № 4 к настоящему Административному регламенту, либо решение об отказе в предоставлении государственной услуги по форме согласно Приложению № 5 к настоящему Административному регламенту; </w:t>
            </w:r>
          </w:p>
          <w:p w:rsidR="00D27FD3" w:rsidRPr="00D27FD3" w:rsidRDefault="00D27FD3" w:rsidP="00D27FD3">
            <w:pPr>
              <w:ind w:firstLine="851"/>
              <w:contextualSpacing/>
              <w:jc w:val="both"/>
              <w:rPr>
                <w:sz w:val="24"/>
                <w:szCs w:val="24"/>
              </w:rPr>
            </w:pPr>
            <w:r w:rsidRPr="00D27FD3">
              <w:rPr>
                <w:sz w:val="24"/>
                <w:szCs w:val="24"/>
              </w:rPr>
              <w:t xml:space="preserve">- по освобождению опекуна (попечителя) от исполнения своих обязанностей является решение о предоставлении государственной услуги по форме согласно Приложению № 4 к настоящему Административному регламенту либо решение об отказе в предоставлении государственной (муниципальной) услуги по форме согласно Приложению № 5 к настоящему Административному регламенту. </w:t>
            </w:r>
          </w:p>
          <w:p w:rsidR="00D27FD3" w:rsidRPr="00D27FD3" w:rsidRDefault="00D27FD3" w:rsidP="00D27FD3">
            <w:pPr>
              <w:ind w:firstLine="851"/>
              <w:contextualSpacing/>
              <w:jc w:val="center"/>
              <w:rPr>
                <w:b/>
                <w:sz w:val="24"/>
                <w:szCs w:val="24"/>
              </w:rPr>
            </w:pPr>
            <w:r w:rsidRPr="00D27FD3">
              <w:rPr>
                <w:b/>
                <w:sz w:val="24"/>
                <w:szCs w:val="24"/>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срок выдачи (направления) документов, являющихся результатом предоставления государственной услуги</w:t>
            </w:r>
          </w:p>
          <w:p w:rsidR="00D27FD3" w:rsidRPr="00D27FD3" w:rsidRDefault="00D27FD3" w:rsidP="00D27FD3">
            <w:pPr>
              <w:ind w:firstLine="851"/>
              <w:contextualSpacing/>
              <w:jc w:val="both"/>
              <w:rPr>
                <w:sz w:val="24"/>
                <w:szCs w:val="24"/>
              </w:rPr>
            </w:pPr>
            <w:r w:rsidRPr="00D27FD3">
              <w:rPr>
                <w:sz w:val="24"/>
                <w:szCs w:val="24"/>
              </w:rPr>
              <w:t xml:space="preserve">2.6. Уполномоченный орган в течение 8 рабочих дней со дня регистрации заявления и документов, необходимых для предоставления государственной услуги по установлению опеки или попечительства над детьми, оставшимися без попечения родителей, в Уполномоченном органе, направляет заявителю способом, указанным в заявлении, один из результатов, указанных в пункте 2.5 Административного регламента. </w:t>
            </w:r>
          </w:p>
          <w:p w:rsidR="00D27FD3" w:rsidRPr="00D27FD3" w:rsidRDefault="00D27FD3" w:rsidP="00D27FD3">
            <w:pPr>
              <w:ind w:firstLine="851"/>
              <w:contextualSpacing/>
              <w:jc w:val="both"/>
              <w:rPr>
                <w:sz w:val="24"/>
                <w:szCs w:val="24"/>
              </w:rPr>
            </w:pPr>
            <w:r w:rsidRPr="00D27FD3">
              <w:rPr>
                <w:sz w:val="24"/>
                <w:szCs w:val="24"/>
              </w:rPr>
              <w:t xml:space="preserve">Уполномоченный орган в течение 1 рабочего дней со дня регистрации заявления для предоставления государственной услуги по установлению предварительных опеки и попечительства в Уполномоченном органе направляет заявителю способом, указанным в заявлении, один из результатов, указанных в пункте 2.5 Административного регламента. </w:t>
            </w:r>
          </w:p>
          <w:p w:rsidR="00D27FD3" w:rsidRPr="00D27FD3" w:rsidRDefault="00D27FD3" w:rsidP="00D27FD3">
            <w:pPr>
              <w:ind w:firstLine="851"/>
              <w:contextualSpacing/>
              <w:jc w:val="both"/>
              <w:rPr>
                <w:sz w:val="24"/>
                <w:szCs w:val="24"/>
              </w:rPr>
            </w:pPr>
            <w:r w:rsidRPr="00D27FD3">
              <w:rPr>
                <w:sz w:val="24"/>
                <w:szCs w:val="24"/>
              </w:rPr>
              <w:t xml:space="preserve">2.7. Уполномоченный орган в течение 1 рабочего дня со дня регистрации заявления для предоставления государственной услуги по освобождению опекуна (попечителя) от исполнения своих обязанностей в Уполномоченном органе направляет заявителю способом, указанным в заявлении, один из результатов, указанных в пункте 2.5 Административного регламента. </w:t>
            </w:r>
          </w:p>
          <w:p w:rsidR="00D27FD3" w:rsidRPr="00D27FD3" w:rsidRDefault="00D27FD3" w:rsidP="00D27FD3">
            <w:pPr>
              <w:ind w:firstLine="851"/>
              <w:contextualSpacing/>
              <w:jc w:val="center"/>
              <w:rPr>
                <w:b/>
                <w:sz w:val="24"/>
                <w:szCs w:val="24"/>
              </w:rPr>
            </w:pPr>
            <w:r w:rsidRPr="00D27FD3">
              <w:rPr>
                <w:b/>
                <w:sz w:val="24"/>
                <w:szCs w:val="24"/>
              </w:rPr>
              <w:t>Нормативные правовые акты, регулирующие предоставление государственной услуги</w:t>
            </w:r>
          </w:p>
          <w:p w:rsidR="00D27FD3" w:rsidRPr="00D27FD3" w:rsidRDefault="00D27FD3" w:rsidP="00D27FD3">
            <w:pPr>
              <w:ind w:firstLine="851"/>
              <w:contextualSpacing/>
              <w:jc w:val="both"/>
              <w:rPr>
                <w:sz w:val="24"/>
                <w:szCs w:val="24"/>
              </w:rPr>
            </w:pPr>
            <w:r w:rsidRPr="00D27FD3">
              <w:rPr>
                <w:sz w:val="24"/>
                <w:szCs w:val="24"/>
              </w:rPr>
              <w:t xml:space="preserve">2.8.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 </w:t>
            </w:r>
          </w:p>
          <w:p w:rsidR="00D27FD3" w:rsidRPr="00D27FD3" w:rsidRDefault="00D27FD3" w:rsidP="00D27FD3">
            <w:pPr>
              <w:ind w:firstLine="851"/>
              <w:contextualSpacing/>
              <w:jc w:val="center"/>
              <w:rPr>
                <w:b/>
                <w:sz w:val="24"/>
                <w:szCs w:val="24"/>
              </w:rPr>
            </w:pPr>
            <w:r w:rsidRPr="00D27FD3">
              <w:rPr>
                <w:b/>
                <w:sz w:val="24"/>
                <w:szCs w:val="24"/>
              </w:rPr>
              <w:t>Исчерпывающий перечень документов и сведений,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D27FD3" w:rsidRPr="00D27FD3" w:rsidRDefault="00D27FD3" w:rsidP="00D27FD3">
            <w:pPr>
              <w:ind w:firstLine="851"/>
              <w:contextualSpacing/>
              <w:jc w:val="both"/>
              <w:rPr>
                <w:sz w:val="24"/>
                <w:szCs w:val="24"/>
              </w:rPr>
            </w:pPr>
            <w:r w:rsidRPr="00D27FD3">
              <w:rPr>
                <w:sz w:val="24"/>
                <w:szCs w:val="24"/>
              </w:rPr>
              <w:lastRenderedPageBreak/>
              <w:t>2.9. Заявление о предоставлении государственной услуги по установлению опеки или попечительства над детьми, оставшимися без попечения родителей, а также установленные законодательством документы подаются заявителем по форме согласно Приложению № 1 к настоящему к Административному регламенту в Уполномоченный орган через МФЦ либо направляются в орган опеки и попечительства лично или посредством почтовой связи, либо в электронной форме через «Личный кабинет» на ЕПГУ.</w:t>
            </w:r>
          </w:p>
          <w:p w:rsidR="00D27FD3" w:rsidRPr="00D27FD3" w:rsidRDefault="00D27FD3" w:rsidP="00D27FD3">
            <w:pPr>
              <w:ind w:firstLine="851"/>
              <w:contextualSpacing/>
              <w:jc w:val="both"/>
              <w:rPr>
                <w:sz w:val="24"/>
                <w:szCs w:val="24"/>
              </w:rPr>
            </w:pPr>
            <w:r w:rsidRPr="00D27FD3">
              <w:rPr>
                <w:sz w:val="24"/>
                <w:szCs w:val="24"/>
              </w:rPr>
              <w:t xml:space="preserve">2.9.1. В заявлении, предусмотренном в пункте 2.9 Административного регламента, указывается: </w:t>
            </w:r>
          </w:p>
          <w:p w:rsidR="00D27FD3" w:rsidRPr="00D27FD3" w:rsidRDefault="00D27FD3" w:rsidP="00D27FD3">
            <w:pPr>
              <w:ind w:firstLine="851"/>
              <w:contextualSpacing/>
              <w:jc w:val="both"/>
              <w:rPr>
                <w:sz w:val="24"/>
                <w:szCs w:val="24"/>
              </w:rPr>
            </w:pPr>
            <w:r w:rsidRPr="00D27FD3">
              <w:rPr>
                <w:sz w:val="24"/>
                <w:szCs w:val="24"/>
              </w:rPr>
              <w:t xml:space="preserve">фамилия, имя, отчество (при наличии) гражданина, выразившего желание стать опекуном; </w:t>
            </w:r>
          </w:p>
          <w:p w:rsidR="00D27FD3" w:rsidRPr="00D27FD3" w:rsidRDefault="00D27FD3" w:rsidP="00D27FD3">
            <w:pPr>
              <w:ind w:firstLine="851"/>
              <w:contextualSpacing/>
              <w:jc w:val="both"/>
              <w:rPr>
                <w:sz w:val="24"/>
                <w:szCs w:val="24"/>
              </w:rPr>
            </w:pPr>
            <w:r w:rsidRPr="00D27FD3">
              <w:rPr>
                <w:sz w:val="24"/>
                <w:szCs w:val="24"/>
              </w:rPr>
              <w:t xml:space="preserve">сведения о документах, удостоверяющих личность гражданина, выразившего желание стать опекуном; </w:t>
            </w:r>
          </w:p>
          <w:p w:rsidR="00D27FD3" w:rsidRPr="00D27FD3" w:rsidRDefault="00D27FD3" w:rsidP="00D27FD3">
            <w:pPr>
              <w:ind w:firstLine="851"/>
              <w:contextualSpacing/>
              <w:jc w:val="both"/>
              <w:rPr>
                <w:sz w:val="24"/>
                <w:szCs w:val="24"/>
              </w:rPr>
            </w:pPr>
            <w:r w:rsidRPr="00D27FD3">
              <w:rPr>
                <w:sz w:val="24"/>
                <w:szCs w:val="24"/>
              </w:rPr>
              <w:t xml:space="preserve">сведения о гражданах, зарегистрированных по месту жительства гражданина, выразившего желание стать опекуном; </w:t>
            </w:r>
          </w:p>
          <w:p w:rsidR="00D27FD3" w:rsidRPr="00D27FD3" w:rsidRDefault="00D27FD3" w:rsidP="00D27FD3">
            <w:pPr>
              <w:ind w:firstLine="851"/>
              <w:contextualSpacing/>
              <w:jc w:val="both"/>
              <w:rPr>
                <w:sz w:val="24"/>
                <w:szCs w:val="24"/>
              </w:rPr>
            </w:pPr>
            <w:r w:rsidRPr="00D27FD3">
              <w:rPr>
                <w:sz w:val="24"/>
                <w:szCs w:val="24"/>
              </w:rPr>
              <w:t xml:space="preserve">сведения, подтверждающие отсутствие у гражданина обстоятельств, указанных в абзацах третьем и четвертом пункта 1 статьи 146 Семейного кодекса Российской Федерации; </w:t>
            </w:r>
          </w:p>
          <w:p w:rsidR="00D27FD3" w:rsidRPr="00D27FD3" w:rsidRDefault="00D27FD3" w:rsidP="00D27FD3">
            <w:pPr>
              <w:ind w:firstLine="851"/>
              <w:contextualSpacing/>
              <w:jc w:val="both"/>
              <w:rPr>
                <w:sz w:val="24"/>
                <w:szCs w:val="24"/>
              </w:rPr>
            </w:pPr>
            <w:r w:rsidRPr="00D27FD3">
              <w:rPr>
                <w:sz w:val="24"/>
                <w:szCs w:val="24"/>
              </w:rPr>
              <w:t>сведения о получаемой пенсии, ее виде и размере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D27FD3" w:rsidRPr="00D27FD3" w:rsidRDefault="00D27FD3" w:rsidP="00D27FD3">
            <w:pPr>
              <w:ind w:firstLine="851"/>
              <w:contextualSpacing/>
              <w:jc w:val="both"/>
              <w:rPr>
                <w:sz w:val="24"/>
                <w:szCs w:val="24"/>
              </w:rPr>
            </w:pPr>
            <w:r w:rsidRPr="00D27FD3">
              <w:rPr>
                <w:sz w:val="24"/>
                <w:szCs w:val="24"/>
              </w:rPr>
              <w:t xml:space="preserve"> Заявитель подтверждает своей подписью с проставлением даты подачи </w:t>
            </w:r>
            <w:proofErr w:type="gramStart"/>
            <w:r w:rsidRPr="00D27FD3">
              <w:rPr>
                <w:sz w:val="24"/>
                <w:szCs w:val="24"/>
              </w:rPr>
              <w:t>заявления</w:t>
            </w:r>
            <w:proofErr w:type="gramEnd"/>
            <w:r w:rsidRPr="00D27FD3">
              <w:rPr>
                <w:sz w:val="24"/>
                <w:szCs w:val="24"/>
              </w:rPr>
              <w:t xml:space="preserve"> указанные в нем сведения,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 </w:t>
            </w:r>
          </w:p>
          <w:p w:rsidR="00D27FD3" w:rsidRPr="00D27FD3" w:rsidRDefault="00D27FD3" w:rsidP="00D27FD3">
            <w:pPr>
              <w:ind w:firstLine="851"/>
              <w:contextualSpacing/>
              <w:jc w:val="both"/>
              <w:rPr>
                <w:sz w:val="24"/>
                <w:szCs w:val="24"/>
              </w:rPr>
            </w:pPr>
            <w:r w:rsidRPr="00D27FD3">
              <w:rPr>
                <w:sz w:val="24"/>
                <w:szCs w:val="24"/>
              </w:rPr>
              <w:t xml:space="preserve">При личном обращении с заявлением предоставляется паспорт или иной документ, удостоверяющий личность заявителя. </w:t>
            </w:r>
          </w:p>
          <w:p w:rsidR="00D27FD3" w:rsidRPr="00D27FD3" w:rsidRDefault="00D27FD3" w:rsidP="00D27FD3">
            <w:pPr>
              <w:ind w:firstLine="851"/>
              <w:contextualSpacing/>
              <w:jc w:val="both"/>
              <w:rPr>
                <w:sz w:val="24"/>
                <w:szCs w:val="24"/>
              </w:rPr>
            </w:pPr>
            <w:r w:rsidRPr="00D27FD3">
              <w:rPr>
                <w:sz w:val="24"/>
                <w:szCs w:val="24"/>
              </w:rPr>
              <w:t xml:space="preserve">2.9.1.1. С заявлением о предоставлении государственной услуги по установлению опеки или попечительства над детьми, оставшимися без попечения родителей, предусмотренным пунктом 2.9 Административного регламента, представляются следующие документы: </w:t>
            </w:r>
          </w:p>
          <w:p w:rsidR="00D27FD3" w:rsidRPr="00D27FD3" w:rsidRDefault="00D27FD3" w:rsidP="00D27FD3">
            <w:pPr>
              <w:ind w:firstLine="851"/>
              <w:contextualSpacing/>
              <w:jc w:val="both"/>
              <w:rPr>
                <w:sz w:val="24"/>
                <w:szCs w:val="24"/>
              </w:rPr>
            </w:pPr>
            <w:r w:rsidRPr="00D27FD3">
              <w:rPr>
                <w:sz w:val="24"/>
                <w:szCs w:val="24"/>
              </w:rPr>
              <w:t xml:space="preserve">а) краткая автобиография; </w:t>
            </w:r>
          </w:p>
          <w:p w:rsidR="00D27FD3" w:rsidRPr="00D27FD3" w:rsidRDefault="00D27FD3" w:rsidP="00D27FD3">
            <w:pPr>
              <w:ind w:firstLine="851"/>
              <w:contextualSpacing/>
              <w:jc w:val="both"/>
              <w:rPr>
                <w:sz w:val="24"/>
                <w:szCs w:val="24"/>
              </w:rPr>
            </w:pPr>
            <w:r w:rsidRPr="00D27FD3">
              <w:rPr>
                <w:sz w:val="24"/>
                <w:szCs w:val="24"/>
              </w:rPr>
              <w:t xml:space="preserve">б) справка с места работы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супруга (супруги) указанного лица; </w:t>
            </w:r>
          </w:p>
          <w:p w:rsidR="00D27FD3" w:rsidRPr="00D27FD3" w:rsidRDefault="00D27FD3" w:rsidP="00D27FD3">
            <w:pPr>
              <w:ind w:firstLine="851"/>
              <w:contextualSpacing/>
              <w:jc w:val="both"/>
              <w:rPr>
                <w:sz w:val="24"/>
                <w:szCs w:val="24"/>
              </w:rPr>
            </w:pPr>
            <w:r w:rsidRPr="00D27FD3">
              <w:rPr>
                <w:sz w:val="24"/>
                <w:szCs w:val="24"/>
              </w:rPr>
              <w:t xml:space="preserve">в) 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оформленное в порядке, установленном Министерством здравоохранения Российской Федерации; г) копия свидетельства о браке (если гражданин, выразивший желание стать опекуном, состоит в браке); </w:t>
            </w:r>
          </w:p>
          <w:p w:rsidR="00D27FD3" w:rsidRPr="00D27FD3" w:rsidRDefault="00D27FD3" w:rsidP="00D27FD3">
            <w:pPr>
              <w:ind w:firstLine="851"/>
              <w:contextualSpacing/>
              <w:jc w:val="both"/>
              <w:rPr>
                <w:sz w:val="24"/>
                <w:szCs w:val="24"/>
              </w:rPr>
            </w:pPr>
            <w:r w:rsidRPr="00D27FD3">
              <w:rPr>
                <w:sz w:val="24"/>
                <w:szCs w:val="24"/>
              </w:rPr>
              <w:t xml:space="preserve">д)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 </w:t>
            </w:r>
          </w:p>
          <w:p w:rsidR="00D27FD3" w:rsidRPr="00D27FD3" w:rsidRDefault="00D27FD3" w:rsidP="00D27FD3">
            <w:pPr>
              <w:ind w:firstLine="851"/>
              <w:contextualSpacing/>
              <w:jc w:val="both"/>
              <w:rPr>
                <w:sz w:val="24"/>
                <w:szCs w:val="24"/>
              </w:rPr>
            </w:pPr>
            <w:r w:rsidRPr="00D27FD3">
              <w:rPr>
                <w:sz w:val="24"/>
                <w:szCs w:val="24"/>
              </w:rPr>
              <w:t xml:space="preserve">е) 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в порядке, установленном пунктом 6 статьи 127 Семейного кодекса Российской Федерации (за исключением близких родственников ребенка, а также лиц, которые 8 являются или являлись усыновителями и в отношении которых </w:t>
            </w:r>
            <w:r w:rsidRPr="00D27FD3">
              <w:rPr>
                <w:sz w:val="24"/>
                <w:szCs w:val="24"/>
              </w:rPr>
              <w:lastRenderedPageBreak/>
              <w:t xml:space="preserve">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 </w:t>
            </w:r>
          </w:p>
          <w:p w:rsidR="00D27FD3" w:rsidRPr="00D27FD3" w:rsidRDefault="00D27FD3" w:rsidP="00D27FD3">
            <w:pPr>
              <w:ind w:firstLine="851"/>
              <w:contextualSpacing/>
              <w:jc w:val="both"/>
              <w:rPr>
                <w:sz w:val="24"/>
                <w:szCs w:val="24"/>
              </w:rPr>
            </w:pPr>
            <w:r w:rsidRPr="00D27FD3">
              <w:rPr>
                <w:sz w:val="24"/>
                <w:szCs w:val="24"/>
              </w:rPr>
              <w:t>Форма указанного свидетельства утверждается Министерством просвещения Российской Федерации;</w:t>
            </w:r>
          </w:p>
          <w:p w:rsidR="00D27FD3" w:rsidRPr="00D27FD3" w:rsidRDefault="00D27FD3" w:rsidP="00D27FD3">
            <w:pPr>
              <w:ind w:firstLine="851"/>
              <w:contextualSpacing/>
              <w:jc w:val="both"/>
              <w:rPr>
                <w:sz w:val="24"/>
                <w:szCs w:val="24"/>
              </w:rPr>
            </w:pPr>
            <w:r w:rsidRPr="00D27FD3">
              <w:rPr>
                <w:sz w:val="24"/>
                <w:szCs w:val="24"/>
              </w:rPr>
              <w:t xml:space="preserve"> ж) заключение органа опеки и попечительства, выданное по месту жительства гражданина(-ан), о возможности гражданина быть усыновителем или опекуном (попечителем) (при наличии).</w:t>
            </w:r>
          </w:p>
          <w:p w:rsidR="00D27FD3" w:rsidRPr="00D27FD3" w:rsidRDefault="00D27FD3" w:rsidP="00D27FD3">
            <w:pPr>
              <w:ind w:firstLine="851"/>
              <w:contextualSpacing/>
              <w:jc w:val="both"/>
              <w:rPr>
                <w:sz w:val="24"/>
                <w:szCs w:val="24"/>
              </w:rPr>
            </w:pPr>
            <w:r w:rsidRPr="00D27FD3">
              <w:rPr>
                <w:sz w:val="24"/>
                <w:szCs w:val="24"/>
              </w:rPr>
              <w:t xml:space="preserve"> Документы, указанные в подпункте «б» настоящего пункта, действительны в течение года со дня выдачи, документы, указанные в подпункте «в» настоящего пункта, действительны в течение 6 месяцев со дня выдачи. </w:t>
            </w:r>
          </w:p>
          <w:p w:rsidR="00D27FD3" w:rsidRPr="00D27FD3" w:rsidRDefault="00D27FD3" w:rsidP="00D27FD3">
            <w:pPr>
              <w:ind w:firstLine="851"/>
              <w:contextualSpacing/>
              <w:jc w:val="both"/>
              <w:rPr>
                <w:sz w:val="24"/>
                <w:szCs w:val="24"/>
              </w:rPr>
            </w:pPr>
            <w:r w:rsidRPr="00D27FD3">
              <w:rPr>
                <w:sz w:val="24"/>
                <w:szCs w:val="24"/>
              </w:rPr>
              <w:t>Заявитель, имеющий заключение о возможности быть усыновителем, выданное в порядке, установленном Правилами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Российской Федерации от 29 марта 2000 г. № 275, в случае отсутствия у него обстоятельств, указанных в пункте 1 статьи 127 Семейного кодекса  Российской Федерации, представляет указанное заключение, заявление и документ, предусмотренный подпунктом «д» настоящего пункта.</w:t>
            </w:r>
          </w:p>
          <w:p w:rsidR="00D27FD3" w:rsidRPr="00D27FD3" w:rsidRDefault="00D27FD3" w:rsidP="00D27FD3">
            <w:pPr>
              <w:ind w:firstLine="851"/>
              <w:contextualSpacing/>
              <w:jc w:val="both"/>
              <w:rPr>
                <w:sz w:val="24"/>
                <w:szCs w:val="24"/>
              </w:rPr>
            </w:pPr>
            <w:r w:rsidRPr="00D27FD3">
              <w:rPr>
                <w:sz w:val="24"/>
                <w:szCs w:val="24"/>
              </w:rPr>
              <w:t xml:space="preserve">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27FD3" w:rsidRPr="00D27FD3" w:rsidRDefault="00D27FD3" w:rsidP="00D27FD3">
            <w:pPr>
              <w:ind w:firstLine="851"/>
              <w:contextualSpacing/>
              <w:jc w:val="both"/>
              <w:rPr>
                <w:sz w:val="24"/>
                <w:szCs w:val="24"/>
              </w:rPr>
            </w:pPr>
            <w:r w:rsidRPr="00D27FD3">
              <w:rPr>
                <w:sz w:val="24"/>
                <w:szCs w:val="24"/>
              </w:rPr>
              <w:t xml:space="preserve">В заявлении также указывается один из следующих способов направления результата предоставления государственной услуги: </w:t>
            </w:r>
          </w:p>
          <w:p w:rsidR="00D27FD3" w:rsidRPr="00D27FD3" w:rsidRDefault="00D27FD3" w:rsidP="00D27FD3">
            <w:pPr>
              <w:ind w:firstLine="851"/>
              <w:contextualSpacing/>
              <w:jc w:val="both"/>
              <w:rPr>
                <w:sz w:val="24"/>
                <w:szCs w:val="24"/>
              </w:rPr>
            </w:pPr>
            <w:r w:rsidRPr="00D27FD3">
              <w:rPr>
                <w:sz w:val="24"/>
                <w:szCs w:val="24"/>
              </w:rPr>
              <w:t xml:space="preserve">в форме электронного документа в личном кабинете на ЕПГУ; </w:t>
            </w:r>
          </w:p>
          <w:p w:rsidR="00D27FD3" w:rsidRPr="00D27FD3" w:rsidRDefault="00D27FD3" w:rsidP="00D27FD3">
            <w:pPr>
              <w:ind w:firstLine="851"/>
              <w:contextualSpacing/>
              <w:jc w:val="both"/>
              <w:rPr>
                <w:sz w:val="24"/>
                <w:szCs w:val="24"/>
              </w:rPr>
            </w:pPr>
            <w:r w:rsidRPr="00D27FD3">
              <w:rPr>
                <w:sz w:val="24"/>
                <w:szCs w:val="24"/>
              </w:rPr>
              <w:t xml:space="preserve">дополнительно на бумажном носителе в виде распечатанного экземпляра электронного документа в Уполномоченном органе, многофункциональном центре. </w:t>
            </w:r>
          </w:p>
          <w:p w:rsidR="00D27FD3" w:rsidRPr="00D27FD3" w:rsidRDefault="00D27FD3" w:rsidP="00D27FD3">
            <w:pPr>
              <w:ind w:firstLine="851"/>
              <w:contextualSpacing/>
              <w:jc w:val="both"/>
              <w:rPr>
                <w:sz w:val="24"/>
                <w:szCs w:val="24"/>
              </w:rPr>
            </w:pPr>
            <w:r w:rsidRPr="00D27FD3">
              <w:rPr>
                <w:sz w:val="24"/>
                <w:szCs w:val="24"/>
              </w:rPr>
              <w:t xml:space="preserve">2.9.2. Заявление о предоставлении государственной услуги по установлению предварительных опеки или попечительства подается заявителем по форме согласно Приложению № 2 к настоящему к Административному регламенту в Уполномоченный орган через МФЦ либо направляются в орган опеки и попечительства лично или посредством почтовой связи, либо в электронной форме через «Личный кабинет» на ЕПГУ. </w:t>
            </w:r>
          </w:p>
          <w:p w:rsidR="00D27FD3" w:rsidRPr="00D27FD3" w:rsidRDefault="00D27FD3" w:rsidP="00D27FD3">
            <w:pPr>
              <w:ind w:firstLine="851"/>
              <w:contextualSpacing/>
              <w:jc w:val="both"/>
              <w:rPr>
                <w:sz w:val="24"/>
                <w:szCs w:val="24"/>
              </w:rPr>
            </w:pPr>
            <w:r w:rsidRPr="00D27FD3">
              <w:rPr>
                <w:sz w:val="24"/>
                <w:szCs w:val="24"/>
              </w:rPr>
              <w:t xml:space="preserve">2.9.3. В случае направления заявлений, указанных в пункте 2.9 и подпункте 2.9.2 пункта 2.9 настоящего Административного регламента, посредством ЕПГУ сведения из документа, удостоверяющего личность заявителя, проверяются при подтверждении учетной записи в Единой системе идентификации и аутентификации (далее – ЕСИА). </w:t>
            </w:r>
          </w:p>
          <w:p w:rsidR="00D27FD3" w:rsidRPr="00D27FD3" w:rsidRDefault="00D27FD3" w:rsidP="00D27FD3">
            <w:pPr>
              <w:ind w:firstLine="851"/>
              <w:contextualSpacing/>
              <w:jc w:val="both"/>
              <w:rPr>
                <w:sz w:val="24"/>
                <w:szCs w:val="24"/>
              </w:rPr>
            </w:pPr>
            <w:r w:rsidRPr="00D27FD3">
              <w:rPr>
                <w:sz w:val="24"/>
                <w:szCs w:val="24"/>
              </w:rPr>
              <w:t xml:space="preserve">2.10. Заявление о предоставлении государственной услуги по освобождению опекуна (попечителя) от исполнения своих обязанностей подается заявителем по форме согласно Приложению № 3 к настоящему к Административному регламенту в Уполномоченный орган через МФЦ либо направляются в орган опеки и попечительства по месту жительства (пребывания, фактического проживания) заявителя лично или посредством почтовой связи либо в электронной форме через «Личный кабинет» на ЕПГУ. </w:t>
            </w:r>
          </w:p>
          <w:p w:rsidR="00D27FD3" w:rsidRPr="00D27FD3" w:rsidRDefault="00D27FD3" w:rsidP="00D27FD3">
            <w:pPr>
              <w:ind w:firstLine="851"/>
              <w:contextualSpacing/>
              <w:jc w:val="both"/>
              <w:rPr>
                <w:sz w:val="24"/>
                <w:szCs w:val="24"/>
              </w:rPr>
            </w:pPr>
            <w:r w:rsidRPr="00D27FD3">
              <w:rPr>
                <w:sz w:val="24"/>
                <w:szCs w:val="24"/>
              </w:rPr>
              <w:t xml:space="preserve">2.10.1. В случае направления заявления, указанного в пункте 2.10 настоящего Административного регламента,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D27FD3" w:rsidRPr="00D27FD3" w:rsidRDefault="00D27FD3" w:rsidP="00D27FD3">
            <w:pPr>
              <w:ind w:firstLine="851"/>
              <w:contextualSpacing/>
              <w:jc w:val="center"/>
              <w:rPr>
                <w:b/>
                <w:sz w:val="24"/>
                <w:szCs w:val="24"/>
              </w:rPr>
            </w:pPr>
            <w:r w:rsidRPr="00D27FD3">
              <w:rPr>
                <w:b/>
                <w:sz w:val="24"/>
                <w:szCs w:val="24"/>
              </w:rPr>
              <w:t xml:space="preserve">Исчерпывающий перечень документов и сведений, необходимых в </w:t>
            </w:r>
            <w:r w:rsidRPr="00D27FD3">
              <w:rPr>
                <w:b/>
                <w:sz w:val="24"/>
                <w:szCs w:val="24"/>
              </w:rPr>
              <w:lastRenderedPageBreak/>
              <w:t>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27FD3" w:rsidRPr="00D27FD3" w:rsidRDefault="00D27FD3" w:rsidP="00D27FD3">
            <w:pPr>
              <w:ind w:firstLine="851"/>
              <w:contextualSpacing/>
              <w:jc w:val="both"/>
              <w:rPr>
                <w:sz w:val="24"/>
                <w:szCs w:val="24"/>
              </w:rPr>
            </w:pPr>
            <w:r w:rsidRPr="00D27FD3">
              <w:rPr>
                <w:sz w:val="24"/>
                <w:szCs w:val="24"/>
              </w:rPr>
              <w:t xml:space="preserve">2.11. При предоставлении государственной услуги запрещается требовать от заявителя: </w:t>
            </w:r>
          </w:p>
          <w:p w:rsidR="00D27FD3" w:rsidRPr="00D27FD3" w:rsidRDefault="00D27FD3" w:rsidP="00D27FD3">
            <w:pPr>
              <w:ind w:firstLine="851"/>
              <w:contextualSpacing/>
              <w:jc w:val="both"/>
              <w:rPr>
                <w:sz w:val="24"/>
                <w:szCs w:val="24"/>
              </w:rPr>
            </w:pPr>
            <w:r w:rsidRPr="00D27FD3">
              <w:rPr>
                <w:sz w:val="24"/>
                <w:szCs w:val="24"/>
              </w:rPr>
              <w:t xml:space="preserve">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w:t>
            </w:r>
          </w:p>
          <w:p w:rsidR="00D27FD3" w:rsidRPr="00D27FD3" w:rsidRDefault="00D27FD3" w:rsidP="00D27FD3">
            <w:pPr>
              <w:ind w:firstLine="851"/>
              <w:contextualSpacing/>
              <w:jc w:val="both"/>
              <w:rPr>
                <w:sz w:val="24"/>
                <w:szCs w:val="24"/>
              </w:rPr>
            </w:pPr>
            <w:r w:rsidRPr="00D27FD3">
              <w:rPr>
                <w:sz w:val="24"/>
                <w:szCs w:val="24"/>
              </w:rPr>
              <w:t xml:space="preserve">2.11.2. Представления документов и информации, которые в соответствии с нормативными правовыми актами Российской Федерации и Брянской области, муниципальными правовыми актами администрации </w:t>
            </w:r>
            <w:proofErr w:type="spellStart"/>
            <w:r w:rsidRPr="00D27FD3">
              <w:rPr>
                <w:sz w:val="24"/>
                <w:szCs w:val="24"/>
              </w:rPr>
              <w:t>Дятьковского</w:t>
            </w:r>
            <w:proofErr w:type="spellEnd"/>
            <w:r w:rsidRPr="00D27FD3">
              <w:rPr>
                <w:sz w:val="24"/>
                <w:szCs w:val="24"/>
              </w:rPr>
              <w:t xml:space="preserve"> района  находятся в распоряжении органов, предоставляющих государственную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 </w:t>
            </w:r>
          </w:p>
          <w:p w:rsidR="00D27FD3" w:rsidRPr="00D27FD3" w:rsidRDefault="00D27FD3" w:rsidP="00D27FD3">
            <w:pPr>
              <w:ind w:firstLine="851"/>
              <w:contextualSpacing/>
              <w:jc w:val="both"/>
              <w:rPr>
                <w:sz w:val="24"/>
                <w:szCs w:val="24"/>
              </w:rPr>
            </w:pPr>
            <w:r w:rsidRPr="00D27FD3">
              <w:rPr>
                <w:sz w:val="24"/>
                <w:szCs w:val="24"/>
              </w:rPr>
              <w:t xml:space="preserve">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 </w:t>
            </w:r>
          </w:p>
          <w:p w:rsidR="00D27FD3" w:rsidRPr="00D27FD3" w:rsidRDefault="00D27FD3" w:rsidP="00D27FD3">
            <w:pPr>
              <w:shd w:val="clear" w:color="auto" w:fill="FFFFFF"/>
              <w:ind w:firstLine="851"/>
              <w:jc w:val="both"/>
              <w:rPr>
                <w:color w:val="000000"/>
                <w:sz w:val="24"/>
                <w:szCs w:val="24"/>
              </w:rPr>
            </w:pPr>
            <w:r w:rsidRPr="00D27FD3">
              <w:rPr>
                <w:color w:val="000000"/>
                <w:sz w:val="24"/>
                <w:szCs w:val="24"/>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D27FD3" w:rsidRPr="00D27FD3" w:rsidRDefault="00D27FD3" w:rsidP="00D27FD3">
            <w:pPr>
              <w:ind w:firstLine="851"/>
              <w:jc w:val="both"/>
              <w:rPr>
                <w:sz w:val="24"/>
                <w:szCs w:val="24"/>
              </w:rPr>
            </w:pPr>
            <w:r w:rsidRPr="00D27FD3">
              <w:rPr>
                <w:sz w:val="24"/>
                <w:szCs w:val="24"/>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D27FD3" w:rsidRPr="00D27FD3" w:rsidRDefault="00D27FD3" w:rsidP="00D27FD3">
            <w:pPr>
              <w:ind w:firstLine="851"/>
              <w:jc w:val="both"/>
              <w:rPr>
                <w:sz w:val="24"/>
                <w:szCs w:val="24"/>
              </w:rPr>
            </w:pPr>
            <w:r w:rsidRPr="00D27FD3">
              <w:rPr>
                <w:sz w:val="24"/>
                <w:szCs w:val="24"/>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D27FD3" w:rsidRPr="00D27FD3" w:rsidRDefault="00D27FD3" w:rsidP="00D27FD3">
            <w:pPr>
              <w:ind w:firstLine="851"/>
              <w:contextualSpacing/>
              <w:jc w:val="both"/>
              <w:rPr>
                <w:sz w:val="24"/>
                <w:szCs w:val="24"/>
              </w:rPr>
            </w:pPr>
            <w:r w:rsidRPr="00D27FD3">
              <w:rPr>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27FD3" w:rsidRPr="00D27FD3" w:rsidRDefault="00D27FD3" w:rsidP="00D27FD3">
            <w:pPr>
              <w:ind w:firstLine="851"/>
              <w:contextualSpacing/>
              <w:jc w:val="center"/>
              <w:rPr>
                <w:b/>
                <w:sz w:val="24"/>
                <w:szCs w:val="24"/>
              </w:rPr>
            </w:pPr>
            <w:r w:rsidRPr="00D27FD3">
              <w:rPr>
                <w:b/>
                <w:sz w:val="24"/>
                <w:szCs w:val="24"/>
              </w:rPr>
              <w:t xml:space="preserve">Исчерпывающий перечень оснований для отказа в приеме документов, необходимых для предоставления </w:t>
            </w:r>
            <w:proofErr w:type="gramStart"/>
            <w:r w:rsidRPr="00D27FD3">
              <w:rPr>
                <w:b/>
                <w:sz w:val="24"/>
                <w:szCs w:val="24"/>
              </w:rPr>
              <w:t>государственной  услуги</w:t>
            </w:r>
            <w:proofErr w:type="gramEnd"/>
          </w:p>
          <w:p w:rsidR="00D27FD3" w:rsidRPr="00D27FD3" w:rsidRDefault="00D27FD3" w:rsidP="00D27FD3">
            <w:pPr>
              <w:ind w:firstLine="851"/>
              <w:contextualSpacing/>
              <w:jc w:val="both"/>
              <w:rPr>
                <w:sz w:val="24"/>
                <w:szCs w:val="24"/>
              </w:rPr>
            </w:pPr>
            <w:r w:rsidRPr="00D27FD3">
              <w:rPr>
                <w:sz w:val="24"/>
                <w:szCs w:val="24"/>
              </w:rPr>
              <w:t xml:space="preserve">2.12. Основаниями для отказа в приеме к рассмотрению документов, необходимых для предоставления государственной услуги, являются: </w:t>
            </w:r>
          </w:p>
          <w:p w:rsidR="00D27FD3" w:rsidRPr="00D27FD3" w:rsidRDefault="00D27FD3" w:rsidP="00D27FD3">
            <w:pPr>
              <w:ind w:firstLine="851"/>
              <w:contextualSpacing/>
              <w:jc w:val="both"/>
              <w:rPr>
                <w:sz w:val="24"/>
                <w:szCs w:val="24"/>
              </w:rPr>
            </w:pPr>
            <w:r w:rsidRPr="00D27FD3">
              <w:rPr>
                <w:sz w:val="24"/>
                <w:szCs w:val="24"/>
              </w:rPr>
              <w:t xml:space="preserve">2.12.1. Представление неполного комплекта документов, необходимых для предоставления услуги; </w:t>
            </w:r>
          </w:p>
          <w:p w:rsidR="00D27FD3" w:rsidRPr="00D27FD3" w:rsidRDefault="00D27FD3" w:rsidP="00D27FD3">
            <w:pPr>
              <w:ind w:firstLine="851"/>
              <w:contextualSpacing/>
              <w:jc w:val="both"/>
              <w:rPr>
                <w:sz w:val="24"/>
                <w:szCs w:val="24"/>
              </w:rPr>
            </w:pPr>
            <w:r w:rsidRPr="00D27FD3">
              <w:rPr>
                <w:sz w:val="24"/>
                <w:szCs w:val="24"/>
              </w:rPr>
              <w:t xml:space="preserve">2.12.2. Документы содержат повреждения, наличие которых не позволяет в </w:t>
            </w:r>
            <w:r w:rsidRPr="00D27FD3">
              <w:rPr>
                <w:sz w:val="24"/>
                <w:szCs w:val="24"/>
              </w:rPr>
              <w:lastRenderedPageBreak/>
              <w:t xml:space="preserve">полном объеме использовать информацию и сведения, содержащиеся в документах для предоставления услуги; </w:t>
            </w:r>
          </w:p>
          <w:p w:rsidR="00D27FD3" w:rsidRPr="00D27FD3" w:rsidRDefault="00D27FD3" w:rsidP="00D27FD3">
            <w:pPr>
              <w:ind w:firstLine="851"/>
              <w:contextualSpacing/>
              <w:jc w:val="both"/>
              <w:rPr>
                <w:sz w:val="24"/>
                <w:szCs w:val="24"/>
              </w:rPr>
            </w:pPr>
            <w:r w:rsidRPr="00D27FD3">
              <w:rPr>
                <w:sz w:val="24"/>
                <w:szCs w:val="24"/>
              </w:rPr>
              <w:t xml:space="preserve">2.12.3.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D27FD3" w:rsidRPr="00D27FD3" w:rsidRDefault="00D27FD3" w:rsidP="00D27FD3">
            <w:pPr>
              <w:ind w:firstLine="851"/>
              <w:contextualSpacing/>
              <w:jc w:val="both"/>
              <w:rPr>
                <w:sz w:val="24"/>
                <w:szCs w:val="24"/>
              </w:rPr>
            </w:pPr>
            <w:r w:rsidRPr="00D27FD3">
              <w:rPr>
                <w:sz w:val="24"/>
                <w:szCs w:val="24"/>
              </w:rPr>
              <w:t xml:space="preserve">2.12.4. Представленные документы утратили силу на момент обращения за услугой; </w:t>
            </w:r>
          </w:p>
          <w:p w:rsidR="00D27FD3" w:rsidRPr="00D27FD3" w:rsidRDefault="00D27FD3" w:rsidP="00D27FD3">
            <w:pPr>
              <w:ind w:firstLine="851"/>
              <w:contextualSpacing/>
              <w:jc w:val="both"/>
              <w:rPr>
                <w:sz w:val="24"/>
                <w:szCs w:val="24"/>
              </w:rPr>
            </w:pPr>
            <w:r w:rsidRPr="00D27FD3">
              <w:rPr>
                <w:sz w:val="24"/>
                <w:szCs w:val="24"/>
              </w:rPr>
              <w:t xml:space="preserve">2.12.5. Неполное заполнение полей в форме заявления, в том числе в интерактивной форме заявления на Едином портале государственных и муниципальных услуг. </w:t>
            </w:r>
          </w:p>
          <w:p w:rsidR="00D27FD3" w:rsidRPr="00D27FD3" w:rsidRDefault="00D27FD3" w:rsidP="00D27FD3">
            <w:pPr>
              <w:ind w:firstLine="851"/>
              <w:contextualSpacing/>
              <w:jc w:val="center"/>
              <w:rPr>
                <w:b/>
                <w:sz w:val="24"/>
                <w:szCs w:val="24"/>
              </w:rPr>
            </w:pPr>
            <w:r w:rsidRPr="00D27FD3">
              <w:rPr>
                <w:b/>
                <w:sz w:val="24"/>
                <w:szCs w:val="24"/>
              </w:rPr>
              <w:t>Исчерпывающий перечень оснований для приостановления или отказа в предоставлении государственной услуги</w:t>
            </w:r>
          </w:p>
          <w:p w:rsidR="00D27FD3" w:rsidRPr="00D27FD3" w:rsidRDefault="00D27FD3" w:rsidP="00D27FD3">
            <w:pPr>
              <w:ind w:firstLine="851"/>
              <w:contextualSpacing/>
              <w:jc w:val="both"/>
              <w:rPr>
                <w:sz w:val="24"/>
                <w:szCs w:val="24"/>
              </w:rPr>
            </w:pPr>
            <w:r w:rsidRPr="00D27FD3">
              <w:rPr>
                <w:sz w:val="24"/>
                <w:szCs w:val="24"/>
              </w:rPr>
              <w:t xml:space="preserve">2.13. Оснований для приостановления предоставления государственной услуги законодательством Российской Федерации не предусмотрено. </w:t>
            </w:r>
          </w:p>
          <w:p w:rsidR="00D27FD3" w:rsidRPr="00D27FD3" w:rsidRDefault="00D27FD3" w:rsidP="00D27FD3">
            <w:pPr>
              <w:ind w:firstLine="851"/>
              <w:contextualSpacing/>
              <w:jc w:val="both"/>
              <w:rPr>
                <w:sz w:val="24"/>
                <w:szCs w:val="24"/>
              </w:rPr>
            </w:pPr>
            <w:r w:rsidRPr="00D27FD3">
              <w:rPr>
                <w:sz w:val="24"/>
                <w:szCs w:val="24"/>
              </w:rPr>
              <w:t xml:space="preserve">2.14. Основания для отказа в предоставлении государственной услуги: </w:t>
            </w:r>
          </w:p>
          <w:p w:rsidR="00D27FD3" w:rsidRPr="00D27FD3" w:rsidRDefault="00D27FD3" w:rsidP="00D27FD3">
            <w:pPr>
              <w:ind w:firstLine="851"/>
              <w:contextualSpacing/>
              <w:jc w:val="both"/>
              <w:rPr>
                <w:sz w:val="24"/>
                <w:szCs w:val="24"/>
              </w:rPr>
            </w:pPr>
            <w:r w:rsidRPr="00D27FD3">
              <w:rPr>
                <w:sz w:val="24"/>
                <w:szCs w:val="24"/>
              </w:rPr>
              <w:t xml:space="preserve">2.14.1. Заявитель не соответствует категории лиц, имеющих право на предоставление услуги; </w:t>
            </w:r>
          </w:p>
          <w:p w:rsidR="00D27FD3" w:rsidRPr="00D27FD3" w:rsidRDefault="00D27FD3" w:rsidP="00D27FD3">
            <w:pPr>
              <w:ind w:firstLine="851"/>
              <w:contextualSpacing/>
              <w:jc w:val="both"/>
              <w:rPr>
                <w:sz w:val="24"/>
                <w:szCs w:val="24"/>
              </w:rPr>
            </w:pPr>
            <w:r w:rsidRPr="00D27FD3">
              <w:rPr>
                <w:sz w:val="24"/>
                <w:szCs w:val="24"/>
              </w:rPr>
              <w:t xml:space="preserve">2.14.2. Представление сведений и (или) документов, которые противоречат сведениям, полученным в ходе межведомственного взаимодействия. </w:t>
            </w:r>
          </w:p>
          <w:p w:rsidR="00D27FD3" w:rsidRPr="00D27FD3" w:rsidRDefault="00D27FD3" w:rsidP="00D27FD3">
            <w:pPr>
              <w:ind w:firstLine="851"/>
              <w:contextualSpacing/>
              <w:jc w:val="center"/>
              <w:rPr>
                <w:b/>
                <w:sz w:val="24"/>
                <w:szCs w:val="24"/>
              </w:rPr>
            </w:pPr>
            <w:r w:rsidRPr="00D27FD3">
              <w:rPr>
                <w:b/>
                <w:sz w:val="24"/>
                <w:szCs w:val="24"/>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D27FD3" w:rsidRPr="00D27FD3" w:rsidRDefault="00D27FD3" w:rsidP="00D27FD3">
            <w:pPr>
              <w:ind w:firstLine="851"/>
              <w:contextualSpacing/>
              <w:jc w:val="both"/>
              <w:rPr>
                <w:sz w:val="24"/>
                <w:szCs w:val="24"/>
              </w:rPr>
            </w:pPr>
            <w:r w:rsidRPr="00D27FD3">
              <w:rPr>
                <w:sz w:val="24"/>
                <w:szCs w:val="24"/>
              </w:rPr>
              <w:t xml:space="preserve">2.16. При предоставлении государственной услуги по установлению опеки или попечительства над детьми, оставшимися без попечения родителей, потребуется получение заключения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оформленного в порядке, установленном Министерством здравоохранения Российской Федерации. </w:t>
            </w:r>
          </w:p>
          <w:p w:rsidR="00D27FD3" w:rsidRPr="00D27FD3" w:rsidRDefault="00D27FD3" w:rsidP="00D27FD3">
            <w:pPr>
              <w:ind w:firstLine="851"/>
              <w:contextualSpacing/>
              <w:jc w:val="both"/>
              <w:rPr>
                <w:sz w:val="24"/>
                <w:szCs w:val="24"/>
              </w:rPr>
            </w:pPr>
            <w:r w:rsidRPr="00D27FD3">
              <w:rPr>
                <w:sz w:val="24"/>
                <w:szCs w:val="24"/>
              </w:rPr>
              <w:t>Для предоставления государственной услуги по установлению предварительных опеки и попечительства отсутствуют услуги, которые являются необходимыми и обязательными для ее предоставления.</w:t>
            </w:r>
          </w:p>
          <w:p w:rsidR="00D27FD3" w:rsidRPr="00D27FD3" w:rsidRDefault="00D27FD3" w:rsidP="00D27FD3">
            <w:pPr>
              <w:ind w:firstLine="851"/>
              <w:contextualSpacing/>
              <w:jc w:val="both"/>
              <w:rPr>
                <w:sz w:val="24"/>
                <w:szCs w:val="24"/>
              </w:rPr>
            </w:pPr>
            <w:r w:rsidRPr="00D27FD3">
              <w:rPr>
                <w:sz w:val="24"/>
                <w:szCs w:val="24"/>
              </w:rPr>
              <w:t xml:space="preserve">2.17. Для предоставления государственной услуги по освобождению опекуна (попечителя) от исполнения своих обязанностей отсутствуют услуги, которые являются необходимыми и обязательными для ее предоставления. </w:t>
            </w:r>
          </w:p>
          <w:p w:rsidR="00D27FD3" w:rsidRPr="00D27FD3" w:rsidRDefault="00D27FD3" w:rsidP="00D27FD3">
            <w:pPr>
              <w:ind w:firstLine="851"/>
              <w:contextualSpacing/>
              <w:jc w:val="center"/>
              <w:rPr>
                <w:b/>
                <w:sz w:val="24"/>
                <w:szCs w:val="24"/>
              </w:rPr>
            </w:pPr>
            <w:r w:rsidRPr="00D27FD3">
              <w:rPr>
                <w:b/>
                <w:sz w:val="24"/>
                <w:szCs w:val="24"/>
              </w:rPr>
              <w:t>Порядок, размер и основания взимания государственной пошлины или иной оплаты, взимаемой за предоставление государственной услуги</w:t>
            </w:r>
          </w:p>
          <w:p w:rsidR="00D27FD3" w:rsidRPr="00D27FD3" w:rsidRDefault="00D27FD3" w:rsidP="00D27FD3">
            <w:pPr>
              <w:ind w:firstLine="851"/>
              <w:contextualSpacing/>
              <w:jc w:val="both"/>
              <w:rPr>
                <w:sz w:val="24"/>
                <w:szCs w:val="24"/>
              </w:rPr>
            </w:pPr>
            <w:r w:rsidRPr="00D27FD3">
              <w:rPr>
                <w:sz w:val="24"/>
                <w:szCs w:val="24"/>
              </w:rPr>
              <w:t xml:space="preserve">2.18. Предоставление государственной услуги осуществляется бесплатно. </w:t>
            </w:r>
          </w:p>
          <w:p w:rsidR="00D27FD3" w:rsidRPr="00D27FD3" w:rsidRDefault="00D27FD3" w:rsidP="00D27FD3">
            <w:pPr>
              <w:ind w:firstLine="851"/>
              <w:contextualSpacing/>
              <w:jc w:val="center"/>
              <w:rPr>
                <w:b/>
                <w:sz w:val="24"/>
                <w:szCs w:val="24"/>
              </w:rPr>
            </w:pPr>
            <w:r w:rsidRPr="00D27FD3">
              <w:rPr>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D27FD3" w:rsidRPr="00D27FD3" w:rsidRDefault="00D27FD3" w:rsidP="00D27FD3">
            <w:pPr>
              <w:ind w:firstLine="851"/>
              <w:contextualSpacing/>
              <w:jc w:val="both"/>
              <w:rPr>
                <w:sz w:val="24"/>
                <w:szCs w:val="24"/>
              </w:rPr>
            </w:pPr>
            <w:r w:rsidRPr="00D27FD3">
              <w:rPr>
                <w:sz w:val="24"/>
                <w:szCs w:val="24"/>
              </w:rPr>
              <w:t xml:space="preserve">2.19. Плата за предоставление услуг, которые являются необходимыми и обязательными для предоставления государственной услуги, не взимается. </w:t>
            </w:r>
          </w:p>
          <w:p w:rsidR="00D27FD3" w:rsidRPr="00D27FD3" w:rsidRDefault="00D27FD3" w:rsidP="00D27FD3">
            <w:pPr>
              <w:ind w:firstLine="851"/>
              <w:contextualSpacing/>
              <w:jc w:val="center"/>
              <w:rPr>
                <w:b/>
                <w:sz w:val="24"/>
                <w:szCs w:val="24"/>
              </w:rPr>
            </w:pPr>
            <w:r w:rsidRPr="00D27FD3">
              <w:rPr>
                <w:b/>
                <w:sz w:val="24"/>
                <w:szCs w:val="24"/>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D27FD3" w:rsidRPr="00D27FD3" w:rsidRDefault="00D27FD3" w:rsidP="00D27FD3">
            <w:pPr>
              <w:ind w:firstLine="851"/>
              <w:contextualSpacing/>
              <w:jc w:val="both"/>
              <w:rPr>
                <w:sz w:val="24"/>
                <w:szCs w:val="24"/>
              </w:rPr>
            </w:pPr>
            <w:r w:rsidRPr="00D27FD3">
              <w:rPr>
                <w:sz w:val="24"/>
                <w:szCs w:val="24"/>
              </w:rPr>
              <w:t xml:space="preserve">2.20.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в Уполномоченном органе или многофункциональном центре составляет не более 15 минут. </w:t>
            </w:r>
          </w:p>
          <w:p w:rsidR="00D27FD3" w:rsidRPr="00D27FD3" w:rsidRDefault="00D27FD3" w:rsidP="00D27FD3">
            <w:pPr>
              <w:ind w:firstLine="851"/>
              <w:contextualSpacing/>
              <w:rPr>
                <w:sz w:val="24"/>
                <w:szCs w:val="24"/>
              </w:rPr>
            </w:pPr>
          </w:p>
          <w:p w:rsidR="00D27FD3" w:rsidRPr="00D27FD3" w:rsidRDefault="00D27FD3" w:rsidP="00D27FD3">
            <w:pPr>
              <w:ind w:firstLine="851"/>
              <w:contextualSpacing/>
              <w:jc w:val="center"/>
              <w:rPr>
                <w:b/>
                <w:sz w:val="24"/>
                <w:szCs w:val="24"/>
              </w:rPr>
            </w:pPr>
            <w:r w:rsidRPr="00D27FD3">
              <w:rPr>
                <w:b/>
                <w:sz w:val="24"/>
                <w:szCs w:val="24"/>
              </w:rPr>
              <w:t>Срок и порядок регистрации запроса заявителя о предоставлении государственной услуги, в том числе в электронной форме</w:t>
            </w:r>
          </w:p>
          <w:p w:rsidR="00D27FD3" w:rsidRPr="00D27FD3" w:rsidRDefault="00D27FD3" w:rsidP="00D27FD3">
            <w:pPr>
              <w:ind w:firstLine="851"/>
              <w:contextualSpacing/>
              <w:jc w:val="both"/>
              <w:rPr>
                <w:sz w:val="24"/>
                <w:szCs w:val="24"/>
              </w:rPr>
            </w:pPr>
            <w:r w:rsidRPr="00D27FD3">
              <w:rPr>
                <w:sz w:val="24"/>
                <w:szCs w:val="24"/>
              </w:rPr>
              <w:t xml:space="preserve">2.21. Заявления о предоставлении государственной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услуги. </w:t>
            </w:r>
          </w:p>
          <w:p w:rsidR="00D27FD3" w:rsidRPr="00D27FD3" w:rsidRDefault="00D27FD3" w:rsidP="00D27FD3">
            <w:pPr>
              <w:ind w:firstLine="851"/>
              <w:contextualSpacing/>
              <w:jc w:val="center"/>
              <w:rPr>
                <w:b/>
                <w:sz w:val="24"/>
                <w:szCs w:val="24"/>
              </w:rPr>
            </w:pPr>
            <w:r w:rsidRPr="00D27FD3">
              <w:rPr>
                <w:b/>
                <w:sz w:val="24"/>
                <w:szCs w:val="24"/>
              </w:rPr>
              <w:t>Требования к помещениям, в которых предоставляется государственная услуга</w:t>
            </w:r>
          </w:p>
          <w:p w:rsidR="00D27FD3" w:rsidRPr="00D27FD3" w:rsidRDefault="00D27FD3" w:rsidP="00D27FD3">
            <w:pPr>
              <w:ind w:firstLine="851"/>
              <w:contextualSpacing/>
              <w:jc w:val="both"/>
              <w:rPr>
                <w:sz w:val="24"/>
                <w:szCs w:val="24"/>
              </w:rPr>
            </w:pPr>
            <w:r w:rsidRPr="00D27FD3">
              <w:rPr>
                <w:sz w:val="24"/>
                <w:szCs w:val="24"/>
              </w:rPr>
              <w:t>2.22.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D27FD3" w:rsidRPr="00D27FD3" w:rsidRDefault="00D27FD3" w:rsidP="00D27FD3">
            <w:pPr>
              <w:ind w:firstLine="851"/>
              <w:contextualSpacing/>
              <w:jc w:val="both"/>
              <w:rPr>
                <w:sz w:val="24"/>
                <w:szCs w:val="24"/>
              </w:rPr>
            </w:pPr>
            <w:r w:rsidRPr="00D27FD3">
              <w:rPr>
                <w:sz w:val="24"/>
                <w:szCs w:val="24"/>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D27FD3" w:rsidRPr="00D27FD3" w:rsidRDefault="00D27FD3" w:rsidP="00D27FD3">
            <w:pPr>
              <w:ind w:firstLine="851"/>
              <w:contextualSpacing/>
              <w:jc w:val="both"/>
              <w:rPr>
                <w:sz w:val="24"/>
                <w:szCs w:val="24"/>
              </w:rPr>
            </w:pPr>
            <w:r w:rsidRPr="00D27FD3">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27FD3" w:rsidRPr="00D27FD3" w:rsidRDefault="00D27FD3" w:rsidP="00D27FD3">
            <w:pPr>
              <w:ind w:firstLine="851"/>
              <w:contextualSpacing/>
              <w:jc w:val="both"/>
              <w:rPr>
                <w:sz w:val="24"/>
                <w:szCs w:val="24"/>
              </w:rPr>
            </w:pPr>
            <w:r w:rsidRPr="00D27FD3">
              <w:rPr>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 </w:t>
            </w:r>
          </w:p>
          <w:p w:rsidR="00D27FD3" w:rsidRPr="00D27FD3" w:rsidRDefault="00D27FD3" w:rsidP="00D27FD3">
            <w:pPr>
              <w:ind w:firstLine="851"/>
              <w:contextualSpacing/>
              <w:jc w:val="both"/>
              <w:rPr>
                <w:sz w:val="24"/>
                <w:szCs w:val="24"/>
              </w:rPr>
            </w:pPr>
            <w:r w:rsidRPr="00D27FD3">
              <w:rPr>
                <w:sz w:val="24"/>
                <w:szCs w:val="24"/>
              </w:rPr>
              <w:t xml:space="preserve">Помещения, в которых предоставляется государственная услуга, должны соответствовать санитарно-эпидемиологическим правилам и нормативам. </w:t>
            </w:r>
          </w:p>
          <w:p w:rsidR="00D27FD3" w:rsidRPr="00D27FD3" w:rsidRDefault="00D27FD3" w:rsidP="00D27FD3">
            <w:pPr>
              <w:ind w:firstLine="851"/>
              <w:contextualSpacing/>
              <w:jc w:val="both"/>
              <w:rPr>
                <w:sz w:val="24"/>
                <w:szCs w:val="24"/>
              </w:rPr>
            </w:pPr>
            <w:r w:rsidRPr="00D27FD3">
              <w:rPr>
                <w:sz w:val="24"/>
                <w:szCs w:val="24"/>
              </w:rPr>
              <w:t xml:space="preserve">Помещения, в которых предоставляется государственная услуга, оснащаются: </w:t>
            </w:r>
          </w:p>
          <w:p w:rsidR="00D27FD3" w:rsidRPr="00D27FD3" w:rsidRDefault="00D27FD3" w:rsidP="00D27FD3">
            <w:pPr>
              <w:ind w:firstLine="851"/>
              <w:contextualSpacing/>
              <w:jc w:val="both"/>
              <w:rPr>
                <w:sz w:val="24"/>
                <w:szCs w:val="24"/>
              </w:rPr>
            </w:pPr>
            <w:r w:rsidRPr="00D27FD3">
              <w:rPr>
                <w:sz w:val="24"/>
                <w:szCs w:val="24"/>
              </w:rPr>
              <w:t xml:space="preserve">- противопожарной системой и средствами пожаротушения; </w:t>
            </w:r>
          </w:p>
          <w:p w:rsidR="00D27FD3" w:rsidRPr="00D27FD3" w:rsidRDefault="00D27FD3" w:rsidP="00D27FD3">
            <w:pPr>
              <w:ind w:firstLine="851"/>
              <w:contextualSpacing/>
              <w:jc w:val="both"/>
              <w:rPr>
                <w:sz w:val="24"/>
                <w:szCs w:val="24"/>
              </w:rPr>
            </w:pPr>
            <w:r w:rsidRPr="00D27FD3">
              <w:rPr>
                <w:sz w:val="24"/>
                <w:szCs w:val="24"/>
              </w:rPr>
              <w:t xml:space="preserve">- системой оповещения о возникновении чрезвычайной ситуации; </w:t>
            </w:r>
          </w:p>
          <w:p w:rsidR="00D27FD3" w:rsidRPr="00D27FD3" w:rsidRDefault="00D27FD3" w:rsidP="00D27FD3">
            <w:pPr>
              <w:ind w:firstLine="851"/>
              <w:contextualSpacing/>
              <w:jc w:val="both"/>
              <w:rPr>
                <w:sz w:val="24"/>
                <w:szCs w:val="24"/>
              </w:rPr>
            </w:pPr>
            <w:r w:rsidRPr="00D27FD3">
              <w:rPr>
                <w:sz w:val="24"/>
                <w:szCs w:val="24"/>
              </w:rPr>
              <w:t xml:space="preserve">- средствами оказания первой медицинской помощи; </w:t>
            </w:r>
          </w:p>
          <w:p w:rsidR="00D27FD3" w:rsidRPr="00D27FD3" w:rsidRDefault="00D27FD3" w:rsidP="00D27FD3">
            <w:pPr>
              <w:ind w:firstLine="851"/>
              <w:contextualSpacing/>
              <w:jc w:val="both"/>
              <w:rPr>
                <w:sz w:val="24"/>
                <w:szCs w:val="24"/>
              </w:rPr>
            </w:pPr>
            <w:r w:rsidRPr="00D27FD3">
              <w:rPr>
                <w:sz w:val="24"/>
                <w:szCs w:val="24"/>
              </w:rPr>
              <w:t xml:space="preserve">- туалетными комнатами для посетителей. </w:t>
            </w:r>
          </w:p>
          <w:p w:rsidR="00D27FD3" w:rsidRPr="00D27FD3" w:rsidRDefault="00D27FD3" w:rsidP="00D27FD3">
            <w:pPr>
              <w:ind w:firstLine="851"/>
              <w:contextualSpacing/>
              <w:jc w:val="both"/>
              <w:rPr>
                <w:sz w:val="24"/>
                <w:szCs w:val="24"/>
              </w:rPr>
            </w:pPr>
            <w:r w:rsidRPr="00D27FD3">
              <w:rPr>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Места для заполнения заявлений оборудуются стульями, столами (стойками), бланками заявлений, письменными принадлежностями. Места приема Заявителей оборудуются информационными табличками (вывесками) с указанием графика приема Заявителей. </w:t>
            </w:r>
          </w:p>
          <w:p w:rsidR="00D27FD3" w:rsidRPr="00D27FD3" w:rsidRDefault="00D27FD3" w:rsidP="00D27FD3">
            <w:pPr>
              <w:ind w:firstLine="851"/>
              <w:contextualSpacing/>
              <w:jc w:val="both"/>
              <w:rPr>
                <w:sz w:val="24"/>
                <w:szCs w:val="24"/>
              </w:rPr>
            </w:pPr>
            <w:r w:rsidRPr="00D27FD3">
              <w:rPr>
                <w:sz w:val="24"/>
                <w:szCs w:val="24"/>
              </w:rPr>
              <w:t xml:space="preserve">При предоставлении государственной  услуги инвалидам обеспечиваются: возможность беспрепятственного доступа к объекту (зданию, помещению), в котором предоставляется государственная (муниципальная) услуга; возможность самостоятельного передвижения по территории, на которой расположены здания и </w:t>
            </w:r>
            <w:r w:rsidRPr="00D27FD3">
              <w:rPr>
                <w:sz w:val="24"/>
                <w:szCs w:val="24"/>
              </w:rPr>
              <w:lastRenderedPageBreak/>
              <w:t xml:space="preserve">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  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 допуск </w:t>
            </w:r>
            <w:proofErr w:type="spellStart"/>
            <w:r w:rsidRPr="00D27FD3">
              <w:rPr>
                <w:sz w:val="24"/>
                <w:szCs w:val="24"/>
              </w:rPr>
              <w:t>сурдопереводчика</w:t>
            </w:r>
            <w:proofErr w:type="spellEnd"/>
            <w:r w:rsidRPr="00D27FD3">
              <w:rPr>
                <w:sz w:val="24"/>
                <w:szCs w:val="24"/>
              </w:rPr>
              <w:t xml:space="preserve"> и </w:t>
            </w:r>
            <w:proofErr w:type="spellStart"/>
            <w:r w:rsidRPr="00D27FD3">
              <w:rPr>
                <w:sz w:val="24"/>
                <w:szCs w:val="24"/>
              </w:rPr>
              <w:t>тифлосурдопереводчика</w:t>
            </w:r>
            <w:proofErr w:type="spellEnd"/>
            <w:r w:rsidRPr="00D27FD3">
              <w:rPr>
                <w:sz w:val="24"/>
                <w:szCs w:val="24"/>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услуга; оказание инвалидам помощи в преодолении барьеров, мешающих получению ими государственных и муниципальных услуг наравне с другими лицами. </w:t>
            </w:r>
          </w:p>
          <w:p w:rsidR="00D27FD3" w:rsidRPr="00D27FD3" w:rsidRDefault="00D27FD3" w:rsidP="00D27FD3">
            <w:pPr>
              <w:ind w:firstLine="851"/>
              <w:contextualSpacing/>
              <w:jc w:val="center"/>
              <w:rPr>
                <w:b/>
                <w:sz w:val="24"/>
                <w:szCs w:val="24"/>
              </w:rPr>
            </w:pPr>
            <w:r w:rsidRPr="00D27FD3">
              <w:rPr>
                <w:b/>
                <w:sz w:val="24"/>
                <w:szCs w:val="24"/>
              </w:rPr>
              <w:t>Показатели доступности и качества государственной услуги</w:t>
            </w:r>
          </w:p>
          <w:p w:rsidR="00D27FD3" w:rsidRPr="00D27FD3" w:rsidRDefault="00D27FD3" w:rsidP="00D27FD3">
            <w:pPr>
              <w:ind w:firstLine="851"/>
              <w:contextualSpacing/>
              <w:jc w:val="both"/>
              <w:rPr>
                <w:sz w:val="24"/>
                <w:szCs w:val="24"/>
              </w:rPr>
            </w:pPr>
            <w:r w:rsidRPr="00D27FD3">
              <w:rPr>
                <w:sz w:val="24"/>
                <w:szCs w:val="24"/>
              </w:rPr>
              <w:t xml:space="preserve">2.23. Основными показателями доступности предоставления государственной услуги являются: </w:t>
            </w:r>
          </w:p>
          <w:p w:rsidR="00D27FD3" w:rsidRPr="00D27FD3" w:rsidRDefault="00D27FD3" w:rsidP="00D27FD3">
            <w:pPr>
              <w:ind w:firstLine="851"/>
              <w:contextualSpacing/>
              <w:jc w:val="both"/>
              <w:rPr>
                <w:sz w:val="24"/>
                <w:szCs w:val="24"/>
              </w:rPr>
            </w:pPr>
            <w:r w:rsidRPr="00D27FD3">
              <w:rPr>
                <w:sz w:val="24"/>
                <w:szCs w:val="24"/>
              </w:rPr>
              <w:t xml:space="preserve">- 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 </w:t>
            </w:r>
          </w:p>
          <w:p w:rsidR="00D27FD3" w:rsidRPr="00D27FD3" w:rsidRDefault="00D27FD3" w:rsidP="00D27FD3">
            <w:pPr>
              <w:ind w:firstLine="851"/>
              <w:contextualSpacing/>
              <w:jc w:val="both"/>
              <w:rPr>
                <w:sz w:val="24"/>
                <w:szCs w:val="24"/>
              </w:rPr>
            </w:pPr>
            <w:r w:rsidRPr="00D27FD3">
              <w:rPr>
                <w:sz w:val="24"/>
                <w:szCs w:val="24"/>
              </w:rPr>
              <w:t xml:space="preserve">- возможность получения заявителем уведомлений о предоставлении государственной услуги с помощью ЕПГУ; </w:t>
            </w:r>
          </w:p>
          <w:p w:rsidR="00D27FD3" w:rsidRPr="00D27FD3" w:rsidRDefault="00D27FD3" w:rsidP="00D27FD3">
            <w:pPr>
              <w:ind w:firstLine="851"/>
              <w:contextualSpacing/>
              <w:jc w:val="both"/>
              <w:rPr>
                <w:sz w:val="24"/>
                <w:szCs w:val="24"/>
              </w:rPr>
            </w:pPr>
            <w:r w:rsidRPr="00D27FD3">
              <w:rPr>
                <w:sz w:val="24"/>
                <w:szCs w:val="24"/>
              </w:rPr>
              <w:t xml:space="preserve">-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w:t>
            </w:r>
          </w:p>
          <w:p w:rsidR="00D27FD3" w:rsidRPr="00D27FD3" w:rsidRDefault="00D27FD3" w:rsidP="00D27FD3">
            <w:pPr>
              <w:ind w:firstLine="851"/>
              <w:contextualSpacing/>
              <w:jc w:val="both"/>
              <w:rPr>
                <w:sz w:val="24"/>
                <w:szCs w:val="24"/>
              </w:rPr>
            </w:pPr>
            <w:r w:rsidRPr="00D27FD3">
              <w:rPr>
                <w:sz w:val="24"/>
                <w:szCs w:val="24"/>
              </w:rPr>
              <w:t xml:space="preserve">2.24. Основными показателями качества предоставления государственной услуги являются: </w:t>
            </w:r>
          </w:p>
          <w:p w:rsidR="00D27FD3" w:rsidRPr="00D27FD3" w:rsidRDefault="00D27FD3" w:rsidP="00D27FD3">
            <w:pPr>
              <w:ind w:firstLine="851"/>
              <w:contextualSpacing/>
              <w:jc w:val="both"/>
              <w:rPr>
                <w:sz w:val="24"/>
                <w:szCs w:val="24"/>
              </w:rPr>
            </w:pPr>
            <w:r w:rsidRPr="00D27FD3">
              <w:rPr>
                <w:sz w:val="24"/>
                <w:szCs w:val="24"/>
              </w:rPr>
              <w:t>- своевременность предоставления государственной услуги в соответствии со стандартом ее предоставления, установленным настоящим Административным регламентом;</w:t>
            </w:r>
          </w:p>
          <w:p w:rsidR="00D27FD3" w:rsidRPr="00D27FD3" w:rsidRDefault="00D27FD3" w:rsidP="00D27FD3">
            <w:pPr>
              <w:ind w:firstLine="851"/>
              <w:contextualSpacing/>
              <w:jc w:val="both"/>
              <w:rPr>
                <w:sz w:val="24"/>
                <w:szCs w:val="24"/>
              </w:rPr>
            </w:pPr>
            <w:r w:rsidRPr="00D27FD3">
              <w:rPr>
                <w:sz w:val="24"/>
                <w:szCs w:val="24"/>
              </w:rPr>
              <w:t xml:space="preserve">- минимально возможное количество взаимодействий гражданина с должностными лицами, участвующими в предоставлении государственной услуги; </w:t>
            </w:r>
          </w:p>
          <w:p w:rsidR="00D27FD3" w:rsidRPr="00D27FD3" w:rsidRDefault="00D27FD3" w:rsidP="00D27FD3">
            <w:pPr>
              <w:ind w:firstLine="851"/>
              <w:contextualSpacing/>
              <w:jc w:val="both"/>
              <w:rPr>
                <w:sz w:val="24"/>
                <w:szCs w:val="24"/>
              </w:rPr>
            </w:pPr>
            <w:r w:rsidRPr="00D27FD3">
              <w:rPr>
                <w:sz w:val="24"/>
                <w:szCs w:val="24"/>
              </w:rPr>
              <w:t xml:space="preserve">- отсутствие обоснованных жалоб на действия (бездействие) сотрудников и их некорректное (невнимательное) отношение к заявителям; </w:t>
            </w:r>
          </w:p>
          <w:p w:rsidR="00D27FD3" w:rsidRPr="00D27FD3" w:rsidRDefault="00D27FD3" w:rsidP="00D27FD3">
            <w:pPr>
              <w:ind w:firstLine="851"/>
              <w:contextualSpacing/>
              <w:jc w:val="both"/>
              <w:rPr>
                <w:sz w:val="24"/>
                <w:szCs w:val="24"/>
              </w:rPr>
            </w:pPr>
            <w:r w:rsidRPr="00D27FD3">
              <w:rPr>
                <w:sz w:val="24"/>
                <w:szCs w:val="24"/>
              </w:rPr>
              <w:t xml:space="preserve">- отсутствие нарушений установленных сроков в процессе предоставления государственной услуги; </w:t>
            </w:r>
          </w:p>
          <w:p w:rsidR="00D27FD3" w:rsidRPr="00D27FD3" w:rsidRDefault="00D27FD3" w:rsidP="00D27FD3">
            <w:pPr>
              <w:ind w:firstLine="851"/>
              <w:contextualSpacing/>
              <w:jc w:val="both"/>
              <w:rPr>
                <w:sz w:val="24"/>
                <w:szCs w:val="24"/>
              </w:rPr>
            </w:pPr>
            <w:r w:rsidRPr="00D27FD3">
              <w:rPr>
                <w:sz w:val="24"/>
                <w:szCs w:val="24"/>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услуги, по итогам рассмотрения которых вынесены решения об удовлетворении (частичном удовлетворении) требований заявителей. </w:t>
            </w:r>
          </w:p>
          <w:p w:rsidR="00D27FD3" w:rsidRPr="00D27FD3" w:rsidRDefault="00D27FD3" w:rsidP="00D27FD3">
            <w:pPr>
              <w:ind w:firstLine="851"/>
              <w:contextualSpacing/>
              <w:jc w:val="center"/>
              <w:rPr>
                <w:b/>
                <w:sz w:val="24"/>
                <w:szCs w:val="24"/>
              </w:rPr>
            </w:pPr>
            <w:r w:rsidRPr="00D27FD3">
              <w:rPr>
                <w:b/>
                <w:sz w:val="24"/>
                <w:szCs w:val="24"/>
              </w:rPr>
              <w:t>Иные требования, в том числе учитывающие особенности предоставления государственной услуги в многофункциональных центрах,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D27FD3" w:rsidRPr="00D27FD3" w:rsidRDefault="00D27FD3" w:rsidP="00D27FD3">
            <w:pPr>
              <w:ind w:firstLine="851"/>
              <w:contextualSpacing/>
              <w:jc w:val="both"/>
              <w:rPr>
                <w:sz w:val="24"/>
                <w:szCs w:val="24"/>
              </w:rPr>
            </w:pPr>
            <w:r w:rsidRPr="00D27FD3">
              <w:rPr>
                <w:sz w:val="24"/>
                <w:szCs w:val="24"/>
              </w:rPr>
              <w:t xml:space="preserve">2.25. Предоставление государственной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услуги в многофункциональном центре. </w:t>
            </w:r>
          </w:p>
          <w:p w:rsidR="00D27FD3" w:rsidRPr="00D27FD3" w:rsidRDefault="00D27FD3" w:rsidP="00D27FD3">
            <w:pPr>
              <w:ind w:firstLine="851"/>
              <w:contextualSpacing/>
              <w:jc w:val="both"/>
              <w:rPr>
                <w:sz w:val="24"/>
                <w:szCs w:val="24"/>
              </w:rPr>
            </w:pPr>
            <w:r w:rsidRPr="00D27FD3">
              <w:rPr>
                <w:sz w:val="24"/>
                <w:szCs w:val="24"/>
              </w:rPr>
              <w:t xml:space="preserve">2.26. Заявителям обеспечивается возможность представления заявления и прилагаемых документов в форме электронных документов посредством ЕПГУ. </w:t>
            </w:r>
          </w:p>
          <w:p w:rsidR="00D27FD3" w:rsidRPr="00D27FD3" w:rsidRDefault="00D27FD3" w:rsidP="00D27FD3">
            <w:pPr>
              <w:ind w:firstLine="851"/>
              <w:contextualSpacing/>
              <w:jc w:val="both"/>
              <w:rPr>
                <w:sz w:val="24"/>
                <w:szCs w:val="24"/>
              </w:rPr>
            </w:pPr>
            <w:r w:rsidRPr="00D27FD3">
              <w:rPr>
                <w:sz w:val="24"/>
                <w:szCs w:val="24"/>
              </w:rPr>
              <w:t xml:space="preserve">В этом случае заявитель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Заполненное заявление о </w:t>
            </w:r>
            <w:r w:rsidRPr="00D27FD3">
              <w:rPr>
                <w:sz w:val="24"/>
                <w:szCs w:val="24"/>
              </w:rPr>
              <w:lastRenderedPageBreak/>
              <w:t xml:space="preserve">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w:t>
            </w:r>
          </w:p>
          <w:p w:rsidR="00D27FD3" w:rsidRPr="00D27FD3" w:rsidRDefault="00D27FD3" w:rsidP="00D27FD3">
            <w:pPr>
              <w:ind w:firstLine="851"/>
              <w:contextualSpacing/>
              <w:jc w:val="both"/>
              <w:rPr>
                <w:sz w:val="24"/>
                <w:szCs w:val="24"/>
              </w:rPr>
            </w:pPr>
            <w:r w:rsidRPr="00D27FD3">
              <w:rPr>
                <w:sz w:val="24"/>
                <w:szCs w:val="24"/>
              </w:rPr>
              <w:t xml:space="preserve">При авторизации в ЕСИА заявление о предоставлении государственной услуги считается подписанным простой электронной подписью заявителя. </w:t>
            </w:r>
          </w:p>
          <w:p w:rsidR="00D27FD3" w:rsidRPr="00D27FD3" w:rsidRDefault="00D27FD3" w:rsidP="00D27FD3">
            <w:pPr>
              <w:ind w:firstLine="851"/>
              <w:contextualSpacing/>
              <w:jc w:val="both"/>
              <w:rPr>
                <w:sz w:val="24"/>
                <w:szCs w:val="24"/>
              </w:rPr>
            </w:pPr>
            <w:r w:rsidRPr="00D27FD3">
              <w:rPr>
                <w:sz w:val="24"/>
                <w:szCs w:val="24"/>
              </w:rPr>
              <w:t xml:space="preserve">Результаты предоставления государственной услуги, указанные в пункте 2.5 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 предусмотренном настоящим Административным регламентом. </w:t>
            </w:r>
          </w:p>
          <w:p w:rsidR="00D27FD3" w:rsidRPr="00D27FD3" w:rsidRDefault="00D27FD3" w:rsidP="00D27FD3">
            <w:pPr>
              <w:ind w:firstLine="851"/>
              <w:contextualSpacing/>
              <w:jc w:val="both"/>
              <w:rPr>
                <w:sz w:val="24"/>
                <w:szCs w:val="24"/>
              </w:rPr>
            </w:pPr>
            <w:r w:rsidRPr="00D27FD3">
              <w:rPr>
                <w:sz w:val="24"/>
                <w:szCs w:val="24"/>
              </w:rPr>
              <w:t xml:space="preserve">2.27. Электронные документы представляются в следующих форматах: </w:t>
            </w:r>
          </w:p>
          <w:p w:rsidR="00D27FD3" w:rsidRPr="00D27FD3" w:rsidRDefault="00D27FD3" w:rsidP="00D27FD3">
            <w:pPr>
              <w:ind w:firstLine="851"/>
              <w:contextualSpacing/>
              <w:jc w:val="both"/>
              <w:rPr>
                <w:sz w:val="24"/>
                <w:szCs w:val="24"/>
              </w:rPr>
            </w:pPr>
            <w:r w:rsidRPr="00D27FD3">
              <w:rPr>
                <w:sz w:val="24"/>
                <w:szCs w:val="24"/>
              </w:rPr>
              <w:t xml:space="preserve">а) </w:t>
            </w:r>
            <w:proofErr w:type="spellStart"/>
            <w:r w:rsidRPr="00D27FD3">
              <w:rPr>
                <w:sz w:val="24"/>
                <w:szCs w:val="24"/>
              </w:rPr>
              <w:t>xml</w:t>
            </w:r>
            <w:proofErr w:type="spellEnd"/>
            <w:r w:rsidRPr="00D27FD3">
              <w:rPr>
                <w:sz w:val="24"/>
                <w:szCs w:val="24"/>
              </w:rPr>
              <w:t xml:space="preserve"> - для формализованных документов; </w:t>
            </w:r>
          </w:p>
          <w:p w:rsidR="00D27FD3" w:rsidRPr="00D27FD3" w:rsidRDefault="00D27FD3" w:rsidP="00D27FD3">
            <w:pPr>
              <w:ind w:firstLine="851"/>
              <w:contextualSpacing/>
              <w:jc w:val="both"/>
              <w:rPr>
                <w:sz w:val="24"/>
                <w:szCs w:val="24"/>
              </w:rPr>
            </w:pPr>
            <w:r w:rsidRPr="00D27FD3">
              <w:rPr>
                <w:sz w:val="24"/>
                <w:szCs w:val="24"/>
              </w:rPr>
              <w:t xml:space="preserve">б) </w:t>
            </w:r>
            <w:proofErr w:type="spellStart"/>
            <w:r w:rsidRPr="00D27FD3">
              <w:rPr>
                <w:sz w:val="24"/>
                <w:szCs w:val="24"/>
              </w:rPr>
              <w:t>doc</w:t>
            </w:r>
            <w:proofErr w:type="spellEnd"/>
            <w:r w:rsidRPr="00D27FD3">
              <w:rPr>
                <w:sz w:val="24"/>
                <w:szCs w:val="24"/>
              </w:rPr>
              <w:t xml:space="preserve">, </w:t>
            </w:r>
            <w:proofErr w:type="spellStart"/>
            <w:r w:rsidRPr="00D27FD3">
              <w:rPr>
                <w:sz w:val="24"/>
                <w:szCs w:val="24"/>
              </w:rPr>
              <w:t>docx</w:t>
            </w:r>
            <w:proofErr w:type="spellEnd"/>
            <w:r w:rsidRPr="00D27FD3">
              <w:rPr>
                <w:sz w:val="24"/>
                <w:szCs w:val="24"/>
              </w:rPr>
              <w:t xml:space="preserve">, </w:t>
            </w:r>
            <w:proofErr w:type="spellStart"/>
            <w:r w:rsidRPr="00D27FD3">
              <w:rPr>
                <w:sz w:val="24"/>
                <w:szCs w:val="24"/>
              </w:rPr>
              <w:t>odt</w:t>
            </w:r>
            <w:proofErr w:type="spellEnd"/>
            <w:r w:rsidRPr="00D27FD3">
              <w:rPr>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D27FD3" w:rsidRPr="00D27FD3" w:rsidRDefault="00D27FD3" w:rsidP="00D27FD3">
            <w:pPr>
              <w:ind w:firstLine="851"/>
              <w:contextualSpacing/>
              <w:jc w:val="both"/>
              <w:rPr>
                <w:sz w:val="24"/>
                <w:szCs w:val="24"/>
              </w:rPr>
            </w:pPr>
            <w:r w:rsidRPr="00D27FD3">
              <w:rPr>
                <w:sz w:val="24"/>
                <w:szCs w:val="24"/>
              </w:rPr>
              <w:t xml:space="preserve">в) </w:t>
            </w:r>
            <w:proofErr w:type="spellStart"/>
            <w:r w:rsidRPr="00D27FD3">
              <w:rPr>
                <w:sz w:val="24"/>
                <w:szCs w:val="24"/>
              </w:rPr>
              <w:t>xls</w:t>
            </w:r>
            <w:proofErr w:type="spellEnd"/>
            <w:r w:rsidRPr="00D27FD3">
              <w:rPr>
                <w:sz w:val="24"/>
                <w:szCs w:val="24"/>
              </w:rPr>
              <w:t xml:space="preserve">, </w:t>
            </w:r>
            <w:proofErr w:type="spellStart"/>
            <w:r w:rsidRPr="00D27FD3">
              <w:rPr>
                <w:sz w:val="24"/>
                <w:szCs w:val="24"/>
              </w:rPr>
              <w:t>xlsx</w:t>
            </w:r>
            <w:proofErr w:type="spellEnd"/>
            <w:r w:rsidRPr="00D27FD3">
              <w:rPr>
                <w:sz w:val="24"/>
                <w:szCs w:val="24"/>
              </w:rPr>
              <w:t xml:space="preserve">, </w:t>
            </w:r>
            <w:proofErr w:type="spellStart"/>
            <w:r w:rsidRPr="00D27FD3">
              <w:rPr>
                <w:sz w:val="24"/>
                <w:szCs w:val="24"/>
              </w:rPr>
              <w:t>ods</w:t>
            </w:r>
            <w:proofErr w:type="spellEnd"/>
            <w:r w:rsidRPr="00D27FD3">
              <w:rPr>
                <w:sz w:val="24"/>
                <w:szCs w:val="24"/>
              </w:rPr>
              <w:t xml:space="preserve"> - для документов, содержащих расчеты; </w:t>
            </w:r>
          </w:p>
          <w:p w:rsidR="00D27FD3" w:rsidRPr="00D27FD3" w:rsidRDefault="00D27FD3" w:rsidP="00D27FD3">
            <w:pPr>
              <w:ind w:firstLine="851"/>
              <w:contextualSpacing/>
              <w:jc w:val="both"/>
              <w:rPr>
                <w:sz w:val="24"/>
                <w:szCs w:val="24"/>
              </w:rPr>
            </w:pPr>
            <w:r w:rsidRPr="00D27FD3">
              <w:rPr>
                <w:sz w:val="24"/>
                <w:szCs w:val="24"/>
              </w:rPr>
              <w:t xml:space="preserve">г) </w:t>
            </w:r>
            <w:proofErr w:type="spellStart"/>
            <w:r w:rsidRPr="00D27FD3">
              <w:rPr>
                <w:sz w:val="24"/>
                <w:szCs w:val="24"/>
              </w:rPr>
              <w:t>pdf</w:t>
            </w:r>
            <w:proofErr w:type="spellEnd"/>
            <w:r w:rsidRPr="00D27FD3">
              <w:rPr>
                <w:sz w:val="24"/>
                <w:szCs w:val="24"/>
              </w:rPr>
              <w:t xml:space="preserve">, </w:t>
            </w:r>
            <w:proofErr w:type="spellStart"/>
            <w:r w:rsidRPr="00D27FD3">
              <w:rPr>
                <w:sz w:val="24"/>
                <w:szCs w:val="24"/>
              </w:rPr>
              <w:t>jpg</w:t>
            </w:r>
            <w:proofErr w:type="spellEnd"/>
            <w:r w:rsidRPr="00D27FD3">
              <w:rPr>
                <w:sz w:val="24"/>
                <w:szCs w:val="24"/>
              </w:rPr>
              <w:t xml:space="preserve">, </w:t>
            </w:r>
            <w:proofErr w:type="spellStart"/>
            <w:r w:rsidRPr="00D27FD3">
              <w:rPr>
                <w:sz w:val="24"/>
                <w:szCs w:val="24"/>
              </w:rPr>
              <w:t>jpeg</w:t>
            </w:r>
            <w:proofErr w:type="spellEnd"/>
            <w:r w:rsidRPr="00D27FD3">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D27FD3" w:rsidRPr="00D27FD3" w:rsidRDefault="00D27FD3" w:rsidP="00D27FD3">
            <w:pPr>
              <w:ind w:firstLine="851"/>
              <w:contextualSpacing/>
              <w:jc w:val="both"/>
              <w:rPr>
                <w:sz w:val="24"/>
                <w:szCs w:val="24"/>
              </w:rPr>
            </w:pPr>
            <w:r w:rsidRPr="00D27FD3">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27FD3">
              <w:rPr>
                <w:sz w:val="24"/>
                <w:szCs w:val="24"/>
              </w:rPr>
              <w:t>dpi</w:t>
            </w:r>
            <w:proofErr w:type="spellEnd"/>
            <w:r w:rsidRPr="00D27FD3">
              <w:rPr>
                <w:sz w:val="24"/>
                <w:szCs w:val="24"/>
              </w:rPr>
              <w:t xml:space="preserve"> (масштаб 1:1) с использованием следующих режимов:</w:t>
            </w:r>
          </w:p>
          <w:p w:rsidR="00D27FD3" w:rsidRPr="00D27FD3" w:rsidRDefault="00D27FD3" w:rsidP="00D27FD3">
            <w:pPr>
              <w:ind w:firstLine="851"/>
              <w:contextualSpacing/>
              <w:jc w:val="both"/>
              <w:rPr>
                <w:sz w:val="24"/>
                <w:szCs w:val="24"/>
              </w:rPr>
            </w:pPr>
            <w:r w:rsidRPr="00D27FD3">
              <w:rPr>
                <w:sz w:val="24"/>
                <w:szCs w:val="24"/>
              </w:rPr>
              <w:t>- «черно-белый» (при отсутствии в документе графических изображений и (или) цветного текста);</w:t>
            </w:r>
          </w:p>
          <w:p w:rsidR="00D27FD3" w:rsidRPr="00D27FD3" w:rsidRDefault="00D27FD3" w:rsidP="00D27FD3">
            <w:pPr>
              <w:ind w:firstLine="851"/>
              <w:contextualSpacing/>
              <w:jc w:val="both"/>
              <w:rPr>
                <w:sz w:val="24"/>
                <w:szCs w:val="24"/>
              </w:rPr>
            </w:pPr>
            <w:r w:rsidRPr="00D27FD3">
              <w:rPr>
                <w:sz w:val="24"/>
                <w:szCs w:val="24"/>
              </w:rPr>
              <w:t xml:space="preserve"> - «оттенки серого» (при наличии в документе графических изображений, отличных от цветного графического изображения);</w:t>
            </w:r>
          </w:p>
          <w:p w:rsidR="00D27FD3" w:rsidRPr="00D27FD3" w:rsidRDefault="00D27FD3" w:rsidP="00D27FD3">
            <w:pPr>
              <w:ind w:firstLine="851"/>
              <w:contextualSpacing/>
              <w:jc w:val="both"/>
              <w:rPr>
                <w:sz w:val="24"/>
                <w:szCs w:val="24"/>
              </w:rPr>
            </w:pPr>
            <w:r w:rsidRPr="00D27FD3">
              <w:rPr>
                <w:sz w:val="24"/>
                <w:szCs w:val="24"/>
              </w:rPr>
              <w:t xml:space="preserve"> - «цветной» или «режим полной цветопередачи» (при наличии в документе цветных графических изображений либо цветного текста);</w:t>
            </w:r>
          </w:p>
          <w:p w:rsidR="00D27FD3" w:rsidRPr="00D27FD3" w:rsidRDefault="00D27FD3" w:rsidP="00D27FD3">
            <w:pPr>
              <w:ind w:firstLine="851"/>
              <w:contextualSpacing/>
              <w:jc w:val="both"/>
              <w:rPr>
                <w:sz w:val="24"/>
                <w:szCs w:val="24"/>
              </w:rPr>
            </w:pPr>
            <w:r w:rsidRPr="00D27FD3">
              <w:rPr>
                <w:sz w:val="24"/>
                <w:szCs w:val="24"/>
              </w:rPr>
              <w:t xml:space="preserve"> - сохранением всех аутентичных признаков подлинности, а именно: графической подписи лица, печати, углового штампа бланка;</w:t>
            </w:r>
          </w:p>
          <w:p w:rsidR="00D27FD3" w:rsidRPr="00D27FD3" w:rsidRDefault="00D27FD3" w:rsidP="00D27FD3">
            <w:pPr>
              <w:ind w:firstLine="851"/>
              <w:contextualSpacing/>
              <w:jc w:val="both"/>
              <w:rPr>
                <w:sz w:val="24"/>
                <w:szCs w:val="24"/>
              </w:rPr>
            </w:pPr>
            <w:r w:rsidRPr="00D27FD3">
              <w:rPr>
                <w:sz w:val="24"/>
                <w:szCs w:val="24"/>
              </w:rPr>
              <w:t xml:space="preserve"> - количество файлов должно соответствовать количеству документов, каждый из которых содержит текстовую и (или) графическую информацию. </w:t>
            </w:r>
          </w:p>
          <w:p w:rsidR="00D27FD3" w:rsidRPr="00D27FD3" w:rsidRDefault="00D27FD3" w:rsidP="00D27FD3">
            <w:pPr>
              <w:ind w:firstLine="851"/>
              <w:contextualSpacing/>
              <w:jc w:val="both"/>
              <w:rPr>
                <w:sz w:val="24"/>
                <w:szCs w:val="24"/>
              </w:rPr>
            </w:pPr>
            <w:r w:rsidRPr="00D27FD3">
              <w:rPr>
                <w:sz w:val="24"/>
                <w:szCs w:val="24"/>
              </w:rPr>
              <w:t xml:space="preserve">Электронные документы должны обеспечивать: </w:t>
            </w:r>
          </w:p>
          <w:p w:rsidR="00D27FD3" w:rsidRPr="00D27FD3" w:rsidRDefault="00D27FD3" w:rsidP="00D27FD3">
            <w:pPr>
              <w:ind w:firstLine="851"/>
              <w:contextualSpacing/>
              <w:jc w:val="both"/>
              <w:rPr>
                <w:sz w:val="24"/>
                <w:szCs w:val="24"/>
              </w:rPr>
            </w:pPr>
            <w:r w:rsidRPr="00D27FD3">
              <w:rPr>
                <w:sz w:val="24"/>
                <w:szCs w:val="24"/>
              </w:rPr>
              <w:t xml:space="preserve">- возможность идентифицировать документ и количество листов в документе; </w:t>
            </w:r>
          </w:p>
          <w:p w:rsidR="00D27FD3" w:rsidRPr="00D27FD3" w:rsidRDefault="00D27FD3" w:rsidP="00D27FD3">
            <w:pPr>
              <w:ind w:firstLine="851"/>
              <w:contextualSpacing/>
              <w:jc w:val="both"/>
              <w:rPr>
                <w:sz w:val="24"/>
                <w:szCs w:val="24"/>
              </w:rPr>
            </w:pPr>
            <w:r w:rsidRPr="00D27FD3">
              <w:rPr>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27FD3" w:rsidRPr="00D27FD3" w:rsidRDefault="00D27FD3" w:rsidP="00D27FD3">
            <w:pPr>
              <w:ind w:firstLine="851"/>
              <w:contextualSpacing/>
              <w:jc w:val="both"/>
              <w:rPr>
                <w:sz w:val="24"/>
                <w:szCs w:val="24"/>
              </w:rPr>
            </w:pPr>
            <w:r w:rsidRPr="00D27FD3">
              <w:rPr>
                <w:sz w:val="24"/>
                <w:szCs w:val="24"/>
              </w:rPr>
              <w:t xml:space="preserve"> Документы, подлежащие представлению в форматах </w:t>
            </w:r>
            <w:proofErr w:type="spellStart"/>
            <w:r w:rsidRPr="00D27FD3">
              <w:rPr>
                <w:sz w:val="24"/>
                <w:szCs w:val="24"/>
              </w:rPr>
              <w:t>xls</w:t>
            </w:r>
            <w:proofErr w:type="spellEnd"/>
            <w:r w:rsidRPr="00D27FD3">
              <w:rPr>
                <w:sz w:val="24"/>
                <w:szCs w:val="24"/>
              </w:rPr>
              <w:t xml:space="preserve">, </w:t>
            </w:r>
            <w:proofErr w:type="spellStart"/>
            <w:r w:rsidRPr="00D27FD3">
              <w:rPr>
                <w:sz w:val="24"/>
                <w:szCs w:val="24"/>
              </w:rPr>
              <w:t>xlsx</w:t>
            </w:r>
            <w:proofErr w:type="spellEnd"/>
            <w:r w:rsidRPr="00D27FD3">
              <w:rPr>
                <w:sz w:val="24"/>
                <w:szCs w:val="24"/>
              </w:rPr>
              <w:t xml:space="preserve"> или </w:t>
            </w:r>
            <w:proofErr w:type="spellStart"/>
            <w:r w:rsidRPr="00D27FD3">
              <w:rPr>
                <w:sz w:val="24"/>
                <w:szCs w:val="24"/>
              </w:rPr>
              <w:t>ods</w:t>
            </w:r>
            <w:proofErr w:type="spellEnd"/>
            <w:r w:rsidRPr="00D27FD3">
              <w:rPr>
                <w:sz w:val="24"/>
                <w:szCs w:val="24"/>
              </w:rPr>
              <w:t xml:space="preserve">, формируются в виде отдельного электронного документа. </w:t>
            </w:r>
          </w:p>
          <w:p w:rsidR="00D27FD3" w:rsidRPr="00D27FD3" w:rsidRDefault="00D27FD3" w:rsidP="00D27FD3">
            <w:pPr>
              <w:ind w:firstLine="851"/>
              <w:contextualSpacing/>
              <w:jc w:val="center"/>
              <w:rPr>
                <w:b/>
                <w:sz w:val="24"/>
                <w:szCs w:val="24"/>
              </w:rPr>
            </w:pPr>
            <w:r w:rsidRPr="00D27FD3">
              <w:rPr>
                <w:b/>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Исчерпывающий перечень административных процедур</w:t>
            </w:r>
          </w:p>
          <w:p w:rsidR="00D27FD3" w:rsidRPr="00D27FD3" w:rsidRDefault="00D27FD3" w:rsidP="00D27FD3">
            <w:pPr>
              <w:ind w:firstLine="851"/>
              <w:contextualSpacing/>
              <w:jc w:val="both"/>
              <w:rPr>
                <w:sz w:val="24"/>
                <w:szCs w:val="24"/>
              </w:rPr>
            </w:pPr>
            <w:r w:rsidRPr="00D27FD3">
              <w:rPr>
                <w:sz w:val="24"/>
                <w:szCs w:val="24"/>
              </w:rPr>
              <w:t xml:space="preserve">3.1. Предоставление государственной услуги по установлению опеки или попечительства над детьми, оставшимися без попечения родителей, включает в себя следующие административные процедуры: </w:t>
            </w:r>
          </w:p>
          <w:p w:rsidR="00D27FD3" w:rsidRPr="00D27FD3" w:rsidRDefault="00D27FD3" w:rsidP="00D27FD3">
            <w:pPr>
              <w:ind w:firstLine="851"/>
              <w:contextualSpacing/>
              <w:jc w:val="both"/>
              <w:rPr>
                <w:sz w:val="24"/>
                <w:szCs w:val="24"/>
              </w:rPr>
            </w:pPr>
            <w:r w:rsidRPr="00D27FD3">
              <w:rPr>
                <w:sz w:val="24"/>
                <w:szCs w:val="24"/>
              </w:rPr>
              <w:t xml:space="preserve">- проверка документов и регистрация заявления; </w:t>
            </w:r>
          </w:p>
          <w:p w:rsidR="00D27FD3" w:rsidRPr="00D27FD3" w:rsidRDefault="00D27FD3" w:rsidP="00D27FD3">
            <w:pPr>
              <w:ind w:firstLine="851"/>
              <w:contextualSpacing/>
              <w:jc w:val="both"/>
              <w:rPr>
                <w:sz w:val="24"/>
                <w:szCs w:val="24"/>
              </w:rPr>
            </w:pPr>
            <w:r w:rsidRPr="00D27FD3">
              <w:rPr>
                <w:sz w:val="24"/>
                <w:szCs w:val="24"/>
              </w:rPr>
              <w:t xml:space="preserve">- получение сведений посредством Федеральной государственной </w:t>
            </w:r>
            <w:r w:rsidRPr="00D27FD3">
              <w:rPr>
                <w:sz w:val="24"/>
                <w:szCs w:val="24"/>
              </w:rPr>
              <w:lastRenderedPageBreak/>
              <w:t xml:space="preserve">информационной системы «Единая система межведомственного электронного взаимодействия» (далее – СМЭВ); </w:t>
            </w:r>
          </w:p>
          <w:p w:rsidR="00D27FD3" w:rsidRPr="00D27FD3" w:rsidRDefault="00D27FD3" w:rsidP="00D27FD3">
            <w:pPr>
              <w:ind w:firstLine="851"/>
              <w:contextualSpacing/>
              <w:jc w:val="both"/>
              <w:rPr>
                <w:sz w:val="24"/>
                <w:szCs w:val="24"/>
              </w:rPr>
            </w:pPr>
            <w:r w:rsidRPr="00D27FD3">
              <w:rPr>
                <w:sz w:val="24"/>
                <w:szCs w:val="24"/>
              </w:rPr>
              <w:t xml:space="preserve">- передача документов в орган опеки и попечительства; </w:t>
            </w:r>
          </w:p>
          <w:p w:rsidR="00D27FD3" w:rsidRPr="00D27FD3" w:rsidRDefault="00D27FD3" w:rsidP="00D27FD3">
            <w:pPr>
              <w:ind w:firstLine="851"/>
              <w:contextualSpacing/>
              <w:jc w:val="both"/>
              <w:rPr>
                <w:sz w:val="24"/>
                <w:szCs w:val="24"/>
              </w:rPr>
            </w:pPr>
            <w:r w:rsidRPr="00D27FD3">
              <w:rPr>
                <w:sz w:val="24"/>
                <w:szCs w:val="24"/>
              </w:rPr>
              <w:t xml:space="preserve">- выдача результата; </w:t>
            </w:r>
          </w:p>
          <w:p w:rsidR="00D27FD3" w:rsidRPr="00D27FD3" w:rsidRDefault="00D27FD3" w:rsidP="00D27FD3">
            <w:pPr>
              <w:ind w:firstLine="851"/>
              <w:contextualSpacing/>
              <w:jc w:val="both"/>
              <w:rPr>
                <w:sz w:val="24"/>
                <w:szCs w:val="24"/>
              </w:rPr>
            </w:pPr>
            <w:r w:rsidRPr="00D27FD3">
              <w:rPr>
                <w:sz w:val="24"/>
                <w:szCs w:val="24"/>
              </w:rPr>
              <w:t xml:space="preserve">- внесение результата государственной услуги в реестр решений. </w:t>
            </w:r>
          </w:p>
          <w:p w:rsidR="00D27FD3" w:rsidRPr="00D27FD3" w:rsidRDefault="00D27FD3" w:rsidP="00D27FD3">
            <w:pPr>
              <w:ind w:firstLine="851"/>
              <w:contextualSpacing/>
              <w:jc w:val="both"/>
              <w:rPr>
                <w:sz w:val="24"/>
                <w:szCs w:val="24"/>
              </w:rPr>
            </w:pPr>
            <w:r w:rsidRPr="00D27FD3">
              <w:rPr>
                <w:sz w:val="24"/>
                <w:szCs w:val="24"/>
              </w:rPr>
              <w:t xml:space="preserve">Описание административных процедур представлено в Приложении № 7 к настоящему Административному регламенту. </w:t>
            </w:r>
          </w:p>
          <w:p w:rsidR="00D27FD3" w:rsidRPr="00D27FD3" w:rsidRDefault="00D27FD3" w:rsidP="00D27FD3">
            <w:pPr>
              <w:ind w:firstLine="851"/>
              <w:contextualSpacing/>
              <w:jc w:val="both"/>
              <w:rPr>
                <w:sz w:val="24"/>
                <w:szCs w:val="24"/>
              </w:rPr>
            </w:pPr>
            <w:r w:rsidRPr="00D27FD3">
              <w:rPr>
                <w:sz w:val="24"/>
                <w:szCs w:val="24"/>
              </w:rPr>
              <w:t xml:space="preserve">3.2. Предоставление государственной услуги по установлению предварительных опеки и попечительства включает в себя следующие административные процедуры: </w:t>
            </w:r>
          </w:p>
          <w:p w:rsidR="00D27FD3" w:rsidRPr="00D27FD3" w:rsidRDefault="00D27FD3" w:rsidP="00D27FD3">
            <w:pPr>
              <w:ind w:firstLine="851"/>
              <w:contextualSpacing/>
              <w:jc w:val="both"/>
              <w:rPr>
                <w:sz w:val="24"/>
                <w:szCs w:val="24"/>
              </w:rPr>
            </w:pPr>
            <w:r w:rsidRPr="00D27FD3">
              <w:rPr>
                <w:sz w:val="24"/>
                <w:szCs w:val="24"/>
              </w:rPr>
              <w:t xml:space="preserve">- проверка документов и регистрация заявления; </w:t>
            </w:r>
          </w:p>
          <w:p w:rsidR="00D27FD3" w:rsidRPr="00D27FD3" w:rsidRDefault="00D27FD3" w:rsidP="00D27FD3">
            <w:pPr>
              <w:ind w:firstLine="851"/>
              <w:contextualSpacing/>
              <w:jc w:val="both"/>
              <w:rPr>
                <w:sz w:val="24"/>
                <w:szCs w:val="24"/>
              </w:rPr>
            </w:pPr>
            <w:r w:rsidRPr="00D27FD3">
              <w:rPr>
                <w:sz w:val="24"/>
                <w:szCs w:val="24"/>
              </w:rPr>
              <w:t xml:space="preserve">- передача документов в орган опеки и попечительства; </w:t>
            </w:r>
          </w:p>
          <w:p w:rsidR="00D27FD3" w:rsidRPr="00D27FD3" w:rsidRDefault="00D27FD3" w:rsidP="00D27FD3">
            <w:pPr>
              <w:ind w:firstLine="851"/>
              <w:contextualSpacing/>
              <w:jc w:val="both"/>
              <w:rPr>
                <w:sz w:val="24"/>
                <w:szCs w:val="24"/>
              </w:rPr>
            </w:pPr>
            <w:r w:rsidRPr="00D27FD3">
              <w:rPr>
                <w:sz w:val="24"/>
                <w:szCs w:val="24"/>
              </w:rPr>
              <w:t xml:space="preserve">- выдача результата; </w:t>
            </w:r>
          </w:p>
          <w:p w:rsidR="00D27FD3" w:rsidRPr="00D27FD3" w:rsidRDefault="00D27FD3" w:rsidP="00D27FD3">
            <w:pPr>
              <w:ind w:firstLine="851"/>
              <w:contextualSpacing/>
              <w:jc w:val="both"/>
              <w:rPr>
                <w:sz w:val="24"/>
                <w:szCs w:val="24"/>
              </w:rPr>
            </w:pPr>
            <w:r w:rsidRPr="00D27FD3">
              <w:rPr>
                <w:sz w:val="24"/>
                <w:szCs w:val="24"/>
              </w:rPr>
              <w:t xml:space="preserve">- внесение результата государственной услуги в реестр решений. </w:t>
            </w:r>
          </w:p>
          <w:p w:rsidR="00D27FD3" w:rsidRPr="00D27FD3" w:rsidRDefault="00D27FD3" w:rsidP="00D27FD3">
            <w:pPr>
              <w:ind w:firstLine="851"/>
              <w:contextualSpacing/>
              <w:jc w:val="both"/>
              <w:rPr>
                <w:sz w:val="24"/>
                <w:szCs w:val="24"/>
              </w:rPr>
            </w:pPr>
            <w:r w:rsidRPr="00D27FD3">
              <w:rPr>
                <w:sz w:val="24"/>
                <w:szCs w:val="24"/>
              </w:rPr>
              <w:t xml:space="preserve">Описание административных процедур представлено в Приложении № 8 к настоящему Административному регламенту. </w:t>
            </w:r>
          </w:p>
          <w:p w:rsidR="00D27FD3" w:rsidRPr="00D27FD3" w:rsidRDefault="00D27FD3" w:rsidP="00D27FD3">
            <w:pPr>
              <w:ind w:firstLine="851"/>
              <w:contextualSpacing/>
              <w:jc w:val="both"/>
              <w:rPr>
                <w:sz w:val="24"/>
                <w:szCs w:val="24"/>
              </w:rPr>
            </w:pPr>
            <w:r w:rsidRPr="00D27FD3">
              <w:rPr>
                <w:sz w:val="24"/>
                <w:szCs w:val="24"/>
              </w:rPr>
              <w:t>3.3. Предоставление государственной услуги по освобождению опекуна (попечителя) от исполнения своих обязанностей включает в себя следующие административные процедуры: - проверка документов и регистрация заявления;</w:t>
            </w:r>
          </w:p>
          <w:p w:rsidR="00D27FD3" w:rsidRPr="00D27FD3" w:rsidRDefault="00D27FD3" w:rsidP="00D27FD3">
            <w:pPr>
              <w:ind w:firstLine="851"/>
              <w:contextualSpacing/>
              <w:jc w:val="both"/>
              <w:rPr>
                <w:sz w:val="24"/>
                <w:szCs w:val="24"/>
              </w:rPr>
            </w:pPr>
            <w:r w:rsidRPr="00D27FD3">
              <w:rPr>
                <w:sz w:val="24"/>
                <w:szCs w:val="24"/>
              </w:rPr>
              <w:t xml:space="preserve"> - передача документов в орган опеки и попечительства; </w:t>
            </w:r>
          </w:p>
          <w:p w:rsidR="00D27FD3" w:rsidRPr="00D27FD3" w:rsidRDefault="00D27FD3" w:rsidP="00D27FD3">
            <w:pPr>
              <w:ind w:firstLine="851"/>
              <w:contextualSpacing/>
              <w:jc w:val="both"/>
              <w:rPr>
                <w:sz w:val="24"/>
                <w:szCs w:val="24"/>
              </w:rPr>
            </w:pPr>
            <w:r w:rsidRPr="00D27FD3">
              <w:rPr>
                <w:sz w:val="24"/>
                <w:szCs w:val="24"/>
              </w:rPr>
              <w:t xml:space="preserve">- выдача результата; </w:t>
            </w:r>
          </w:p>
          <w:p w:rsidR="00D27FD3" w:rsidRPr="00D27FD3" w:rsidRDefault="00D27FD3" w:rsidP="00D27FD3">
            <w:pPr>
              <w:ind w:firstLine="851"/>
              <w:contextualSpacing/>
              <w:jc w:val="both"/>
              <w:rPr>
                <w:sz w:val="24"/>
                <w:szCs w:val="24"/>
              </w:rPr>
            </w:pPr>
            <w:r w:rsidRPr="00D27FD3">
              <w:rPr>
                <w:sz w:val="24"/>
                <w:szCs w:val="24"/>
              </w:rPr>
              <w:t xml:space="preserve">- внесение результата государственной услуги в реестр решений. </w:t>
            </w:r>
          </w:p>
          <w:p w:rsidR="00D27FD3" w:rsidRPr="00D27FD3" w:rsidRDefault="00D27FD3" w:rsidP="00D27FD3">
            <w:pPr>
              <w:ind w:firstLine="851"/>
              <w:contextualSpacing/>
              <w:jc w:val="both"/>
              <w:rPr>
                <w:sz w:val="24"/>
                <w:szCs w:val="24"/>
              </w:rPr>
            </w:pPr>
            <w:r w:rsidRPr="00D27FD3">
              <w:rPr>
                <w:sz w:val="24"/>
                <w:szCs w:val="24"/>
              </w:rPr>
              <w:t xml:space="preserve">Описание административных процедур представлено в Приложении № 9 к настоящему Административному регламенту. </w:t>
            </w:r>
          </w:p>
          <w:p w:rsidR="00D27FD3" w:rsidRPr="00D27FD3" w:rsidRDefault="00D27FD3" w:rsidP="00D27FD3">
            <w:pPr>
              <w:ind w:firstLine="851"/>
              <w:contextualSpacing/>
              <w:jc w:val="center"/>
              <w:rPr>
                <w:b/>
                <w:sz w:val="24"/>
                <w:szCs w:val="24"/>
              </w:rPr>
            </w:pPr>
            <w:r w:rsidRPr="00D27FD3">
              <w:rPr>
                <w:b/>
                <w:sz w:val="24"/>
                <w:szCs w:val="24"/>
              </w:rPr>
              <w:t>Перечень административных процедур (действий) при предоставлении государственной услуги услуг в электронной форме</w:t>
            </w:r>
          </w:p>
          <w:p w:rsidR="00D27FD3" w:rsidRPr="00D27FD3" w:rsidRDefault="00D27FD3" w:rsidP="00D27FD3">
            <w:pPr>
              <w:ind w:firstLine="851"/>
              <w:contextualSpacing/>
              <w:jc w:val="both"/>
              <w:rPr>
                <w:sz w:val="24"/>
                <w:szCs w:val="24"/>
              </w:rPr>
            </w:pPr>
            <w:r w:rsidRPr="00D27FD3">
              <w:rPr>
                <w:sz w:val="24"/>
                <w:szCs w:val="24"/>
              </w:rPr>
              <w:t xml:space="preserve">3.4. При предоставлении государственной услуги в электронной форме заявителю обеспечиваются: </w:t>
            </w:r>
          </w:p>
          <w:p w:rsidR="00D27FD3" w:rsidRPr="00D27FD3" w:rsidRDefault="00D27FD3" w:rsidP="00D27FD3">
            <w:pPr>
              <w:ind w:firstLine="851"/>
              <w:contextualSpacing/>
              <w:jc w:val="both"/>
              <w:rPr>
                <w:sz w:val="24"/>
                <w:szCs w:val="24"/>
              </w:rPr>
            </w:pPr>
            <w:r w:rsidRPr="00D27FD3">
              <w:rPr>
                <w:sz w:val="24"/>
                <w:szCs w:val="24"/>
              </w:rPr>
              <w:t xml:space="preserve">- получение информации о порядке и сроках предоставления государственной услуги; </w:t>
            </w:r>
          </w:p>
          <w:p w:rsidR="00D27FD3" w:rsidRPr="00D27FD3" w:rsidRDefault="00D27FD3" w:rsidP="00D27FD3">
            <w:pPr>
              <w:ind w:firstLine="851"/>
              <w:contextualSpacing/>
              <w:jc w:val="both"/>
              <w:rPr>
                <w:sz w:val="24"/>
                <w:szCs w:val="24"/>
              </w:rPr>
            </w:pPr>
            <w:r w:rsidRPr="00D27FD3">
              <w:rPr>
                <w:sz w:val="24"/>
                <w:szCs w:val="24"/>
              </w:rPr>
              <w:t xml:space="preserve">- формирование заявления; </w:t>
            </w:r>
          </w:p>
          <w:p w:rsidR="00D27FD3" w:rsidRPr="00D27FD3" w:rsidRDefault="00D27FD3" w:rsidP="00D27FD3">
            <w:pPr>
              <w:ind w:firstLine="851"/>
              <w:contextualSpacing/>
              <w:jc w:val="both"/>
              <w:rPr>
                <w:sz w:val="24"/>
                <w:szCs w:val="24"/>
              </w:rPr>
            </w:pPr>
            <w:r w:rsidRPr="00D27FD3">
              <w:rPr>
                <w:sz w:val="24"/>
                <w:szCs w:val="24"/>
              </w:rPr>
              <w:t xml:space="preserve">- прием и регистрация Уполномоченным органом заявления и иных документов, необходимых для предоставления государственной услуги; </w:t>
            </w:r>
          </w:p>
          <w:p w:rsidR="00D27FD3" w:rsidRPr="00D27FD3" w:rsidRDefault="00D27FD3" w:rsidP="00D27FD3">
            <w:pPr>
              <w:ind w:firstLine="851"/>
              <w:contextualSpacing/>
              <w:jc w:val="both"/>
              <w:rPr>
                <w:sz w:val="24"/>
                <w:szCs w:val="24"/>
              </w:rPr>
            </w:pPr>
            <w:r w:rsidRPr="00D27FD3">
              <w:rPr>
                <w:sz w:val="24"/>
                <w:szCs w:val="24"/>
              </w:rPr>
              <w:t>- получение результата предоставления государственной услуги;</w:t>
            </w:r>
          </w:p>
          <w:p w:rsidR="00D27FD3" w:rsidRPr="00D27FD3" w:rsidRDefault="00D27FD3" w:rsidP="00D27FD3">
            <w:pPr>
              <w:ind w:firstLine="851"/>
              <w:contextualSpacing/>
              <w:jc w:val="both"/>
              <w:rPr>
                <w:sz w:val="24"/>
                <w:szCs w:val="24"/>
              </w:rPr>
            </w:pPr>
            <w:r w:rsidRPr="00D27FD3">
              <w:rPr>
                <w:sz w:val="24"/>
                <w:szCs w:val="24"/>
              </w:rPr>
              <w:t xml:space="preserve">-  получение сведений о ходе рассмотрения заявления; </w:t>
            </w:r>
          </w:p>
          <w:p w:rsidR="00D27FD3" w:rsidRPr="00D27FD3" w:rsidRDefault="00D27FD3" w:rsidP="00D27FD3">
            <w:pPr>
              <w:ind w:firstLine="851"/>
              <w:contextualSpacing/>
              <w:jc w:val="both"/>
              <w:rPr>
                <w:sz w:val="24"/>
                <w:szCs w:val="24"/>
              </w:rPr>
            </w:pPr>
            <w:r w:rsidRPr="00D27FD3">
              <w:rPr>
                <w:sz w:val="24"/>
                <w:szCs w:val="24"/>
              </w:rPr>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услугу. </w:t>
            </w:r>
          </w:p>
          <w:p w:rsidR="00D27FD3" w:rsidRPr="00D27FD3" w:rsidRDefault="00D27FD3" w:rsidP="00D27FD3">
            <w:pPr>
              <w:ind w:firstLine="851"/>
              <w:contextualSpacing/>
              <w:jc w:val="center"/>
              <w:rPr>
                <w:b/>
                <w:sz w:val="24"/>
                <w:szCs w:val="24"/>
              </w:rPr>
            </w:pPr>
            <w:r w:rsidRPr="00D27FD3">
              <w:rPr>
                <w:b/>
                <w:sz w:val="24"/>
                <w:szCs w:val="24"/>
              </w:rPr>
              <w:t>Порядок осуществления административных процедур (действий) в электронной форме</w:t>
            </w:r>
          </w:p>
          <w:p w:rsidR="00D27FD3" w:rsidRPr="00D27FD3" w:rsidRDefault="00D27FD3" w:rsidP="00D27FD3">
            <w:pPr>
              <w:ind w:firstLine="851"/>
              <w:contextualSpacing/>
              <w:jc w:val="both"/>
              <w:rPr>
                <w:sz w:val="24"/>
                <w:szCs w:val="24"/>
              </w:rPr>
            </w:pPr>
            <w:r w:rsidRPr="00D27FD3">
              <w:rPr>
                <w:sz w:val="24"/>
                <w:szCs w:val="24"/>
              </w:rPr>
              <w:t xml:space="preserve">3.5.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D27FD3" w:rsidRPr="00D27FD3" w:rsidRDefault="00D27FD3" w:rsidP="00D27FD3">
            <w:pPr>
              <w:ind w:firstLine="851"/>
              <w:contextualSpacing/>
              <w:jc w:val="both"/>
              <w:rPr>
                <w:sz w:val="24"/>
                <w:szCs w:val="24"/>
              </w:rPr>
            </w:pPr>
            <w:r w:rsidRPr="00D27FD3">
              <w:rPr>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D27FD3" w:rsidRPr="00D27FD3" w:rsidRDefault="00D27FD3" w:rsidP="00D27FD3">
            <w:pPr>
              <w:ind w:firstLine="851"/>
              <w:contextualSpacing/>
              <w:jc w:val="both"/>
              <w:rPr>
                <w:sz w:val="24"/>
                <w:szCs w:val="24"/>
              </w:rPr>
            </w:pPr>
            <w:r w:rsidRPr="00D27FD3">
              <w:rPr>
                <w:sz w:val="24"/>
                <w:szCs w:val="24"/>
              </w:rPr>
              <w:t xml:space="preserve">При формировании заявления заявителю обеспечивается: </w:t>
            </w:r>
          </w:p>
          <w:p w:rsidR="00D27FD3" w:rsidRPr="00D27FD3" w:rsidRDefault="00D27FD3" w:rsidP="00D27FD3">
            <w:pPr>
              <w:ind w:firstLine="851"/>
              <w:contextualSpacing/>
              <w:jc w:val="both"/>
              <w:rPr>
                <w:sz w:val="24"/>
                <w:szCs w:val="24"/>
              </w:rPr>
            </w:pPr>
            <w:r w:rsidRPr="00D27FD3">
              <w:rPr>
                <w:sz w:val="24"/>
                <w:szCs w:val="24"/>
              </w:rPr>
              <w:t xml:space="preserve">а) 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государственной услуги; </w:t>
            </w:r>
          </w:p>
          <w:p w:rsidR="00D27FD3" w:rsidRPr="00D27FD3" w:rsidRDefault="00D27FD3" w:rsidP="00D27FD3">
            <w:pPr>
              <w:ind w:firstLine="851"/>
              <w:contextualSpacing/>
              <w:jc w:val="both"/>
              <w:rPr>
                <w:sz w:val="24"/>
                <w:szCs w:val="24"/>
              </w:rPr>
            </w:pPr>
            <w:r w:rsidRPr="00D27FD3">
              <w:rPr>
                <w:sz w:val="24"/>
                <w:szCs w:val="24"/>
              </w:rPr>
              <w:t xml:space="preserve">б) возможность печати на бумажном носителе копии электронной формы </w:t>
            </w:r>
            <w:r w:rsidRPr="00D27FD3">
              <w:rPr>
                <w:sz w:val="24"/>
                <w:szCs w:val="24"/>
              </w:rPr>
              <w:lastRenderedPageBreak/>
              <w:t xml:space="preserve">заявления; </w:t>
            </w:r>
          </w:p>
          <w:p w:rsidR="00D27FD3" w:rsidRPr="00D27FD3" w:rsidRDefault="00D27FD3" w:rsidP="00D27FD3">
            <w:pPr>
              <w:ind w:firstLine="851"/>
              <w:contextualSpacing/>
              <w:jc w:val="both"/>
              <w:rPr>
                <w:sz w:val="24"/>
                <w:szCs w:val="24"/>
              </w:rPr>
            </w:pPr>
            <w:r w:rsidRPr="00D27FD3">
              <w:rPr>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27FD3" w:rsidRPr="00D27FD3" w:rsidRDefault="00D27FD3" w:rsidP="00D27FD3">
            <w:pPr>
              <w:ind w:firstLine="851"/>
              <w:contextualSpacing/>
              <w:jc w:val="both"/>
              <w:rPr>
                <w:sz w:val="24"/>
                <w:szCs w:val="24"/>
              </w:rPr>
            </w:pPr>
            <w:r w:rsidRPr="00D27FD3">
              <w:rPr>
                <w:sz w:val="24"/>
                <w:szCs w:val="24"/>
              </w:rPr>
              <w:t xml:space="preserve"> 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D27FD3" w:rsidRPr="00D27FD3" w:rsidRDefault="00D27FD3" w:rsidP="00D27FD3">
            <w:pPr>
              <w:ind w:firstLine="851"/>
              <w:contextualSpacing/>
              <w:jc w:val="both"/>
              <w:rPr>
                <w:sz w:val="24"/>
                <w:szCs w:val="24"/>
              </w:rPr>
            </w:pPr>
            <w:r w:rsidRPr="00D27FD3">
              <w:rPr>
                <w:sz w:val="24"/>
                <w:szCs w:val="24"/>
              </w:rPr>
              <w:t xml:space="preserve">д) возможность вернуться на любой из этапов заполнения электронной формы заявления без потери ранее введенной информации; </w:t>
            </w:r>
          </w:p>
          <w:p w:rsidR="00D27FD3" w:rsidRPr="00D27FD3" w:rsidRDefault="00D27FD3" w:rsidP="00D27FD3">
            <w:pPr>
              <w:ind w:firstLine="851"/>
              <w:contextualSpacing/>
              <w:jc w:val="both"/>
              <w:rPr>
                <w:sz w:val="24"/>
                <w:szCs w:val="24"/>
              </w:rPr>
            </w:pPr>
            <w:r w:rsidRPr="00D27FD3">
              <w:rPr>
                <w:sz w:val="24"/>
                <w:szCs w:val="24"/>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D27FD3" w:rsidRPr="00D27FD3" w:rsidRDefault="00D27FD3" w:rsidP="00D27FD3">
            <w:pPr>
              <w:ind w:firstLine="851"/>
              <w:contextualSpacing/>
              <w:jc w:val="both"/>
              <w:rPr>
                <w:sz w:val="24"/>
                <w:szCs w:val="24"/>
              </w:rPr>
            </w:pPr>
            <w:r w:rsidRPr="00D27FD3">
              <w:rPr>
                <w:sz w:val="24"/>
                <w:szCs w:val="24"/>
              </w:rPr>
              <w:t xml:space="preserve">Сформированное и подписанное заявление и иные документы, необходимые для предоставления государственной услуги, направляются в Уполномоченный орган посредством ЕПГУ. </w:t>
            </w:r>
          </w:p>
          <w:p w:rsidR="00D27FD3" w:rsidRPr="00D27FD3" w:rsidRDefault="00D27FD3" w:rsidP="00D27FD3">
            <w:pPr>
              <w:ind w:firstLine="851"/>
              <w:contextualSpacing/>
              <w:jc w:val="both"/>
              <w:rPr>
                <w:sz w:val="24"/>
                <w:szCs w:val="24"/>
              </w:rPr>
            </w:pPr>
            <w:r w:rsidRPr="00D27FD3">
              <w:rPr>
                <w:sz w:val="24"/>
                <w:szCs w:val="24"/>
              </w:rPr>
              <w:t xml:space="preserve">3.6.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D27FD3" w:rsidRPr="00D27FD3" w:rsidRDefault="00D27FD3" w:rsidP="00D27FD3">
            <w:pPr>
              <w:ind w:firstLine="851"/>
              <w:contextualSpacing/>
              <w:jc w:val="both"/>
              <w:rPr>
                <w:sz w:val="24"/>
                <w:szCs w:val="24"/>
              </w:rPr>
            </w:pPr>
            <w:r w:rsidRPr="00D27FD3">
              <w:rPr>
                <w:sz w:val="24"/>
                <w:szCs w:val="24"/>
              </w:rPr>
              <w:t xml:space="preserve">а) прием документов, необходимых для предоставления государственной услуги, и направление заявителю электронного сообщения о поступлении заявления; </w:t>
            </w:r>
          </w:p>
          <w:p w:rsidR="00D27FD3" w:rsidRPr="00D27FD3" w:rsidRDefault="00D27FD3" w:rsidP="00D27FD3">
            <w:pPr>
              <w:ind w:firstLine="851"/>
              <w:contextualSpacing/>
              <w:jc w:val="both"/>
              <w:rPr>
                <w:sz w:val="24"/>
                <w:szCs w:val="24"/>
              </w:rPr>
            </w:pPr>
            <w:r w:rsidRPr="00D27FD3">
              <w:rPr>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услуги. </w:t>
            </w:r>
          </w:p>
          <w:p w:rsidR="00D27FD3" w:rsidRPr="00D27FD3" w:rsidRDefault="00D27FD3" w:rsidP="00D27FD3">
            <w:pPr>
              <w:ind w:firstLine="851"/>
              <w:contextualSpacing/>
              <w:jc w:val="both"/>
              <w:rPr>
                <w:sz w:val="24"/>
                <w:szCs w:val="24"/>
              </w:rPr>
            </w:pPr>
            <w:r w:rsidRPr="00D27FD3">
              <w:rPr>
                <w:sz w:val="24"/>
                <w:szCs w:val="24"/>
              </w:rPr>
              <w:t xml:space="preserve">3.7.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 </w:t>
            </w:r>
          </w:p>
          <w:p w:rsidR="00D27FD3" w:rsidRPr="00D27FD3" w:rsidRDefault="00D27FD3" w:rsidP="00D27FD3">
            <w:pPr>
              <w:ind w:firstLine="851"/>
              <w:contextualSpacing/>
              <w:jc w:val="both"/>
              <w:rPr>
                <w:sz w:val="24"/>
                <w:szCs w:val="24"/>
              </w:rPr>
            </w:pPr>
            <w:r w:rsidRPr="00D27FD3">
              <w:rPr>
                <w:sz w:val="24"/>
                <w:szCs w:val="24"/>
              </w:rPr>
              <w:t xml:space="preserve">Ответственное должностное лицо: </w:t>
            </w:r>
          </w:p>
          <w:p w:rsidR="00D27FD3" w:rsidRPr="00D27FD3" w:rsidRDefault="00D27FD3" w:rsidP="00D27FD3">
            <w:pPr>
              <w:ind w:firstLine="851"/>
              <w:contextualSpacing/>
              <w:jc w:val="both"/>
              <w:rPr>
                <w:sz w:val="24"/>
                <w:szCs w:val="24"/>
              </w:rPr>
            </w:pPr>
            <w:r w:rsidRPr="00D27FD3">
              <w:rPr>
                <w:sz w:val="24"/>
                <w:szCs w:val="24"/>
              </w:rPr>
              <w:t xml:space="preserve">- проверяет наличие электронных заявлений, поступивших с ЕПГУ, с периодом не реже 2 раз в день; </w:t>
            </w:r>
          </w:p>
          <w:p w:rsidR="00D27FD3" w:rsidRPr="00D27FD3" w:rsidRDefault="00D27FD3" w:rsidP="00D27FD3">
            <w:pPr>
              <w:ind w:firstLine="851"/>
              <w:contextualSpacing/>
              <w:jc w:val="both"/>
              <w:rPr>
                <w:sz w:val="24"/>
                <w:szCs w:val="24"/>
              </w:rPr>
            </w:pPr>
            <w:r w:rsidRPr="00D27FD3">
              <w:rPr>
                <w:sz w:val="24"/>
                <w:szCs w:val="24"/>
              </w:rPr>
              <w:t>-  рассматривает поступившие заявления и приложенные образы документов (документы);</w:t>
            </w:r>
          </w:p>
          <w:p w:rsidR="00D27FD3" w:rsidRPr="00D27FD3" w:rsidRDefault="00D27FD3" w:rsidP="00D27FD3">
            <w:pPr>
              <w:ind w:firstLine="851"/>
              <w:contextualSpacing/>
              <w:jc w:val="both"/>
              <w:rPr>
                <w:sz w:val="24"/>
                <w:szCs w:val="24"/>
              </w:rPr>
            </w:pPr>
            <w:r w:rsidRPr="00D27FD3">
              <w:rPr>
                <w:sz w:val="24"/>
                <w:szCs w:val="24"/>
              </w:rPr>
              <w:t xml:space="preserve"> - производит действия в соответствии с пунктом 3.5 настоящего Административного регламента. </w:t>
            </w:r>
          </w:p>
          <w:p w:rsidR="00D27FD3" w:rsidRPr="00D27FD3" w:rsidRDefault="00D27FD3" w:rsidP="00D27FD3">
            <w:pPr>
              <w:ind w:firstLine="851"/>
              <w:contextualSpacing/>
              <w:jc w:val="both"/>
              <w:rPr>
                <w:sz w:val="24"/>
                <w:szCs w:val="24"/>
              </w:rPr>
            </w:pPr>
            <w:r w:rsidRPr="00D27FD3">
              <w:rPr>
                <w:sz w:val="24"/>
                <w:szCs w:val="24"/>
              </w:rPr>
              <w:t xml:space="preserve">3.8. Заявителю в качестве результата предоставления государственной услуги обеспечивается возможность получения документа: </w:t>
            </w:r>
          </w:p>
          <w:p w:rsidR="00D27FD3" w:rsidRPr="00D27FD3" w:rsidRDefault="00D27FD3" w:rsidP="00D27FD3">
            <w:pPr>
              <w:ind w:firstLine="851"/>
              <w:contextualSpacing/>
              <w:jc w:val="both"/>
              <w:rPr>
                <w:sz w:val="24"/>
                <w:szCs w:val="24"/>
              </w:rPr>
            </w:pPr>
            <w:r w:rsidRPr="00D27FD3">
              <w:rPr>
                <w:sz w:val="24"/>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D27FD3" w:rsidRPr="00D27FD3" w:rsidRDefault="00D27FD3" w:rsidP="00D27FD3">
            <w:pPr>
              <w:ind w:firstLine="851"/>
              <w:contextualSpacing/>
              <w:jc w:val="both"/>
              <w:rPr>
                <w:sz w:val="24"/>
                <w:szCs w:val="24"/>
              </w:rPr>
            </w:pPr>
            <w:r w:rsidRPr="00D27FD3">
              <w:rPr>
                <w:sz w:val="24"/>
                <w:szCs w:val="24"/>
              </w:rPr>
              <w:t xml:space="preserve">-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D27FD3" w:rsidRPr="00D27FD3" w:rsidRDefault="00D27FD3" w:rsidP="00D27FD3">
            <w:pPr>
              <w:ind w:firstLine="851"/>
              <w:contextualSpacing/>
              <w:jc w:val="both"/>
              <w:rPr>
                <w:sz w:val="24"/>
                <w:szCs w:val="24"/>
              </w:rPr>
            </w:pPr>
            <w:r w:rsidRPr="00D27FD3">
              <w:rPr>
                <w:sz w:val="24"/>
                <w:szCs w:val="24"/>
              </w:rPr>
              <w:t xml:space="preserve">3.9. Получение информации о ходе рассмотрения заявления и о результате предоставления государственной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При предоставлении государственной услуги в электронной форме заявителю направляется: </w:t>
            </w:r>
          </w:p>
          <w:p w:rsidR="00D27FD3" w:rsidRPr="00D27FD3" w:rsidRDefault="00D27FD3" w:rsidP="00D27FD3">
            <w:pPr>
              <w:ind w:firstLine="851"/>
              <w:contextualSpacing/>
              <w:jc w:val="both"/>
              <w:rPr>
                <w:sz w:val="24"/>
                <w:szCs w:val="24"/>
              </w:rPr>
            </w:pPr>
            <w:r w:rsidRPr="00D27FD3">
              <w:rPr>
                <w:sz w:val="24"/>
                <w:szCs w:val="24"/>
              </w:rPr>
              <w:t xml:space="preserve">а) 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w:t>
            </w:r>
            <w:r w:rsidRPr="00D27FD3">
              <w:rPr>
                <w:sz w:val="24"/>
                <w:szCs w:val="24"/>
              </w:rPr>
              <w:lastRenderedPageBreak/>
              <w:t xml:space="preserve">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 </w:t>
            </w:r>
          </w:p>
          <w:p w:rsidR="00D27FD3" w:rsidRPr="00D27FD3" w:rsidRDefault="00D27FD3" w:rsidP="00D27FD3">
            <w:pPr>
              <w:ind w:firstLine="851"/>
              <w:contextualSpacing/>
              <w:jc w:val="both"/>
              <w:rPr>
                <w:sz w:val="24"/>
                <w:szCs w:val="24"/>
              </w:rPr>
            </w:pPr>
            <w:r w:rsidRPr="00D27FD3">
              <w:rPr>
                <w:sz w:val="24"/>
                <w:szCs w:val="24"/>
              </w:rPr>
              <w:t xml:space="preserve">б)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 </w:t>
            </w:r>
          </w:p>
          <w:p w:rsidR="00D27FD3" w:rsidRPr="00D27FD3" w:rsidRDefault="00D27FD3" w:rsidP="00D27FD3">
            <w:pPr>
              <w:ind w:firstLine="851"/>
              <w:contextualSpacing/>
              <w:jc w:val="both"/>
              <w:rPr>
                <w:sz w:val="24"/>
                <w:szCs w:val="24"/>
              </w:rPr>
            </w:pPr>
            <w:r w:rsidRPr="00D27FD3">
              <w:rPr>
                <w:sz w:val="24"/>
                <w:szCs w:val="24"/>
              </w:rPr>
              <w:t>3.10.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Постановление № 1198).</w:t>
            </w:r>
          </w:p>
          <w:p w:rsidR="00D27FD3" w:rsidRPr="00D27FD3" w:rsidRDefault="00D27FD3" w:rsidP="00D27FD3">
            <w:pPr>
              <w:ind w:firstLine="851"/>
              <w:contextualSpacing/>
              <w:jc w:val="center"/>
              <w:rPr>
                <w:b/>
                <w:sz w:val="24"/>
                <w:szCs w:val="24"/>
              </w:rPr>
            </w:pPr>
            <w:r w:rsidRPr="00D27FD3">
              <w:rPr>
                <w:b/>
                <w:sz w:val="24"/>
                <w:szCs w:val="24"/>
              </w:rPr>
              <w:t>Порядок исправления допущенных опечаток и ошибок в выданных в результате предоставления государственной услуги документах</w:t>
            </w:r>
          </w:p>
          <w:p w:rsidR="00D27FD3" w:rsidRPr="00D27FD3" w:rsidRDefault="00D27FD3" w:rsidP="00D27FD3">
            <w:pPr>
              <w:ind w:firstLine="851"/>
              <w:contextualSpacing/>
              <w:jc w:val="both"/>
              <w:rPr>
                <w:sz w:val="24"/>
                <w:szCs w:val="24"/>
              </w:rPr>
            </w:pPr>
            <w:r w:rsidRPr="00D27FD3">
              <w:rPr>
                <w:sz w:val="24"/>
                <w:szCs w:val="24"/>
              </w:rPr>
              <w:t xml:space="preserve">3.11. В случае выявления опечаток и ошибок заявитель вправе обратиться в Уполномоченный орган с заявлением с приложением документов, указанных в пункте 2.9 настоящего Административного регламента. </w:t>
            </w:r>
          </w:p>
          <w:p w:rsidR="00D27FD3" w:rsidRPr="00D27FD3" w:rsidRDefault="00D27FD3" w:rsidP="00D27FD3">
            <w:pPr>
              <w:ind w:firstLine="851"/>
              <w:contextualSpacing/>
              <w:jc w:val="center"/>
              <w:rPr>
                <w:b/>
                <w:sz w:val="24"/>
                <w:szCs w:val="24"/>
              </w:rPr>
            </w:pPr>
            <w:r w:rsidRPr="00D27FD3">
              <w:rPr>
                <w:b/>
                <w:sz w:val="24"/>
                <w:szCs w:val="24"/>
              </w:rPr>
              <w:t>IV. Формы контроля за исполнением административного регламента</w:t>
            </w:r>
          </w:p>
          <w:p w:rsidR="00D27FD3" w:rsidRPr="00D27FD3" w:rsidRDefault="00D27FD3" w:rsidP="00D27FD3">
            <w:pPr>
              <w:ind w:firstLine="851"/>
              <w:contextualSpacing/>
              <w:jc w:val="center"/>
              <w:rPr>
                <w:b/>
                <w:sz w:val="24"/>
                <w:szCs w:val="24"/>
              </w:rPr>
            </w:pPr>
            <w:r w:rsidRPr="00D27FD3">
              <w:rPr>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D27FD3" w:rsidRPr="00D27FD3" w:rsidRDefault="00D27FD3" w:rsidP="00D27FD3">
            <w:pPr>
              <w:ind w:firstLine="851"/>
              <w:contextualSpacing/>
              <w:rPr>
                <w:sz w:val="24"/>
                <w:szCs w:val="24"/>
              </w:rPr>
            </w:pPr>
          </w:p>
          <w:p w:rsidR="00D27FD3" w:rsidRPr="00D27FD3" w:rsidRDefault="00D27FD3" w:rsidP="00D27FD3">
            <w:pPr>
              <w:ind w:firstLine="851"/>
              <w:contextualSpacing/>
              <w:jc w:val="both"/>
              <w:rPr>
                <w:sz w:val="24"/>
                <w:szCs w:val="24"/>
              </w:rPr>
            </w:pPr>
            <w:r w:rsidRPr="00D27FD3">
              <w:rPr>
                <w:sz w:val="24"/>
                <w:szCs w:val="24"/>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государственной услуги, осуществляется на постоянной основе руководителем Уполномоченного органа. </w:t>
            </w:r>
          </w:p>
          <w:p w:rsidR="00D27FD3" w:rsidRPr="00D27FD3" w:rsidRDefault="00D27FD3" w:rsidP="00D27FD3">
            <w:pPr>
              <w:ind w:firstLine="851"/>
              <w:contextualSpacing/>
              <w:jc w:val="both"/>
              <w:rPr>
                <w:sz w:val="24"/>
                <w:szCs w:val="24"/>
              </w:rPr>
            </w:pPr>
            <w:r w:rsidRPr="00D27FD3">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D27FD3" w:rsidRPr="00D27FD3" w:rsidRDefault="00D27FD3" w:rsidP="00D27FD3">
            <w:pPr>
              <w:ind w:firstLine="851"/>
              <w:contextualSpacing/>
              <w:jc w:val="both"/>
              <w:rPr>
                <w:sz w:val="24"/>
                <w:szCs w:val="24"/>
              </w:rPr>
            </w:pPr>
            <w:r w:rsidRPr="00D27FD3">
              <w:rPr>
                <w:sz w:val="24"/>
                <w:szCs w:val="24"/>
              </w:rPr>
              <w:t>Текущий контроль осуществляется путем проведения проверок:</w:t>
            </w:r>
          </w:p>
          <w:p w:rsidR="00D27FD3" w:rsidRPr="00D27FD3" w:rsidRDefault="00D27FD3" w:rsidP="00D27FD3">
            <w:pPr>
              <w:ind w:firstLine="851"/>
              <w:contextualSpacing/>
              <w:jc w:val="both"/>
              <w:rPr>
                <w:sz w:val="24"/>
                <w:szCs w:val="24"/>
              </w:rPr>
            </w:pPr>
            <w:r w:rsidRPr="00D27FD3">
              <w:rPr>
                <w:sz w:val="24"/>
                <w:szCs w:val="24"/>
              </w:rPr>
              <w:t xml:space="preserve"> - решений о предоставлении (об отказе в предоставлении) государственной услуги; </w:t>
            </w:r>
          </w:p>
          <w:p w:rsidR="00D27FD3" w:rsidRPr="00D27FD3" w:rsidRDefault="00D27FD3" w:rsidP="00D27FD3">
            <w:pPr>
              <w:ind w:firstLine="851"/>
              <w:contextualSpacing/>
              <w:jc w:val="both"/>
              <w:rPr>
                <w:sz w:val="24"/>
                <w:szCs w:val="24"/>
              </w:rPr>
            </w:pPr>
            <w:r w:rsidRPr="00D27FD3">
              <w:rPr>
                <w:sz w:val="24"/>
                <w:szCs w:val="24"/>
              </w:rPr>
              <w:t xml:space="preserve">- выявления и устранения нарушений прав граждан; </w:t>
            </w:r>
          </w:p>
          <w:p w:rsidR="00D27FD3" w:rsidRPr="00D27FD3" w:rsidRDefault="00D27FD3" w:rsidP="00D27FD3">
            <w:pPr>
              <w:ind w:firstLine="851"/>
              <w:contextualSpacing/>
              <w:jc w:val="both"/>
              <w:rPr>
                <w:sz w:val="24"/>
                <w:szCs w:val="24"/>
              </w:rPr>
            </w:pPr>
            <w:r w:rsidRPr="00D27FD3">
              <w:rPr>
                <w:sz w:val="24"/>
                <w:szCs w:val="24"/>
              </w:rPr>
              <w:t xml:space="preserve">-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D27FD3" w:rsidRPr="00D27FD3" w:rsidRDefault="00D27FD3" w:rsidP="00D27FD3">
            <w:pPr>
              <w:ind w:firstLine="851"/>
              <w:contextualSpacing/>
              <w:jc w:val="center"/>
              <w:rPr>
                <w:b/>
                <w:sz w:val="24"/>
                <w:szCs w:val="24"/>
              </w:rPr>
            </w:pPr>
            <w:r w:rsidRPr="00D27FD3">
              <w:rPr>
                <w:b/>
                <w:sz w:val="24"/>
                <w:szCs w:val="24"/>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D27FD3" w:rsidRPr="00D27FD3" w:rsidRDefault="00D27FD3" w:rsidP="00D27FD3">
            <w:pPr>
              <w:ind w:firstLine="851"/>
              <w:contextualSpacing/>
              <w:jc w:val="both"/>
              <w:rPr>
                <w:sz w:val="24"/>
                <w:szCs w:val="24"/>
              </w:rPr>
            </w:pPr>
            <w:r w:rsidRPr="00D27FD3">
              <w:rPr>
                <w:sz w:val="24"/>
                <w:szCs w:val="24"/>
              </w:rPr>
              <w:t xml:space="preserve">4.2. Контроль за полнотой и качеством предоставления государственной услуги включает в себя проведение плановых и внеплановых проверок. </w:t>
            </w:r>
          </w:p>
          <w:p w:rsidR="00D27FD3" w:rsidRPr="00D27FD3" w:rsidRDefault="00D27FD3" w:rsidP="00D27FD3">
            <w:pPr>
              <w:ind w:firstLine="851"/>
              <w:contextualSpacing/>
              <w:jc w:val="both"/>
              <w:rPr>
                <w:sz w:val="24"/>
                <w:szCs w:val="24"/>
              </w:rPr>
            </w:pPr>
            <w:r w:rsidRPr="00D27FD3">
              <w:rPr>
                <w:sz w:val="24"/>
                <w:szCs w:val="24"/>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D27FD3" w:rsidRPr="00D27FD3" w:rsidRDefault="00D27FD3" w:rsidP="00D27FD3">
            <w:pPr>
              <w:ind w:firstLine="851"/>
              <w:contextualSpacing/>
              <w:jc w:val="both"/>
              <w:rPr>
                <w:sz w:val="24"/>
                <w:szCs w:val="24"/>
              </w:rPr>
            </w:pPr>
            <w:r w:rsidRPr="00D27FD3">
              <w:rPr>
                <w:sz w:val="24"/>
                <w:szCs w:val="24"/>
              </w:rPr>
              <w:t xml:space="preserve">При плановой проверке полноты и качества предоставления государственной услуги контролю подлежат: </w:t>
            </w:r>
          </w:p>
          <w:p w:rsidR="00D27FD3" w:rsidRPr="00D27FD3" w:rsidRDefault="00D27FD3" w:rsidP="00D27FD3">
            <w:pPr>
              <w:ind w:firstLine="851"/>
              <w:contextualSpacing/>
              <w:jc w:val="both"/>
              <w:rPr>
                <w:sz w:val="24"/>
                <w:szCs w:val="24"/>
              </w:rPr>
            </w:pPr>
            <w:r w:rsidRPr="00D27FD3">
              <w:rPr>
                <w:sz w:val="24"/>
                <w:szCs w:val="24"/>
              </w:rPr>
              <w:t xml:space="preserve">- соблюдение сроков предоставления государственной услуги; </w:t>
            </w:r>
          </w:p>
          <w:p w:rsidR="00D27FD3" w:rsidRPr="00D27FD3" w:rsidRDefault="00D27FD3" w:rsidP="00D27FD3">
            <w:pPr>
              <w:ind w:firstLine="851"/>
              <w:contextualSpacing/>
              <w:jc w:val="both"/>
              <w:rPr>
                <w:sz w:val="24"/>
                <w:szCs w:val="24"/>
              </w:rPr>
            </w:pPr>
            <w:r w:rsidRPr="00D27FD3">
              <w:rPr>
                <w:sz w:val="24"/>
                <w:szCs w:val="24"/>
              </w:rPr>
              <w:lastRenderedPageBreak/>
              <w:t xml:space="preserve">- соблюдение положений настоящего Административного регламента; </w:t>
            </w:r>
          </w:p>
          <w:p w:rsidR="00D27FD3" w:rsidRPr="00D27FD3" w:rsidRDefault="00D27FD3" w:rsidP="00D27FD3">
            <w:pPr>
              <w:ind w:firstLine="851"/>
              <w:contextualSpacing/>
              <w:jc w:val="both"/>
              <w:rPr>
                <w:sz w:val="24"/>
                <w:szCs w:val="24"/>
              </w:rPr>
            </w:pPr>
            <w:r w:rsidRPr="00D27FD3">
              <w:rPr>
                <w:sz w:val="24"/>
                <w:szCs w:val="24"/>
              </w:rPr>
              <w:t xml:space="preserve">- правильность и обоснованность принятого решения об отказе в предоставлении государственной услуги. </w:t>
            </w:r>
          </w:p>
          <w:p w:rsidR="00D27FD3" w:rsidRPr="00D27FD3" w:rsidRDefault="00D27FD3" w:rsidP="00D27FD3">
            <w:pPr>
              <w:ind w:firstLine="851"/>
              <w:contextualSpacing/>
              <w:jc w:val="both"/>
              <w:rPr>
                <w:sz w:val="24"/>
                <w:szCs w:val="24"/>
              </w:rPr>
            </w:pPr>
            <w:r w:rsidRPr="00D27FD3">
              <w:rPr>
                <w:sz w:val="24"/>
                <w:szCs w:val="24"/>
              </w:rPr>
              <w:t xml:space="preserve">4.4. Основанием для проведения внеплановых проверок являются: </w:t>
            </w:r>
          </w:p>
          <w:p w:rsidR="00D27FD3" w:rsidRPr="00D27FD3" w:rsidRDefault="00D27FD3" w:rsidP="00D27FD3">
            <w:pPr>
              <w:ind w:firstLine="851"/>
              <w:contextualSpacing/>
              <w:jc w:val="both"/>
              <w:rPr>
                <w:sz w:val="24"/>
                <w:szCs w:val="24"/>
              </w:rPr>
            </w:pPr>
            <w:r w:rsidRPr="00D27FD3">
              <w:rPr>
                <w:sz w:val="24"/>
                <w:szCs w:val="24"/>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Брянской области; </w:t>
            </w:r>
          </w:p>
          <w:p w:rsidR="00D27FD3" w:rsidRPr="00D27FD3" w:rsidRDefault="00D27FD3" w:rsidP="00D27FD3">
            <w:pPr>
              <w:ind w:firstLine="851"/>
              <w:contextualSpacing/>
              <w:jc w:val="both"/>
              <w:rPr>
                <w:sz w:val="24"/>
                <w:szCs w:val="24"/>
              </w:rPr>
            </w:pPr>
            <w:r w:rsidRPr="00D27FD3">
              <w:rPr>
                <w:sz w:val="24"/>
                <w:szCs w:val="24"/>
              </w:rPr>
              <w:t xml:space="preserve">- обращения граждан и юридических лиц на нарушения законодательства, в том числе на качество предоставления государственной услуги. </w:t>
            </w:r>
          </w:p>
          <w:p w:rsidR="00D27FD3" w:rsidRPr="00D27FD3" w:rsidRDefault="00D27FD3" w:rsidP="00D27FD3">
            <w:pPr>
              <w:ind w:firstLine="851"/>
              <w:contextualSpacing/>
              <w:jc w:val="center"/>
              <w:rPr>
                <w:b/>
                <w:sz w:val="24"/>
                <w:szCs w:val="24"/>
              </w:rPr>
            </w:pPr>
            <w:r w:rsidRPr="00D27FD3">
              <w:rPr>
                <w:b/>
                <w:sz w:val="24"/>
                <w:szCs w:val="24"/>
              </w:rPr>
              <w:t>Ответственность должностных лиц за решения и действия (бездействие), принимаемые (осуществляемые) ими в ходе предоставления государственной услуги</w:t>
            </w:r>
          </w:p>
          <w:p w:rsidR="00D27FD3" w:rsidRPr="00D27FD3" w:rsidRDefault="00D27FD3" w:rsidP="00D27FD3">
            <w:pPr>
              <w:ind w:firstLine="851"/>
              <w:contextualSpacing/>
              <w:jc w:val="both"/>
              <w:rPr>
                <w:sz w:val="24"/>
                <w:szCs w:val="24"/>
              </w:rPr>
            </w:pPr>
            <w:r w:rsidRPr="00D27FD3">
              <w:rPr>
                <w:sz w:val="24"/>
                <w:szCs w:val="24"/>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и Брянской области осуществляется привлечение виновных лиц к ответственности в соответствии с законодательством Российской Федерации. </w:t>
            </w:r>
          </w:p>
          <w:p w:rsidR="00D27FD3" w:rsidRPr="00D27FD3" w:rsidRDefault="00D27FD3" w:rsidP="00D27FD3">
            <w:pPr>
              <w:ind w:firstLine="851"/>
              <w:contextualSpacing/>
              <w:jc w:val="both"/>
              <w:rPr>
                <w:sz w:val="24"/>
                <w:szCs w:val="24"/>
              </w:rPr>
            </w:pPr>
            <w:r w:rsidRPr="00D27FD3">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услуги закрепляется в их должностных регламентах в соответствии с требованиями законодательства. </w:t>
            </w:r>
          </w:p>
          <w:p w:rsidR="00D27FD3" w:rsidRPr="00D27FD3" w:rsidRDefault="00D27FD3" w:rsidP="00D27FD3">
            <w:pPr>
              <w:ind w:firstLine="851"/>
              <w:contextualSpacing/>
              <w:jc w:val="center"/>
              <w:rPr>
                <w:b/>
                <w:sz w:val="24"/>
                <w:szCs w:val="24"/>
              </w:rPr>
            </w:pPr>
            <w:r w:rsidRPr="00D27FD3">
              <w:rPr>
                <w:b/>
                <w:sz w:val="24"/>
                <w:szCs w:val="24"/>
              </w:rPr>
              <w:t>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D27FD3" w:rsidRPr="00D27FD3" w:rsidRDefault="00D27FD3" w:rsidP="00D27FD3">
            <w:pPr>
              <w:ind w:firstLine="851"/>
              <w:contextualSpacing/>
              <w:jc w:val="both"/>
              <w:rPr>
                <w:sz w:val="24"/>
                <w:szCs w:val="24"/>
              </w:rPr>
            </w:pPr>
            <w:r w:rsidRPr="00D27FD3">
              <w:rPr>
                <w:sz w:val="24"/>
                <w:szCs w:val="24"/>
              </w:rPr>
              <w:t xml:space="preserve">4.6. Граждане, их объединения и организации имеют право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 </w:t>
            </w:r>
          </w:p>
          <w:p w:rsidR="00D27FD3" w:rsidRPr="00D27FD3" w:rsidRDefault="00D27FD3" w:rsidP="00D27FD3">
            <w:pPr>
              <w:ind w:firstLine="851"/>
              <w:contextualSpacing/>
              <w:jc w:val="both"/>
              <w:rPr>
                <w:sz w:val="24"/>
                <w:szCs w:val="24"/>
              </w:rPr>
            </w:pPr>
            <w:r w:rsidRPr="00D27FD3">
              <w:rPr>
                <w:sz w:val="24"/>
                <w:szCs w:val="24"/>
              </w:rPr>
              <w:t xml:space="preserve">Граждане, их объединения и организации также имеют право: </w:t>
            </w:r>
          </w:p>
          <w:p w:rsidR="00D27FD3" w:rsidRPr="00D27FD3" w:rsidRDefault="00D27FD3" w:rsidP="00D27FD3">
            <w:pPr>
              <w:ind w:firstLine="851"/>
              <w:contextualSpacing/>
              <w:jc w:val="both"/>
              <w:rPr>
                <w:sz w:val="24"/>
                <w:szCs w:val="24"/>
              </w:rPr>
            </w:pPr>
            <w:r w:rsidRPr="00D27FD3">
              <w:rPr>
                <w:sz w:val="24"/>
                <w:szCs w:val="24"/>
              </w:rPr>
              <w:t xml:space="preserve">- направлять замечания и предложения по улучшению доступности и качества предоставления государственной услуги; </w:t>
            </w:r>
          </w:p>
          <w:p w:rsidR="00D27FD3" w:rsidRPr="00D27FD3" w:rsidRDefault="00D27FD3" w:rsidP="00D27FD3">
            <w:pPr>
              <w:ind w:firstLine="851"/>
              <w:contextualSpacing/>
              <w:jc w:val="both"/>
              <w:rPr>
                <w:sz w:val="24"/>
                <w:szCs w:val="24"/>
              </w:rPr>
            </w:pPr>
            <w:r w:rsidRPr="00D27FD3">
              <w:rPr>
                <w:sz w:val="24"/>
                <w:szCs w:val="24"/>
              </w:rPr>
              <w:t xml:space="preserve">- вносить предложения о мерах по устранению нарушений настоящего Административного регламента. </w:t>
            </w:r>
          </w:p>
          <w:p w:rsidR="00D27FD3" w:rsidRPr="00D27FD3" w:rsidRDefault="00D27FD3" w:rsidP="00D27FD3">
            <w:pPr>
              <w:ind w:firstLine="851"/>
              <w:contextualSpacing/>
              <w:jc w:val="both"/>
              <w:rPr>
                <w:sz w:val="24"/>
                <w:szCs w:val="24"/>
              </w:rPr>
            </w:pPr>
            <w:r w:rsidRPr="00D27FD3">
              <w:rPr>
                <w:sz w:val="24"/>
                <w:szCs w:val="24"/>
              </w:rPr>
              <w:t xml:space="preserve">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D27FD3" w:rsidRPr="00D27FD3" w:rsidRDefault="00D27FD3" w:rsidP="00D27FD3">
            <w:pPr>
              <w:ind w:firstLine="851"/>
              <w:contextualSpacing/>
              <w:jc w:val="both"/>
              <w:rPr>
                <w:sz w:val="24"/>
                <w:szCs w:val="24"/>
              </w:rPr>
            </w:pPr>
            <w:r w:rsidRPr="00D27FD3">
              <w:rPr>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D27FD3" w:rsidRPr="00D27FD3" w:rsidRDefault="00D27FD3" w:rsidP="00D27FD3">
            <w:pPr>
              <w:ind w:firstLine="851"/>
              <w:contextualSpacing/>
              <w:jc w:val="center"/>
              <w:rPr>
                <w:b/>
                <w:sz w:val="24"/>
                <w:szCs w:val="24"/>
              </w:rPr>
            </w:pPr>
            <w:r w:rsidRPr="00D27FD3">
              <w:rPr>
                <w:b/>
                <w:sz w:val="24"/>
                <w:szCs w:val="24"/>
              </w:rPr>
              <w:t>V. Досудебный (внесудебный) порядок обжалования решений и действий (бездействия) органа, предоставляющего государственную услугу, его должностных лиц и работников</w:t>
            </w:r>
          </w:p>
          <w:p w:rsidR="00D27FD3" w:rsidRPr="00D27FD3" w:rsidRDefault="00D27FD3" w:rsidP="00D27FD3">
            <w:pPr>
              <w:ind w:firstLine="851"/>
              <w:contextualSpacing/>
              <w:jc w:val="both"/>
              <w:rPr>
                <w:sz w:val="24"/>
                <w:szCs w:val="24"/>
              </w:rPr>
            </w:pPr>
            <w:r w:rsidRPr="00D27FD3">
              <w:rPr>
                <w:sz w:val="24"/>
                <w:szCs w:val="24"/>
              </w:rPr>
              <w:t xml:space="preserve">5.1. Заявитель имеет право на обжалование решения и (или) действий (бездействия) Уполномоченного органа, должностных лиц и работников Уполномоченного органа, а также должностных лиц и работника многофункционального центра при предоставлении государственной услуги в досудебном (внесудебном) порядке (далее – жалоба). </w:t>
            </w:r>
          </w:p>
          <w:p w:rsidR="00D27FD3" w:rsidRPr="00D27FD3" w:rsidRDefault="00D27FD3" w:rsidP="00D27FD3">
            <w:pPr>
              <w:ind w:firstLine="851"/>
              <w:contextualSpacing/>
              <w:jc w:val="center"/>
              <w:rPr>
                <w:b/>
                <w:sz w:val="24"/>
                <w:szCs w:val="24"/>
              </w:rPr>
            </w:pPr>
            <w:r w:rsidRPr="00D27FD3">
              <w:rPr>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27FD3" w:rsidRPr="00D27FD3" w:rsidRDefault="00D27FD3" w:rsidP="00D27FD3">
            <w:pPr>
              <w:ind w:firstLine="851"/>
              <w:contextualSpacing/>
              <w:jc w:val="both"/>
              <w:rPr>
                <w:sz w:val="24"/>
                <w:szCs w:val="24"/>
              </w:rPr>
            </w:pPr>
            <w:r w:rsidRPr="00D27FD3">
              <w:rPr>
                <w:sz w:val="24"/>
                <w:szCs w:val="24"/>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D27FD3" w:rsidRPr="00D27FD3" w:rsidRDefault="00D27FD3" w:rsidP="00D27FD3">
            <w:pPr>
              <w:ind w:firstLine="851"/>
              <w:contextualSpacing/>
              <w:jc w:val="both"/>
              <w:rPr>
                <w:sz w:val="24"/>
                <w:szCs w:val="24"/>
              </w:rPr>
            </w:pPr>
            <w:r w:rsidRPr="00D27FD3">
              <w:rPr>
                <w:sz w:val="24"/>
                <w:szCs w:val="24"/>
              </w:rPr>
              <w:lastRenderedPageBreak/>
              <w:t xml:space="preserve">- в Уполномоченный орган – на решение и (или) действия (бездействие) должностного лица или работника Уполномоченного органа; </w:t>
            </w:r>
          </w:p>
          <w:p w:rsidR="00D27FD3" w:rsidRPr="00D27FD3" w:rsidRDefault="00D27FD3" w:rsidP="00D27FD3">
            <w:pPr>
              <w:ind w:firstLine="851"/>
              <w:contextualSpacing/>
              <w:jc w:val="both"/>
              <w:rPr>
                <w:sz w:val="24"/>
                <w:szCs w:val="24"/>
              </w:rPr>
            </w:pPr>
            <w:r w:rsidRPr="00D27FD3">
              <w:rPr>
                <w:sz w:val="24"/>
                <w:szCs w:val="24"/>
              </w:rPr>
              <w:t xml:space="preserve">- к Главе администрации </w:t>
            </w:r>
            <w:proofErr w:type="spellStart"/>
            <w:r w:rsidRPr="00D27FD3">
              <w:rPr>
                <w:sz w:val="24"/>
                <w:szCs w:val="24"/>
              </w:rPr>
              <w:t>Дятьковского</w:t>
            </w:r>
            <w:proofErr w:type="spellEnd"/>
            <w:r w:rsidRPr="00D27FD3">
              <w:rPr>
                <w:sz w:val="24"/>
                <w:szCs w:val="24"/>
              </w:rPr>
              <w:t xml:space="preserve"> района, заместителю Главы администрации </w:t>
            </w:r>
            <w:proofErr w:type="spellStart"/>
            <w:r w:rsidRPr="00D27FD3">
              <w:rPr>
                <w:sz w:val="24"/>
                <w:szCs w:val="24"/>
              </w:rPr>
              <w:t>Дятьковского</w:t>
            </w:r>
            <w:proofErr w:type="spellEnd"/>
            <w:r w:rsidRPr="00D27FD3">
              <w:rPr>
                <w:sz w:val="24"/>
                <w:szCs w:val="24"/>
              </w:rPr>
              <w:t xml:space="preserve"> района, курирующему вопросы социальной сферы, -  на решения и (или) действия (бездействие) руководителя Уполномоченного органа;</w:t>
            </w:r>
          </w:p>
          <w:p w:rsidR="00D27FD3" w:rsidRPr="00D27FD3" w:rsidRDefault="00D27FD3" w:rsidP="00D27FD3">
            <w:pPr>
              <w:ind w:firstLine="851"/>
              <w:contextualSpacing/>
              <w:jc w:val="both"/>
              <w:rPr>
                <w:sz w:val="24"/>
                <w:szCs w:val="24"/>
              </w:rPr>
            </w:pPr>
            <w:r w:rsidRPr="00D27FD3">
              <w:rPr>
                <w:sz w:val="24"/>
                <w:szCs w:val="24"/>
              </w:rPr>
              <w:t xml:space="preserve">- к Главе администрации </w:t>
            </w:r>
            <w:proofErr w:type="spellStart"/>
            <w:r w:rsidRPr="00D27FD3">
              <w:rPr>
                <w:sz w:val="24"/>
                <w:szCs w:val="24"/>
              </w:rPr>
              <w:t>Дятьковского</w:t>
            </w:r>
            <w:proofErr w:type="spellEnd"/>
            <w:r w:rsidRPr="00D27FD3">
              <w:rPr>
                <w:sz w:val="24"/>
                <w:szCs w:val="24"/>
              </w:rPr>
              <w:t xml:space="preserve"> района –  на решения и (или) действия (бездействия) заместителя Главы администрации </w:t>
            </w:r>
            <w:proofErr w:type="spellStart"/>
            <w:r w:rsidRPr="00D27FD3">
              <w:rPr>
                <w:sz w:val="24"/>
                <w:szCs w:val="24"/>
              </w:rPr>
              <w:t>Дятьковского</w:t>
            </w:r>
            <w:proofErr w:type="spellEnd"/>
            <w:r w:rsidRPr="00D27FD3">
              <w:rPr>
                <w:sz w:val="24"/>
                <w:szCs w:val="24"/>
              </w:rPr>
              <w:t xml:space="preserve"> района, курирующего вопросы социальной сферы; </w:t>
            </w:r>
          </w:p>
          <w:p w:rsidR="00D27FD3" w:rsidRPr="00D27FD3" w:rsidRDefault="00D27FD3" w:rsidP="00D27FD3">
            <w:pPr>
              <w:ind w:firstLine="851"/>
              <w:contextualSpacing/>
              <w:jc w:val="both"/>
              <w:rPr>
                <w:sz w:val="24"/>
                <w:szCs w:val="24"/>
              </w:rPr>
            </w:pPr>
            <w:r w:rsidRPr="00D27FD3">
              <w:rPr>
                <w:sz w:val="24"/>
                <w:szCs w:val="24"/>
              </w:rPr>
              <w:t xml:space="preserve">- к руководителю многофункционального центра – на решения и действия (бездействие) работника многофункционального центра; </w:t>
            </w:r>
          </w:p>
          <w:p w:rsidR="00D27FD3" w:rsidRPr="00D27FD3" w:rsidRDefault="00D27FD3" w:rsidP="00D27FD3">
            <w:pPr>
              <w:ind w:firstLine="851"/>
              <w:contextualSpacing/>
              <w:jc w:val="both"/>
              <w:rPr>
                <w:sz w:val="24"/>
                <w:szCs w:val="24"/>
              </w:rPr>
            </w:pPr>
            <w:r w:rsidRPr="00D27FD3">
              <w:rPr>
                <w:sz w:val="24"/>
                <w:szCs w:val="24"/>
              </w:rPr>
              <w:t xml:space="preserve">- к учредителю многофункционального центра – на решение и действия (бездействие) многофункционального центра. </w:t>
            </w:r>
          </w:p>
          <w:p w:rsidR="00D27FD3" w:rsidRPr="00D27FD3" w:rsidRDefault="00D27FD3" w:rsidP="00D27FD3">
            <w:pPr>
              <w:ind w:firstLine="851"/>
              <w:contextualSpacing/>
              <w:jc w:val="both"/>
              <w:rPr>
                <w:sz w:val="24"/>
                <w:szCs w:val="24"/>
              </w:rPr>
            </w:pPr>
            <w:r w:rsidRPr="00D27FD3">
              <w:rPr>
                <w:sz w:val="24"/>
                <w:szCs w:val="24"/>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D27FD3" w:rsidRPr="00D27FD3" w:rsidRDefault="00D27FD3" w:rsidP="00D27FD3">
            <w:pPr>
              <w:ind w:firstLine="851"/>
              <w:contextualSpacing/>
              <w:jc w:val="center"/>
              <w:rPr>
                <w:b/>
                <w:sz w:val="24"/>
                <w:szCs w:val="24"/>
              </w:rPr>
            </w:pPr>
            <w:r w:rsidRPr="00D27FD3">
              <w:rPr>
                <w:b/>
                <w:sz w:val="24"/>
                <w:szCs w:val="24"/>
              </w:rPr>
              <w:t>Способы информирования заявителей о порядке подачи и рассмотрения жалобы, в том числе с использованием ЕПГУ</w:t>
            </w:r>
          </w:p>
          <w:p w:rsidR="00D27FD3" w:rsidRPr="00D27FD3" w:rsidRDefault="00D27FD3" w:rsidP="00D27FD3">
            <w:pPr>
              <w:ind w:firstLine="851"/>
              <w:contextualSpacing/>
              <w:jc w:val="both"/>
              <w:rPr>
                <w:sz w:val="24"/>
                <w:szCs w:val="24"/>
              </w:rPr>
            </w:pPr>
            <w:r w:rsidRPr="00D27FD3">
              <w:rPr>
                <w:sz w:val="24"/>
                <w:szCs w:val="24"/>
              </w:rPr>
              <w:t xml:space="preserve">5.3. Информация о порядке подачи и рассмотрения жалобы размещается на информационных стендах в местах предоставления государственной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D27FD3" w:rsidRPr="00D27FD3" w:rsidRDefault="00D27FD3" w:rsidP="00D27FD3">
            <w:pPr>
              <w:ind w:firstLine="851"/>
              <w:contextualSpacing/>
              <w:jc w:val="center"/>
              <w:rPr>
                <w:b/>
                <w:sz w:val="24"/>
                <w:szCs w:val="24"/>
              </w:rPr>
            </w:pPr>
            <w:r w:rsidRPr="00D27FD3">
              <w:rPr>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услуги</w:t>
            </w:r>
          </w:p>
          <w:p w:rsidR="00D27FD3" w:rsidRPr="00D27FD3" w:rsidRDefault="00D27FD3" w:rsidP="00D27FD3">
            <w:pPr>
              <w:ind w:firstLine="851"/>
              <w:contextualSpacing/>
              <w:jc w:val="both"/>
              <w:rPr>
                <w:sz w:val="24"/>
                <w:szCs w:val="24"/>
              </w:rPr>
            </w:pPr>
            <w:r w:rsidRPr="00D27FD3">
              <w:rPr>
                <w:sz w:val="24"/>
                <w:szCs w:val="24"/>
              </w:rPr>
              <w:t xml:space="preserve">5.4. Порядок досудебного (внесудебного) обжалования решений и действий (бездействия) Уполномоченного органа, предоставляющего государственную услугу, а также его должностных лиц регулируется: </w:t>
            </w:r>
          </w:p>
          <w:p w:rsidR="00D27FD3" w:rsidRPr="00D27FD3" w:rsidRDefault="00D27FD3" w:rsidP="00D27FD3">
            <w:pPr>
              <w:ind w:firstLine="851"/>
              <w:contextualSpacing/>
              <w:jc w:val="both"/>
              <w:rPr>
                <w:sz w:val="24"/>
                <w:szCs w:val="24"/>
              </w:rPr>
            </w:pPr>
            <w:r w:rsidRPr="00D27FD3">
              <w:rPr>
                <w:sz w:val="24"/>
                <w:szCs w:val="24"/>
              </w:rPr>
              <w:t xml:space="preserve">- Федеральным законом № 210-ФЗ; </w:t>
            </w:r>
          </w:p>
          <w:p w:rsidR="00D27FD3" w:rsidRPr="00D27FD3" w:rsidRDefault="00D27FD3" w:rsidP="00D27FD3">
            <w:pPr>
              <w:ind w:firstLine="851"/>
              <w:contextualSpacing/>
              <w:jc w:val="both"/>
              <w:rPr>
                <w:sz w:val="24"/>
                <w:szCs w:val="24"/>
              </w:rPr>
            </w:pPr>
            <w:r w:rsidRPr="00D27FD3">
              <w:rPr>
                <w:sz w:val="24"/>
                <w:szCs w:val="24"/>
              </w:rPr>
              <w:t>- постановлением Правительства Российской Федерации № 1198.</w:t>
            </w:r>
          </w:p>
          <w:p w:rsidR="00D27FD3" w:rsidRPr="00D27FD3" w:rsidRDefault="00D27FD3" w:rsidP="00D27FD3">
            <w:pPr>
              <w:ind w:firstLine="851"/>
              <w:contextualSpacing/>
              <w:jc w:val="center"/>
              <w:rPr>
                <w:b/>
                <w:sz w:val="24"/>
                <w:szCs w:val="24"/>
              </w:rPr>
            </w:pPr>
            <w:r w:rsidRPr="00D27FD3">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27FD3" w:rsidRPr="00D27FD3" w:rsidRDefault="00D27FD3" w:rsidP="00D27FD3">
            <w:pPr>
              <w:ind w:firstLine="851"/>
              <w:contextualSpacing/>
              <w:jc w:val="center"/>
              <w:rPr>
                <w:b/>
                <w:sz w:val="24"/>
                <w:szCs w:val="24"/>
              </w:rPr>
            </w:pPr>
            <w:r w:rsidRPr="00D27FD3">
              <w:rPr>
                <w:b/>
                <w:sz w:val="24"/>
                <w:szCs w:val="24"/>
              </w:rPr>
              <w:t>Исчерпывающий перечень административных процедур (действий) при предоставлении государственной услуги, выполняемых многофункциональными центрами</w:t>
            </w:r>
          </w:p>
          <w:p w:rsidR="00D27FD3" w:rsidRPr="00D27FD3" w:rsidRDefault="00D27FD3" w:rsidP="00D27FD3">
            <w:pPr>
              <w:ind w:firstLine="851"/>
              <w:contextualSpacing/>
              <w:jc w:val="both"/>
              <w:rPr>
                <w:sz w:val="24"/>
                <w:szCs w:val="24"/>
              </w:rPr>
            </w:pPr>
            <w:r w:rsidRPr="00D27FD3">
              <w:rPr>
                <w:sz w:val="24"/>
                <w:szCs w:val="24"/>
              </w:rPr>
              <w:t xml:space="preserve">6.1 Многофункциональный центр осуществляет: </w:t>
            </w:r>
          </w:p>
          <w:p w:rsidR="00D27FD3" w:rsidRPr="00D27FD3" w:rsidRDefault="00D27FD3" w:rsidP="00D27FD3">
            <w:pPr>
              <w:ind w:firstLine="851"/>
              <w:contextualSpacing/>
              <w:jc w:val="both"/>
              <w:rPr>
                <w:sz w:val="24"/>
                <w:szCs w:val="24"/>
              </w:rPr>
            </w:pPr>
            <w:r w:rsidRPr="00D27FD3">
              <w:rPr>
                <w:sz w:val="24"/>
                <w:szCs w:val="24"/>
              </w:rPr>
              <w:t xml:space="preserve">- информирование заявителей о порядке предоставления государственной услуги в многофункциональном центре,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 </w:t>
            </w:r>
          </w:p>
          <w:p w:rsidR="00D27FD3" w:rsidRPr="00D27FD3" w:rsidRDefault="00D27FD3" w:rsidP="00D27FD3">
            <w:pPr>
              <w:ind w:firstLine="851"/>
              <w:contextualSpacing/>
              <w:jc w:val="both"/>
              <w:rPr>
                <w:sz w:val="24"/>
                <w:szCs w:val="24"/>
              </w:rPr>
            </w:pPr>
            <w:r w:rsidRPr="00D27FD3">
              <w:rPr>
                <w:sz w:val="24"/>
                <w:szCs w:val="24"/>
              </w:rPr>
              <w:t xml:space="preserve">- выдачу заявителю результата предоставления государственной услуги на бумажном носителе, подтверждающего содержание электронных документов, направленных в многофункциональный центр по результатам предоставления государственной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w:t>
            </w:r>
          </w:p>
          <w:p w:rsidR="00D27FD3" w:rsidRPr="00D27FD3" w:rsidRDefault="00D27FD3" w:rsidP="00D27FD3">
            <w:pPr>
              <w:ind w:firstLine="851"/>
              <w:contextualSpacing/>
              <w:jc w:val="both"/>
              <w:rPr>
                <w:sz w:val="24"/>
                <w:szCs w:val="24"/>
              </w:rPr>
            </w:pPr>
            <w:r w:rsidRPr="00D27FD3">
              <w:rPr>
                <w:sz w:val="24"/>
                <w:szCs w:val="24"/>
              </w:rPr>
              <w:t xml:space="preserve">- иные процедуры и действия, предусмотренные Федеральным законом № 210-ФЗ. </w:t>
            </w:r>
          </w:p>
          <w:p w:rsidR="00D27FD3" w:rsidRPr="00D27FD3" w:rsidRDefault="00D27FD3" w:rsidP="00D27FD3">
            <w:pPr>
              <w:ind w:firstLine="851"/>
              <w:contextualSpacing/>
              <w:jc w:val="both"/>
              <w:rPr>
                <w:sz w:val="24"/>
                <w:szCs w:val="24"/>
              </w:rPr>
            </w:pPr>
            <w:r w:rsidRPr="00D27FD3">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D27FD3" w:rsidRPr="00D27FD3" w:rsidRDefault="00D27FD3" w:rsidP="00D27FD3">
            <w:pPr>
              <w:ind w:firstLine="851"/>
              <w:contextualSpacing/>
              <w:jc w:val="center"/>
              <w:rPr>
                <w:b/>
                <w:sz w:val="24"/>
                <w:szCs w:val="24"/>
              </w:rPr>
            </w:pPr>
          </w:p>
          <w:p w:rsidR="00D27FD3" w:rsidRPr="00D27FD3" w:rsidRDefault="00D27FD3" w:rsidP="00D27FD3">
            <w:pPr>
              <w:ind w:firstLine="851"/>
              <w:contextualSpacing/>
              <w:jc w:val="center"/>
              <w:rPr>
                <w:b/>
                <w:sz w:val="24"/>
                <w:szCs w:val="24"/>
              </w:rPr>
            </w:pPr>
            <w:r w:rsidRPr="00D27FD3">
              <w:rPr>
                <w:b/>
                <w:sz w:val="24"/>
                <w:szCs w:val="24"/>
              </w:rPr>
              <w:t>Информирование заявителей</w:t>
            </w:r>
          </w:p>
          <w:p w:rsidR="00D27FD3" w:rsidRPr="00D27FD3" w:rsidRDefault="00D27FD3" w:rsidP="00D27FD3">
            <w:pPr>
              <w:ind w:firstLine="851"/>
              <w:contextualSpacing/>
              <w:rPr>
                <w:sz w:val="24"/>
                <w:szCs w:val="24"/>
              </w:rPr>
            </w:pPr>
          </w:p>
          <w:p w:rsidR="00D27FD3" w:rsidRPr="00D27FD3" w:rsidRDefault="00D27FD3" w:rsidP="00D27FD3">
            <w:pPr>
              <w:ind w:firstLine="851"/>
              <w:contextualSpacing/>
              <w:jc w:val="both"/>
              <w:rPr>
                <w:sz w:val="24"/>
                <w:szCs w:val="24"/>
              </w:rPr>
            </w:pPr>
            <w:r w:rsidRPr="00D27FD3">
              <w:rPr>
                <w:sz w:val="24"/>
                <w:szCs w:val="24"/>
              </w:rPr>
              <w:t xml:space="preserve">6.2. Информирование заявителя многофункциональными центрами осуществляется следующими способами: </w:t>
            </w:r>
          </w:p>
          <w:p w:rsidR="00D27FD3" w:rsidRPr="00D27FD3" w:rsidRDefault="00D27FD3" w:rsidP="00D27FD3">
            <w:pPr>
              <w:ind w:firstLine="851"/>
              <w:contextualSpacing/>
              <w:jc w:val="both"/>
              <w:rPr>
                <w:sz w:val="24"/>
                <w:szCs w:val="24"/>
              </w:rPr>
            </w:pPr>
            <w:r w:rsidRPr="00D27FD3">
              <w:rPr>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D27FD3" w:rsidRPr="00D27FD3" w:rsidRDefault="00D27FD3" w:rsidP="00D27FD3">
            <w:pPr>
              <w:ind w:firstLine="851"/>
              <w:contextualSpacing/>
              <w:jc w:val="both"/>
              <w:rPr>
                <w:sz w:val="24"/>
                <w:szCs w:val="24"/>
              </w:rPr>
            </w:pPr>
            <w:r w:rsidRPr="00D27FD3">
              <w:rPr>
                <w:sz w:val="24"/>
                <w:szCs w:val="24"/>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D27FD3" w:rsidRPr="00D27FD3" w:rsidRDefault="00D27FD3" w:rsidP="00D27FD3">
            <w:pPr>
              <w:ind w:firstLine="851"/>
              <w:contextualSpacing/>
              <w:jc w:val="both"/>
              <w:rPr>
                <w:sz w:val="24"/>
                <w:szCs w:val="24"/>
              </w:rPr>
            </w:pPr>
            <w:r w:rsidRPr="00D27FD3">
              <w:rPr>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D27FD3" w:rsidRPr="00D27FD3" w:rsidRDefault="00D27FD3" w:rsidP="00D27FD3">
            <w:pPr>
              <w:ind w:firstLine="851"/>
              <w:contextualSpacing/>
              <w:jc w:val="both"/>
              <w:rPr>
                <w:sz w:val="24"/>
                <w:szCs w:val="24"/>
              </w:rPr>
            </w:pPr>
            <w:r w:rsidRPr="00D27FD3">
              <w:rPr>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D27FD3" w:rsidRPr="00D27FD3" w:rsidRDefault="00D27FD3" w:rsidP="00D27FD3">
            <w:pPr>
              <w:ind w:firstLine="851"/>
              <w:contextualSpacing/>
              <w:jc w:val="both"/>
              <w:rPr>
                <w:sz w:val="24"/>
                <w:szCs w:val="24"/>
              </w:rPr>
            </w:pPr>
            <w:r w:rsidRPr="00D27FD3">
              <w:rPr>
                <w:sz w:val="24"/>
                <w:szCs w:val="24"/>
              </w:rPr>
              <w:t xml:space="preserve">- изложить обращение в письменной форме (ответ направляется Заявителю в соответствии со способом, указанным в обращении); </w:t>
            </w:r>
          </w:p>
          <w:p w:rsidR="00D27FD3" w:rsidRPr="00D27FD3" w:rsidRDefault="00D27FD3" w:rsidP="00D27FD3">
            <w:pPr>
              <w:ind w:firstLine="851"/>
              <w:contextualSpacing/>
              <w:jc w:val="both"/>
              <w:rPr>
                <w:sz w:val="24"/>
                <w:szCs w:val="24"/>
              </w:rPr>
            </w:pPr>
            <w:r w:rsidRPr="00D27FD3">
              <w:rPr>
                <w:sz w:val="24"/>
                <w:szCs w:val="24"/>
              </w:rPr>
              <w:t xml:space="preserve">- назначить другое время для консультаций. </w:t>
            </w:r>
          </w:p>
          <w:p w:rsidR="00D27FD3" w:rsidRPr="00D27FD3" w:rsidRDefault="00D27FD3" w:rsidP="00D27FD3">
            <w:pPr>
              <w:ind w:firstLine="851"/>
              <w:contextualSpacing/>
              <w:jc w:val="both"/>
              <w:rPr>
                <w:sz w:val="24"/>
                <w:szCs w:val="24"/>
              </w:rPr>
            </w:pPr>
            <w:r w:rsidRPr="00D27FD3">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D27FD3" w:rsidRPr="00D27FD3" w:rsidRDefault="00D27FD3" w:rsidP="00D27FD3">
            <w:pPr>
              <w:ind w:firstLine="851"/>
              <w:contextualSpacing/>
              <w:jc w:val="both"/>
              <w:rPr>
                <w:sz w:val="24"/>
                <w:szCs w:val="24"/>
              </w:rPr>
            </w:pPr>
            <w:r w:rsidRPr="00D27FD3">
              <w:rPr>
                <w:sz w:val="24"/>
                <w:szCs w:val="24"/>
              </w:rPr>
              <w:t xml:space="preserve">Выдача заявителю результата предоставления </w:t>
            </w:r>
            <w:proofErr w:type="gramStart"/>
            <w:r w:rsidRPr="00D27FD3">
              <w:rPr>
                <w:sz w:val="24"/>
                <w:szCs w:val="24"/>
              </w:rPr>
              <w:t>государственной  услуги</w:t>
            </w:r>
            <w:proofErr w:type="gramEnd"/>
            <w:r w:rsidRPr="00D27FD3">
              <w:rPr>
                <w:sz w:val="24"/>
                <w:szCs w:val="24"/>
              </w:rPr>
              <w:t xml:space="preserve"> </w:t>
            </w:r>
          </w:p>
          <w:p w:rsidR="00D27FD3" w:rsidRPr="00D27FD3" w:rsidRDefault="00D27FD3" w:rsidP="00D27FD3">
            <w:pPr>
              <w:ind w:firstLine="851"/>
              <w:contextualSpacing/>
              <w:jc w:val="both"/>
              <w:rPr>
                <w:sz w:val="24"/>
                <w:szCs w:val="24"/>
              </w:rPr>
            </w:pPr>
            <w:r w:rsidRPr="00D27FD3">
              <w:rPr>
                <w:sz w:val="24"/>
                <w:szCs w:val="24"/>
              </w:rPr>
              <w:t xml:space="preserve">6.3. При наличии в заявлении о предоставлении государственной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w:t>
            </w:r>
            <w:r w:rsidRPr="00D27FD3">
              <w:rPr>
                <w:sz w:val="24"/>
                <w:szCs w:val="24"/>
                <w:shd w:val="clear" w:color="auto" w:fill="FFFFFF"/>
              </w:rPr>
              <w:t>Правительства Российской Федерации от 30.05.2020 </w:t>
            </w:r>
            <w:r w:rsidRPr="00D27FD3">
              <w:rPr>
                <w:bCs/>
                <w:sz w:val="24"/>
                <w:szCs w:val="24"/>
                <w:shd w:val="clear" w:color="auto" w:fill="FFFFFF"/>
              </w:rPr>
              <w:t>№</w:t>
            </w:r>
            <w:r w:rsidRPr="00D27FD3">
              <w:rPr>
                <w:sz w:val="24"/>
                <w:szCs w:val="24"/>
                <w:shd w:val="clear" w:color="auto" w:fill="FFFFFF"/>
              </w:rPr>
              <w:t> </w:t>
            </w:r>
            <w:r w:rsidRPr="00D27FD3">
              <w:rPr>
                <w:bCs/>
                <w:sz w:val="24"/>
                <w:szCs w:val="24"/>
                <w:shd w:val="clear" w:color="auto" w:fill="FFFFFF"/>
              </w:rPr>
              <w:t>797</w:t>
            </w:r>
            <w:r w:rsidRPr="00D27FD3">
              <w:rPr>
                <w:sz w:val="24"/>
                <w:szCs w:val="24"/>
                <w:shd w:val="clear" w:color="auto" w:fill="FFFFFF"/>
              </w:rPr>
              <w:t xml:space="preserve"> «Об утверждении Правил осуществления специальных выплат гражданам, принявшим на сопровождаемое или временное проживание (под временную опеку) инвалидов, престарелых граждан, детей-сирот и детей, оставшихся без попечения родителей» (далее – Постановление </w:t>
            </w:r>
            <w:r w:rsidRPr="00D27FD3">
              <w:rPr>
                <w:sz w:val="24"/>
                <w:szCs w:val="24"/>
              </w:rPr>
              <w:t xml:space="preserve">№ 797). </w:t>
            </w:r>
          </w:p>
          <w:p w:rsidR="00D27FD3" w:rsidRPr="00D27FD3" w:rsidRDefault="00D27FD3" w:rsidP="00D27FD3">
            <w:pPr>
              <w:ind w:firstLine="851"/>
              <w:contextualSpacing/>
              <w:jc w:val="both"/>
              <w:rPr>
                <w:sz w:val="24"/>
                <w:szCs w:val="24"/>
              </w:rPr>
            </w:pPr>
            <w:r w:rsidRPr="00D27FD3">
              <w:rPr>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D27FD3" w:rsidRPr="00D27FD3" w:rsidRDefault="00D27FD3" w:rsidP="00D27FD3">
            <w:pPr>
              <w:ind w:firstLine="851"/>
              <w:contextualSpacing/>
              <w:jc w:val="both"/>
              <w:rPr>
                <w:sz w:val="24"/>
                <w:szCs w:val="24"/>
              </w:rPr>
            </w:pPr>
            <w:r w:rsidRPr="00D27FD3">
              <w:rPr>
                <w:sz w:val="24"/>
                <w:szCs w:val="24"/>
              </w:rPr>
              <w:t xml:space="preserve">6.4. Прием заявителей для выдачи документов, являющихся результатом государственной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D27FD3" w:rsidRPr="00D27FD3" w:rsidRDefault="00D27FD3" w:rsidP="00D27FD3">
            <w:pPr>
              <w:ind w:firstLine="851"/>
              <w:contextualSpacing/>
              <w:jc w:val="both"/>
              <w:rPr>
                <w:sz w:val="24"/>
                <w:szCs w:val="24"/>
              </w:rPr>
            </w:pPr>
            <w:r w:rsidRPr="00D27FD3">
              <w:rPr>
                <w:sz w:val="24"/>
                <w:szCs w:val="24"/>
              </w:rPr>
              <w:t xml:space="preserve">Работник многофункционального центра осуществляет следующие действия: </w:t>
            </w:r>
          </w:p>
          <w:p w:rsidR="00D27FD3" w:rsidRPr="00D27FD3" w:rsidRDefault="00D27FD3" w:rsidP="00D27FD3">
            <w:pPr>
              <w:ind w:firstLine="851"/>
              <w:contextualSpacing/>
              <w:jc w:val="both"/>
              <w:rPr>
                <w:sz w:val="24"/>
                <w:szCs w:val="24"/>
              </w:rPr>
            </w:pPr>
            <w:r w:rsidRPr="00D27FD3">
              <w:rPr>
                <w:sz w:val="24"/>
                <w:szCs w:val="24"/>
              </w:rPr>
              <w:t xml:space="preserve"> -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D27FD3" w:rsidRPr="00D27FD3" w:rsidRDefault="00D27FD3" w:rsidP="00D27FD3">
            <w:pPr>
              <w:ind w:firstLine="851"/>
              <w:contextualSpacing/>
              <w:jc w:val="both"/>
              <w:rPr>
                <w:sz w:val="24"/>
                <w:szCs w:val="24"/>
              </w:rPr>
            </w:pPr>
            <w:r w:rsidRPr="00D27FD3">
              <w:rPr>
                <w:sz w:val="24"/>
                <w:szCs w:val="24"/>
              </w:rPr>
              <w:lastRenderedPageBreak/>
              <w:t xml:space="preserve">- проверяет полномочия представителя заявителя (в случае обращения представителя заявителя); </w:t>
            </w:r>
          </w:p>
          <w:p w:rsidR="00D27FD3" w:rsidRPr="00D27FD3" w:rsidRDefault="00D27FD3" w:rsidP="00D27FD3">
            <w:pPr>
              <w:ind w:firstLine="851"/>
              <w:contextualSpacing/>
              <w:jc w:val="both"/>
              <w:rPr>
                <w:sz w:val="24"/>
                <w:szCs w:val="24"/>
              </w:rPr>
            </w:pPr>
            <w:r w:rsidRPr="00D27FD3">
              <w:rPr>
                <w:sz w:val="24"/>
                <w:szCs w:val="24"/>
              </w:rPr>
              <w:t xml:space="preserve">- определяет статус исполнения заявления заявителя в ГИС; </w:t>
            </w:r>
          </w:p>
          <w:p w:rsidR="00D27FD3" w:rsidRPr="00D27FD3" w:rsidRDefault="00D27FD3" w:rsidP="00D27FD3">
            <w:pPr>
              <w:ind w:firstLine="851"/>
              <w:contextualSpacing/>
              <w:jc w:val="both"/>
              <w:rPr>
                <w:sz w:val="24"/>
                <w:szCs w:val="24"/>
              </w:rPr>
            </w:pPr>
            <w:r w:rsidRPr="00D27FD3">
              <w:rPr>
                <w:sz w:val="24"/>
                <w:szCs w:val="24"/>
              </w:rPr>
              <w:t xml:space="preserve">- распечатывает результат предоставления государственной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D27FD3" w:rsidRPr="00D27FD3" w:rsidRDefault="00D27FD3" w:rsidP="00D27FD3">
            <w:pPr>
              <w:ind w:firstLine="851"/>
              <w:contextualSpacing/>
              <w:jc w:val="both"/>
              <w:rPr>
                <w:sz w:val="24"/>
                <w:szCs w:val="24"/>
              </w:rPr>
            </w:pPr>
            <w:r w:rsidRPr="00D27FD3">
              <w:rPr>
                <w:sz w:val="24"/>
                <w:szCs w:val="24"/>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27FD3" w:rsidRPr="00D27FD3" w:rsidRDefault="00D27FD3" w:rsidP="00D27FD3">
            <w:pPr>
              <w:ind w:firstLine="851"/>
              <w:contextualSpacing/>
              <w:jc w:val="both"/>
              <w:rPr>
                <w:sz w:val="24"/>
                <w:szCs w:val="24"/>
              </w:rPr>
            </w:pPr>
            <w:r w:rsidRPr="00D27FD3">
              <w:rPr>
                <w:sz w:val="24"/>
                <w:szCs w:val="24"/>
              </w:rPr>
              <w:t xml:space="preserve">-  выдает документы заявителю, при необходимости запрашивает у заявителя подписи за каждый выданный документ; </w:t>
            </w:r>
          </w:p>
          <w:p w:rsidR="00D27FD3" w:rsidRPr="00D27FD3" w:rsidRDefault="00D27FD3" w:rsidP="00D27FD3">
            <w:pPr>
              <w:ind w:firstLine="851"/>
              <w:contextualSpacing/>
              <w:jc w:val="both"/>
              <w:rPr>
                <w:sz w:val="24"/>
                <w:szCs w:val="24"/>
              </w:rPr>
            </w:pPr>
            <w:r w:rsidRPr="00D27FD3">
              <w:rPr>
                <w:sz w:val="24"/>
                <w:szCs w:val="24"/>
              </w:rPr>
              <w:t>- запрашивает согласие заявителя на участие в смс-опросе для оценки качества предоставленных услуг многофункциональным центром.</w:t>
            </w:r>
          </w:p>
          <w:p w:rsidR="00D27FD3" w:rsidRPr="00D27FD3" w:rsidRDefault="00D27FD3" w:rsidP="00D27FD3">
            <w:pPr>
              <w:ind w:firstLine="851"/>
              <w:contextualSpacing/>
              <w:rPr>
                <w:sz w:val="24"/>
                <w:szCs w:val="24"/>
              </w:rPr>
            </w:pPr>
          </w:p>
          <w:p w:rsidR="00D27FD3" w:rsidRPr="00D27FD3" w:rsidRDefault="00D27FD3" w:rsidP="00D27FD3">
            <w:pPr>
              <w:contextualSpacing/>
              <w:rPr>
                <w:sz w:val="24"/>
                <w:szCs w:val="24"/>
              </w:rPr>
            </w:pPr>
            <w:r w:rsidRPr="00D27FD3">
              <w:rPr>
                <w:sz w:val="24"/>
                <w:szCs w:val="24"/>
              </w:rPr>
              <w:t xml:space="preserve">Начальник отдела опеки и попечительства                                Н. А. </w:t>
            </w:r>
            <w:proofErr w:type="spellStart"/>
            <w:r w:rsidRPr="00D27FD3">
              <w:rPr>
                <w:sz w:val="24"/>
                <w:szCs w:val="24"/>
              </w:rPr>
              <w:t>Валяева</w:t>
            </w:r>
            <w:proofErr w:type="spellEnd"/>
            <w:r w:rsidRPr="00D27FD3">
              <w:rPr>
                <w:sz w:val="24"/>
                <w:szCs w:val="24"/>
              </w:rPr>
              <w:t xml:space="preserve">                                </w:t>
            </w:r>
          </w:p>
          <w:p w:rsidR="00D27FD3" w:rsidRPr="00D27FD3" w:rsidRDefault="00D27FD3" w:rsidP="00D27FD3">
            <w:pPr>
              <w:contextualSpacing/>
              <w:rPr>
                <w:sz w:val="24"/>
                <w:szCs w:val="24"/>
              </w:rPr>
            </w:pPr>
            <w:r w:rsidRPr="00D27FD3">
              <w:rPr>
                <w:sz w:val="24"/>
                <w:szCs w:val="24"/>
              </w:rPr>
              <w:t xml:space="preserve"> </w:t>
            </w:r>
          </w:p>
          <w:p w:rsidR="00D27FD3" w:rsidRPr="00D27FD3" w:rsidRDefault="00D27FD3" w:rsidP="00D27FD3">
            <w:pPr>
              <w:tabs>
                <w:tab w:val="left" w:pos="7485"/>
              </w:tabs>
              <w:contextualSpacing/>
              <w:rPr>
                <w:sz w:val="24"/>
                <w:szCs w:val="24"/>
              </w:rPr>
            </w:pPr>
            <w:r w:rsidRPr="00D27FD3">
              <w:rPr>
                <w:sz w:val="24"/>
                <w:szCs w:val="24"/>
              </w:rPr>
              <w:t>Заместитель Главы администрации                                           Л. И. Костина</w:t>
            </w: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tbl>
            <w:tblPr>
              <w:tblW w:w="0" w:type="auto"/>
              <w:tblLook w:val="04A0" w:firstRow="1" w:lastRow="0" w:firstColumn="1" w:lastColumn="0" w:noHBand="0" w:noVBand="1"/>
            </w:tblPr>
            <w:tblGrid>
              <w:gridCol w:w="4502"/>
              <w:gridCol w:w="4502"/>
            </w:tblGrid>
            <w:tr w:rsidR="00D27FD3" w:rsidRPr="00D27FD3" w:rsidTr="00C46B7C">
              <w:tc>
                <w:tcPr>
                  <w:tcW w:w="4502" w:type="dxa"/>
                </w:tcPr>
                <w:p w:rsidR="00D27FD3" w:rsidRPr="00D27FD3" w:rsidRDefault="00D27FD3" w:rsidP="00D27FD3">
                  <w:pPr>
                    <w:ind w:firstLine="851"/>
                    <w:contextualSpacing/>
                    <w:rPr>
                      <w:sz w:val="24"/>
                      <w:szCs w:val="24"/>
                    </w:rPr>
                  </w:pPr>
                </w:p>
              </w:tc>
              <w:tc>
                <w:tcPr>
                  <w:tcW w:w="4502" w:type="dxa"/>
                </w:tcPr>
                <w:p w:rsidR="00D27FD3" w:rsidRPr="00D27FD3" w:rsidRDefault="00D27FD3" w:rsidP="00D27FD3">
                  <w:pPr>
                    <w:contextualSpacing/>
                    <w:jc w:val="right"/>
                    <w:rPr>
                      <w:sz w:val="24"/>
                      <w:szCs w:val="24"/>
                    </w:rPr>
                  </w:pPr>
                </w:p>
                <w:p w:rsidR="00D27FD3" w:rsidRPr="00D27FD3" w:rsidRDefault="00D27FD3" w:rsidP="00D27FD3">
                  <w:pPr>
                    <w:contextualSpacing/>
                    <w:jc w:val="right"/>
                    <w:rPr>
                      <w:sz w:val="24"/>
                      <w:szCs w:val="24"/>
                    </w:rPr>
                  </w:pPr>
                </w:p>
                <w:p w:rsidR="00D27FD3" w:rsidRPr="00D27FD3" w:rsidRDefault="00D27FD3" w:rsidP="00D27FD3">
                  <w:pPr>
                    <w:contextualSpacing/>
                    <w:jc w:val="right"/>
                    <w:rPr>
                      <w:sz w:val="24"/>
                      <w:szCs w:val="24"/>
                    </w:rPr>
                  </w:pPr>
                </w:p>
                <w:p w:rsidR="00D27FD3" w:rsidRPr="00D27FD3" w:rsidRDefault="00D27FD3" w:rsidP="00D27FD3">
                  <w:pPr>
                    <w:contextualSpacing/>
                    <w:jc w:val="right"/>
                    <w:rPr>
                      <w:sz w:val="24"/>
                      <w:szCs w:val="24"/>
                    </w:rPr>
                  </w:pPr>
                </w:p>
                <w:p w:rsidR="00D27FD3" w:rsidRPr="00D27FD3" w:rsidRDefault="00D27FD3" w:rsidP="00D27FD3">
                  <w:pPr>
                    <w:contextualSpacing/>
                    <w:jc w:val="right"/>
                    <w:rPr>
                      <w:sz w:val="24"/>
                      <w:szCs w:val="24"/>
                    </w:rPr>
                  </w:pPr>
                </w:p>
                <w:p w:rsidR="00D27FD3" w:rsidRPr="00D27FD3" w:rsidRDefault="00D27FD3" w:rsidP="00D27FD3">
                  <w:pPr>
                    <w:contextualSpacing/>
                    <w:jc w:val="right"/>
                    <w:rPr>
                      <w:sz w:val="24"/>
                      <w:szCs w:val="24"/>
                    </w:rPr>
                  </w:pPr>
                </w:p>
                <w:p w:rsidR="00D27FD3" w:rsidRPr="00D27FD3" w:rsidRDefault="00D27FD3" w:rsidP="00D27FD3">
                  <w:pPr>
                    <w:contextualSpacing/>
                    <w:jc w:val="right"/>
                    <w:rPr>
                      <w:sz w:val="24"/>
                      <w:szCs w:val="24"/>
                    </w:rPr>
                  </w:pPr>
                </w:p>
                <w:p w:rsidR="00D27FD3" w:rsidRPr="00D27FD3" w:rsidRDefault="00D27FD3" w:rsidP="00D27FD3">
                  <w:pPr>
                    <w:contextualSpacing/>
                    <w:jc w:val="right"/>
                    <w:rPr>
                      <w:sz w:val="24"/>
                      <w:szCs w:val="24"/>
                    </w:rPr>
                  </w:pPr>
                </w:p>
                <w:p w:rsidR="00D27FD3" w:rsidRPr="00D27FD3" w:rsidRDefault="00D27FD3" w:rsidP="00D27FD3">
                  <w:pPr>
                    <w:contextualSpacing/>
                    <w:jc w:val="right"/>
                    <w:rPr>
                      <w:sz w:val="24"/>
                      <w:szCs w:val="24"/>
                    </w:rPr>
                  </w:pPr>
                </w:p>
                <w:p w:rsidR="00D27FD3" w:rsidRPr="00D27FD3" w:rsidRDefault="00D27FD3" w:rsidP="00D27FD3">
                  <w:pPr>
                    <w:contextualSpacing/>
                    <w:jc w:val="right"/>
                    <w:rPr>
                      <w:sz w:val="24"/>
                      <w:szCs w:val="24"/>
                    </w:rPr>
                  </w:pPr>
                </w:p>
                <w:p w:rsidR="00D27FD3" w:rsidRPr="00D27FD3" w:rsidRDefault="00D27FD3" w:rsidP="00D27FD3">
                  <w:pPr>
                    <w:contextualSpacing/>
                    <w:jc w:val="right"/>
                    <w:rPr>
                      <w:sz w:val="24"/>
                      <w:szCs w:val="24"/>
                    </w:rPr>
                  </w:pPr>
                </w:p>
                <w:p w:rsidR="00D27FD3" w:rsidRPr="00D27FD3" w:rsidRDefault="00D27FD3" w:rsidP="00D27FD3">
                  <w:pPr>
                    <w:contextualSpacing/>
                    <w:jc w:val="right"/>
                    <w:rPr>
                      <w:sz w:val="24"/>
                      <w:szCs w:val="24"/>
                    </w:rPr>
                  </w:pPr>
                  <w:r w:rsidRPr="00D27FD3">
                    <w:rPr>
                      <w:sz w:val="24"/>
                      <w:szCs w:val="24"/>
                    </w:rPr>
                    <w:t xml:space="preserve">Приложение № 1 </w:t>
                  </w:r>
                </w:p>
                <w:p w:rsidR="00D27FD3" w:rsidRPr="00D27FD3" w:rsidRDefault="00D27FD3" w:rsidP="00D27FD3">
                  <w:pPr>
                    <w:contextualSpacing/>
                    <w:jc w:val="right"/>
                    <w:rPr>
                      <w:sz w:val="24"/>
                      <w:szCs w:val="24"/>
                    </w:rPr>
                  </w:pPr>
                  <w:r w:rsidRPr="00D27FD3">
                    <w:rPr>
                      <w:sz w:val="24"/>
                      <w:szCs w:val="24"/>
                    </w:rPr>
                    <w:t>к Административному регламенту по предоставлению государственной  услуги «Установление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w:t>
                  </w:r>
                </w:p>
              </w:tc>
            </w:tr>
          </w:tbl>
          <w:p w:rsidR="00D27FD3" w:rsidRPr="00D27FD3" w:rsidRDefault="00D27FD3" w:rsidP="00D27FD3">
            <w:pPr>
              <w:ind w:firstLine="851"/>
              <w:contextualSpacing/>
              <w:rPr>
                <w:sz w:val="24"/>
                <w:szCs w:val="24"/>
              </w:rPr>
            </w:pPr>
          </w:p>
          <w:p w:rsidR="00D27FD3" w:rsidRPr="00D27FD3" w:rsidRDefault="00D27FD3" w:rsidP="00D27FD3">
            <w:pPr>
              <w:ind w:firstLine="851"/>
              <w:contextualSpacing/>
              <w:rPr>
                <w:sz w:val="24"/>
                <w:szCs w:val="24"/>
              </w:rPr>
            </w:pPr>
          </w:p>
          <w:p w:rsidR="00D27FD3" w:rsidRPr="00D27FD3" w:rsidRDefault="00D27FD3" w:rsidP="00D27FD3">
            <w:pPr>
              <w:ind w:firstLine="851"/>
              <w:contextualSpacing/>
              <w:jc w:val="center"/>
              <w:rPr>
                <w:b/>
                <w:sz w:val="24"/>
                <w:szCs w:val="24"/>
              </w:rPr>
            </w:pPr>
            <w:r w:rsidRPr="00D27FD3">
              <w:rPr>
                <w:b/>
                <w:sz w:val="24"/>
                <w:szCs w:val="24"/>
              </w:rPr>
              <w:t xml:space="preserve">Форма заявления </w:t>
            </w:r>
          </w:p>
          <w:p w:rsidR="00D27FD3" w:rsidRPr="00D27FD3" w:rsidRDefault="00D27FD3" w:rsidP="00D27FD3">
            <w:pPr>
              <w:ind w:firstLine="851"/>
              <w:contextualSpacing/>
              <w:jc w:val="center"/>
              <w:rPr>
                <w:b/>
                <w:sz w:val="24"/>
                <w:szCs w:val="24"/>
              </w:rPr>
            </w:pPr>
            <w:r w:rsidRPr="00D27FD3">
              <w:rPr>
                <w:b/>
                <w:sz w:val="24"/>
                <w:szCs w:val="24"/>
              </w:rPr>
              <w:t>о предоставлении государственной услуги по установлению опеки или попечительства над детьми, оставшимися без попечения родителей</w:t>
            </w:r>
          </w:p>
          <w:p w:rsidR="00D27FD3" w:rsidRPr="00D27FD3" w:rsidRDefault="00D27FD3" w:rsidP="00D27FD3">
            <w:pPr>
              <w:ind w:firstLine="851"/>
              <w:contextualSpacing/>
              <w:rPr>
                <w:sz w:val="24"/>
                <w:szCs w:val="24"/>
              </w:rPr>
            </w:pPr>
          </w:p>
          <w:p w:rsidR="00D27FD3" w:rsidRPr="00D27FD3" w:rsidRDefault="00D27FD3" w:rsidP="00D27FD3">
            <w:pPr>
              <w:ind w:firstLine="851"/>
              <w:contextualSpacing/>
              <w:rPr>
                <w:sz w:val="24"/>
                <w:szCs w:val="24"/>
              </w:rPr>
            </w:pPr>
          </w:p>
          <w:tbl>
            <w:tblPr>
              <w:tblW w:w="0" w:type="auto"/>
              <w:tblLook w:val="04A0" w:firstRow="1" w:lastRow="0" w:firstColumn="1" w:lastColumn="0" w:noHBand="0" w:noVBand="1"/>
            </w:tblPr>
            <w:tblGrid>
              <w:gridCol w:w="4219"/>
              <w:gridCol w:w="4785"/>
            </w:tblGrid>
            <w:tr w:rsidR="00D27FD3" w:rsidRPr="00D27FD3" w:rsidTr="00C46B7C">
              <w:tc>
                <w:tcPr>
                  <w:tcW w:w="4219" w:type="dxa"/>
                </w:tcPr>
                <w:p w:rsidR="00D27FD3" w:rsidRPr="00D27FD3" w:rsidRDefault="00D27FD3" w:rsidP="00D27FD3">
                  <w:pPr>
                    <w:ind w:firstLine="851"/>
                    <w:contextualSpacing/>
                    <w:rPr>
                      <w:sz w:val="24"/>
                      <w:szCs w:val="24"/>
                    </w:rPr>
                  </w:pPr>
                </w:p>
              </w:tc>
              <w:tc>
                <w:tcPr>
                  <w:tcW w:w="4785" w:type="dxa"/>
                </w:tcPr>
                <w:p w:rsidR="00D27FD3" w:rsidRPr="00D27FD3" w:rsidRDefault="00D27FD3" w:rsidP="00D27FD3">
                  <w:pPr>
                    <w:contextualSpacing/>
                    <w:rPr>
                      <w:sz w:val="24"/>
                      <w:szCs w:val="24"/>
                    </w:rPr>
                  </w:pPr>
                  <w:r w:rsidRPr="00D27FD3">
                    <w:rPr>
                      <w:sz w:val="24"/>
                      <w:szCs w:val="24"/>
                    </w:rPr>
                    <w:t>В орган опеки и попечительства от ___________________________ (фамилия, имя, отчество)</w:t>
                  </w:r>
                </w:p>
                <w:p w:rsidR="00D27FD3" w:rsidRPr="00D27FD3" w:rsidRDefault="00D27FD3" w:rsidP="00D27FD3">
                  <w:pPr>
                    <w:ind w:firstLine="851"/>
                    <w:contextualSpacing/>
                    <w:jc w:val="center"/>
                    <w:rPr>
                      <w:sz w:val="24"/>
                      <w:szCs w:val="24"/>
                    </w:rPr>
                  </w:pPr>
                  <w:r w:rsidRPr="00D27FD3">
                    <w:rPr>
                      <w:sz w:val="24"/>
                      <w:szCs w:val="24"/>
                    </w:rPr>
                    <w:t>(при наличии)</w:t>
                  </w:r>
                </w:p>
                <w:p w:rsidR="00D27FD3" w:rsidRPr="00D27FD3" w:rsidRDefault="00D27FD3" w:rsidP="00D27FD3">
                  <w:pPr>
                    <w:ind w:firstLine="851"/>
                    <w:contextualSpacing/>
                    <w:rPr>
                      <w:sz w:val="24"/>
                      <w:szCs w:val="24"/>
                    </w:rPr>
                  </w:pPr>
                </w:p>
              </w:tc>
            </w:tr>
          </w:tbl>
          <w:p w:rsidR="00D27FD3" w:rsidRPr="00D27FD3" w:rsidRDefault="00D27FD3" w:rsidP="00D27FD3">
            <w:pPr>
              <w:ind w:firstLine="851"/>
              <w:contextualSpacing/>
              <w:rPr>
                <w:sz w:val="24"/>
                <w:szCs w:val="24"/>
              </w:rPr>
            </w:pPr>
          </w:p>
          <w:p w:rsidR="00D27FD3" w:rsidRPr="00D27FD3" w:rsidRDefault="00D27FD3" w:rsidP="00D27FD3">
            <w:pPr>
              <w:ind w:firstLine="851"/>
              <w:contextualSpacing/>
              <w:rPr>
                <w:sz w:val="24"/>
                <w:szCs w:val="24"/>
              </w:rPr>
            </w:pPr>
          </w:p>
          <w:p w:rsidR="00D27FD3" w:rsidRPr="00D27FD3" w:rsidRDefault="00D27FD3" w:rsidP="00D27FD3">
            <w:pPr>
              <w:ind w:firstLine="851"/>
              <w:contextualSpacing/>
              <w:jc w:val="center"/>
              <w:rPr>
                <w:sz w:val="24"/>
                <w:szCs w:val="24"/>
              </w:rPr>
            </w:pPr>
            <w:r w:rsidRPr="00D27FD3">
              <w:rPr>
                <w:sz w:val="24"/>
                <w:szCs w:val="24"/>
              </w:rPr>
              <w:t>Заявление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D27FD3" w:rsidRPr="00D27FD3" w:rsidRDefault="00D27FD3" w:rsidP="00D27FD3">
            <w:pPr>
              <w:ind w:firstLine="851"/>
              <w:contextualSpacing/>
              <w:rPr>
                <w:sz w:val="24"/>
                <w:szCs w:val="24"/>
              </w:rPr>
            </w:pPr>
          </w:p>
          <w:p w:rsidR="00D27FD3" w:rsidRPr="00D27FD3" w:rsidRDefault="00D27FD3" w:rsidP="00D27FD3">
            <w:pPr>
              <w:contextualSpacing/>
              <w:rPr>
                <w:sz w:val="24"/>
                <w:szCs w:val="24"/>
              </w:rPr>
            </w:pPr>
            <w:r w:rsidRPr="00D27FD3">
              <w:rPr>
                <w:sz w:val="24"/>
                <w:szCs w:val="24"/>
              </w:rPr>
              <w:t xml:space="preserve">Я, ___________________________________________________________                                                                                                                                                  </w:t>
            </w:r>
          </w:p>
          <w:p w:rsidR="00D27FD3" w:rsidRPr="00D27FD3" w:rsidRDefault="00D27FD3" w:rsidP="00D27FD3">
            <w:pPr>
              <w:ind w:firstLine="851"/>
              <w:contextualSpacing/>
              <w:rPr>
                <w:sz w:val="24"/>
                <w:szCs w:val="24"/>
              </w:rPr>
            </w:pPr>
            <w:r w:rsidRPr="00D27FD3">
              <w:rPr>
                <w:sz w:val="24"/>
                <w:szCs w:val="24"/>
              </w:rPr>
              <w:t xml:space="preserve">                                   (фамилия, имя, отчество (при наличии) ______________________________________________________________</w:t>
            </w:r>
          </w:p>
          <w:p w:rsidR="00D27FD3" w:rsidRPr="00D27FD3" w:rsidRDefault="00D27FD3" w:rsidP="00D27FD3">
            <w:pPr>
              <w:ind w:firstLine="851"/>
              <w:contextualSpacing/>
              <w:rPr>
                <w:sz w:val="24"/>
                <w:szCs w:val="24"/>
              </w:rPr>
            </w:pPr>
            <w:r w:rsidRPr="00D27FD3">
              <w:rPr>
                <w:sz w:val="24"/>
                <w:szCs w:val="24"/>
              </w:rPr>
              <w:t xml:space="preserve">                           (число, месяц, год и место рождения)</w:t>
            </w:r>
          </w:p>
          <w:p w:rsidR="00D27FD3" w:rsidRPr="00D27FD3" w:rsidRDefault="00D27FD3" w:rsidP="00D27FD3">
            <w:pPr>
              <w:contextualSpacing/>
              <w:rPr>
                <w:sz w:val="24"/>
                <w:szCs w:val="24"/>
              </w:rPr>
            </w:pPr>
            <w:r w:rsidRPr="00D27FD3">
              <w:rPr>
                <w:sz w:val="24"/>
                <w:szCs w:val="24"/>
              </w:rPr>
              <w:t xml:space="preserve">Гражданство ____   Документ, удостоверяющий личность: ____________ ______________________________________________________________ </w:t>
            </w:r>
          </w:p>
          <w:p w:rsidR="00D27FD3" w:rsidRPr="00D27FD3" w:rsidRDefault="00D27FD3" w:rsidP="00D27FD3">
            <w:pPr>
              <w:ind w:firstLine="851"/>
              <w:contextualSpacing/>
              <w:rPr>
                <w:sz w:val="24"/>
                <w:szCs w:val="24"/>
              </w:rPr>
            </w:pPr>
            <w:r w:rsidRPr="00D27FD3">
              <w:rPr>
                <w:sz w:val="24"/>
                <w:szCs w:val="24"/>
              </w:rPr>
              <w:t xml:space="preserve">                              (серия, номер, когда и кем выдан) </w:t>
            </w:r>
          </w:p>
          <w:p w:rsidR="00D27FD3" w:rsidRPr="00D27FD3" w:rsidRDefault="00D27FD3" w:rsidP="00D27FD3">
            <w:pPr>
              <w:contextualSpacing/>
              <w:rPr>
                <w:sz w:val="24"/>
                <w:szCs w:val="24"/>
              </w:rPr>
            </w:pPr>
            <w:r w:rsidRPr="00D27FD3">
              <w:rPr>
                <w:sz w:val="24"/>
                <w:szCs w:val="24"/>
              </w:rPr>
              <w:t xml:space="preserve">Адрес места жительства _________________________________________ ____________________________________________________________________________________________________________________________ </w:t>
            </w:r>
          </w:p>
          <w:p w:rsidR="00D27FD3" w:rsidRPr="00D27FD3" w:rsidRDefault="00D27FD3" w:rsidP="00D27FD3">
            <w:pPr>
              <w:ind w:firstLine="851"/>
              <w:contextualSpacing/>
              <w:jc w:val="both"/>
              <w:rPr>
                <w:sz w:val="24"/>
                <w:szCs w:val="24"/>
              </w:rPr>
            </w:pPr>
            <w:r w:rsidRPr="00D27FD3">
              <w:rPr>
                <w:sz w:val="24"/>
                <w:szCs w:val="24"/>
              </w:rPr>
              <w:t>(указывается полный адрес места жительства, подтвержденный регистрацией места жительства, в случае его отсутствия ставится прочерк; граждане, относящиеся к коренным малочисленным народам Российской Федерации и не имеющие места, где они постоянно или преимущественно проживают, ведущие кочевой и (или) полукочевой образ жизни, указывают сведения о регистрации по месту жительства в одном из поселений (по выбору этих граждан), находящихся в муниципальном районе, в границах которого проходят маршруты кочевий гражданина)</w:t>
            </w:r>
          </w:p>
          <w:p w:rsidR="00D27FD3" w:rsidRPr="00D27FD3" w:rsidRDefault="00D27FD3" w:rsidP="00D27FD3">
            <w:pPr>
              <w:ind w:firstLine="851"/>
              <w:contextualSpacing/>
              <w:jc w:val="both"/>
              <w:rPr>
                <w:sz w:val="24"/>
                <w:szCs w:val="24"/>
              </w:rPr>
            </w:pPr>
          </w:p>
          <w:p w:rsidR="00D27FD3" w:rsidRPr="00D27FD3" w:rsidRDefault="00D27FD3" w:rsidP="00D27FD3">
            <w:pPr>
              <w:contextualSpacing/>
              <w:rPr>
                <w:sz w:val="24"/>
                <w:szCs w:val="24"/>
              </w:rPr>
            </w:pPr>
            <w:r w:rsidRPr="00D27FD3">
              <w:rPr>
                <w:sz w:val="24"/>
                <w:szCs w:val="24"/>
              </w:rPr>
              <w:t xml:space="preserve">Адрес места пребывания _________________________________________ ______________________________________________________________ </w:t>
            </w:r>
          </w:p>
          <w:p w:rsidR="00D27FD3" w:rsidRPr="00D27FD3" w:rsidRDefault="00D27FD3" w:rsidP="00D27FD3">
            <w:pPr>
              <w:ind w:firstLine="851"/>
              <w:contextualSpacing/>
              <w:jc w:val="center"/>
              <w:rPr>
                <w:sz w:val="24"/>
                <w:szCs w:val="24"/>
              </w:rPr>
            </w:pPr>
            <w:r w:rsidRPr="00D27FD3">
              <w:rPr>
                <w:sz w:val="24"/>
                <w:szCs w:val="24"/>
              </w:rPr>
              <w:lastRenderedPageBreak/>
              <w:t>(заполняется, если имеется подтвержденное регистрацией место пребывания, в том числе при наличии подтвержденного регистрацией места жительства. Указывается полный адрес места пребывания, в случае его отсутствия ставится прочерк)</w:t>
            </w:r>
          </w:p>
          <w:p w:rsidR="00D27FD3" w:rsidRPr="00D27FD3" w:rsidRDefault="00D27FD3" w:rsidP="00D27FD3">
            <w:pPr>
              <w:ind w:firstLine="851"/>
              <w:contextualSpacing/>
              <w:rPr>
                <w:sz w:val="24"/>
                <w:szCs w:val="24"/>
              </w:rPr>
            </w:pPr>
          </w:p>
          <w:p w:rsidR="00D27FD3" w:rsidRPr="00D27FD3" w:rsidRDefault="00D27FD3" w:rsidP="00D27FD3">
            <w:pPr>
              <w:contextualSpacing/>
              <w:rPr>
                <w:sz w:val="24"/>
                <w:szCs w:val="24"/>
              </w:rPr>
            </w:pPr>
            <w:r w:rsidRPr="00D27FD3">
              <w:rPr>
                <w:sz w:val="24"/>
                <w:szCs w:val="24"/>
              </w:rPr>
              <w:t>Адрес места фактического проживания ____________________________________________________________________________________________________________________________</w:t>
            </w:r>
          </w:p>
          <w:p w:rsidR="00D27FD3" w:rsidRPr="00D27FD3" w:rsidRDefault="00D27FD3" w:rsidP="00D27FD3">
            <w:pPr>
              <w:ind w:firstLine="851"/>
              <w:contextualSpacing/>
              <w:jc w:val="center"/>
              <w:rPr>
                <w:sz w:val="24"/>
                <w:szCs w:val="24"/>
              </w:rPr>
            </w:pPr>
            <w:r w:rsidRPr="00D27FD3">
              <w:rPr>
                <w:sz w:val="24"/>
                <w:szCs w:val="24"/>
              </w:rPr>
              <w:t>(заполняется,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 ______________________________________________________________</w:t>
            </w:r>
          </w:p>
          <w:p w:rsidR="00D27FD3" w:rsidRPr="00D27FD3" w:rsidRDefault="00D27FD3" w:rsidP="00D27FD3">
            <w:pPr>
              <w:ind w:firstLine="851"/>
              <w:contextualSpacing/>
              <w:jc w:val="center"/>
              <w:rPr>
                <w:sz w:val="24"/>
                <w:szCs w:val="24"/>
              </w:rPr>
            </w:pPr>
            <w:r w:rsidRPr="00D27FD3">
              <w:rPr>
                <w:sz w:val="24"/>
                <w:szCs w:val="24"/>
              </w:rPr>
              <w:t>(указать субъекты Российской Федерации, в которых проживал(а) ранее, в том числе проходил службу в Советской Армии, Вооруженных Силах Российской Федерации) ____________________________________________________________</w:t>
            </w:r>
          </w:p>
          <w:p w:rsidR="00D27FD3" w:rsidRPr="00D27FD3" w:rsidRDefault="00D27FD3" w:rsidP="00D27FD3">
            <w:pPr>
              <w:ind w:firstLine="851"/>
              <w:contextualSpacing/>
              <w:jc w:val="center"/>
              <w:rPr>
                <w:sz w:val="24"/>
                <w:szCs w:val="24"/>
              </w:rPr>
            </w:pPr>
          </w:p>
          <w:p w:rsidR="00D27FD3" w:rsidRPr="00D27FD3" w:rsidRDefault="00D27FD3" w:rsidP="00D27FD3">
            <w:pPr>
              <w:contextualSpacing/>
              <w:rPr>
                <w:sz w:val="24"/>
                <w:szCs w:val="24"/>
              </w:rPr>
            </w:pPr>
            <w:r w:rsidRPr="00D27FD3">
              <w:rPr>
                <w:sz w:val="24"/>
                <w:szCs w:val="24"/>
              </w:rPr>
              <w:t xml:space="preserve">Номер телефона________________________________________________ </w:t>
            </w:r>
          </w:p>
          <w:p w:rsidR="00D27FD3" w:rsidRPr="00D27FD3" w:rsidRDefault="00D27FD3" w:rsidP="00D27FD3">
            <w:pPr>
              <w:ind w:firstLine="851"/>
              <w:contextualSpacing/>
              <w:jc w:val="center"/>
              <w:rPr>
                <w:sz w:val="24"/>
                <w:szCs w:val="24"/>
              </w:rPr>
            </w:pPr>
            <w:r w:rsidRPr="00D27FD3">
              <w:rPr>
                <w:sz w:val="24"/>
                <w:szCs w:val="24"/>
              </w:rPr>
              <w:t xml:space="preserve">(указывается при наличии) </w:t>
            </w:r>
          </w:p>
          <w:p w:rsidR="00D27FD3" w:rsidRPr="00D27FD3" w:rsidRDefault="00D27FD3" w:rsidP="00D27FD3">
            <w:pPr>
              <w:ind w:firstLine="851"/>
              <w:contextualSpacing/>
              <w:jc w:val="center"/>
              <w:rPr>
                <w:sz w:val="24"/>
                <w:szCs w:val="24"/>
              </w:rPr>
            </w:pPr>
          </w:p>
          <w:p w:rsidR="00D27FD3" w:rsidRPr="00D27FD3" w:rsidRDefault="00D27FD3" w:rsidP="00D27FD3">
            <w:pPr>
              <w:ind w:firstLine="851"/>
              <w:contextualSpacing/>
              <w:jc w:val="both"/>
              <w:rPr>
                <w:sz w:val="24"/>
                <w:szCs w:val="24"/>
              </w:rPr>
            </w:pPr>
            <w:r w:rsidRPr="00D27FD3">
              <w:rPr>
                <w:sz w:val="24"/>
                <w:szCs w:val="24"/>
              </w:rPr>
              <w:t>Сведения о наличии (отсутствии) судимости и (или) факте уголовного преследования</w:t>
            </w:r>
          </w:p>
          <w:p w:rsidR="00D27FD3" w:rsidRPr="00D27FD3" w:rsidRDefault="00D27FD3" w:rsidP="00D27FD3">
            <w:pPr>
              <w:ind w:firstLine="851"/>
              <w:contextualSpacing/>
              <w:jc w:val="both"/>
              <w:rPr>
                <w:sz w:val="24"/>
                <w:szCs w:val="24"/>
              </w:rPr>
            </w:pPr>
            <w:r w:rsidRPr="00D27FD3">
              <w:rPr>
                <w:sz w:val="24"/>
                <w:szCs w:val="24"/>
              </w:rPr>
              <w:t xml:space="preserve"> не имел и не имею судимости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D27FD3" w:rsidRPr="00D27FD3" w:rsidRDefault="00D27FD3" w:rsidP="00D27FD3">
            <w:pPr>
              <w:ind w:firstLine="851"/>
              <w:contextualSpacing/>
              <w:jc w:val="both"/>
              <w:rPr>
                <w:sz w:val="24"/>
                <w:szCs w:val="24"/>
              </w:rPr>
            </w:pPr>
            <w:r w:rsidRPr="00D27FD3">
              <w:rPr>
                <w:sz w:val="24"/>
                <w:szCs w:val="24"/>
              </w:rPr>
              <w:t xml:space="preserve">не подвергался и не подвергаюсь уголовному преследованию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 </w:t>
            </w:r>
          </w:p>
          <w:p w:rsidR="00D27FD3" w:rsidRPr="00D27FD3" w:rsidRDefault="00D27FD3" w:rsidP="00D27FD3">
            <w:pPr>
              <w:ind w:firstLine="851"/>
              <w:contextualSpacing/>
              <w:jc w:val="both"/>
              <w:rPr>
                <w:sz w:val="24"/>
                <w:szCs w:val="24"/>
              </w:rPr>
            </w:pPr>
            <w:r w:rsidRPr="00D27FD3">
              <w:rPr>
                <w:sz w:val="24"/>
                <w:szCs w:val="24"/>
              </w:rPr>
              <w:t xml:space="preserve">_______ не имею неснятую или непогашенную судимость за тяжкие или особо тяжкие преступления </w:t>
            </w:r>
          </w:p>
          <w:p w:rsidR="00D27FD3" w:rsidRPr="00D27FD3" w:rsidRDefault="00D27FD3" w:rsidP="00D27FD3">
            <w:pPr>
              <w:ind w:firstLine="851"/>
              <w:contextualSpacing/>
              <w:jc w:val="center"/>
              <w:rPr>
                <w:sz w:val="24"/>
                <w:szCs w:val="24"/>
              </w:rPr>
            </w:pPr>
          </w:p>
          <w:p w:rsidR="00D27FD3" w:rsidRPr="00D27FD3" w:rsidRDefault="00D27FD3" w:rsidP="00D27FD3">
            <w:pPr>
              <w:ind w:firstLine="851"/>
              <w:contextualSpacing/>
              <w:jc w:val="both"/>
              <w:rPr>
                <w:sz w:val="24"/>
                <w:szCs w:val="24"/>
              </w:rPr>
            </w:pPr>
            <w:r w:rsidRPr="00D27FD3">
              <w:rPr>
                <w:sz w:val="24"/>
                <w:szCs w:val="24"/>
              </w:rPr>
              <w:t xml:space="preserve">Сведения о получаемой пенсии, ее виде и размере, страховом номере индивидуального лицевого счета (СНИЛС) ________________________ ______________________________________________________________ </w:t>
            </w:r>
          </w:p>
          <w:p w:rsidR="00D27FD3" w:rsidRPr="00D27FD3" w:rsidRDefault="00D27FD3" w:rsidP="00D27FD3">
            <w:pPr>
              <w:ind w:firstLine="851"/>
              <w:contextualSpacing/>
              <w:jc w:val="both"/>
              <w:rPr>
                <w:sz w:val="24"/>
                <w:szCs w:val="24"/>
              </w:rPr>
            </w:pPr>
            <w:r w:rsidRPr="00D27FD3">
              <w:rPr>
                <w:sz w:val="24"/>
                <w:szCs w:val="24"/>
              </w:rPr>
              <w:t xml:space="preserve">(указываются лицами, основным источником доходов которых являются страховое обеспечение по обязательному пенсионному страхованию или иные пенсионные выплаты) </w:t>
            </w:r>
          </w:p>
          <w:p w:rsidR="00D27FD3" w:rsidRPr="00D27FD3" w:rsidRDefault="00D27FD3" w:rsidP="00D27FD3">
            <w:pPr>
              <w:ind w:firstLine="851"/>
              <w:contextualSpacing/>
              <w:jc w:val="center"/>
              <w:rPr>
                <w:sz w:val="24"/>
                <w:szCs w:val="24"/>
              </w:rPr>
            </w:pPr>
          </w:p>
          <w:p w:rsidR="00D27FD3" w:rsidRPr="00D27FD3" w:rsidRDefault="00D27FD3" w:rsidP="00D27FD3">
            <w:pPr>
              <w:ind w:firstLine="851"/>
              <w:contextualSpacing/>
              <w:jc w:val="both"/>
              <w:rPr>
                <w:sz w:val="24"/>
                <w:szCs w:val="24"/>
              </w:rPr>
            </w:pPr>
            <w:r w:rsidRPr="00D27FD3">
              <w:rPr>
                <w:sz w:val="24"/>
                <w:szCs w:val="24"/>
              </w:rPr>
              <w:t xml:space="preserve">Сведения о гражданах, зарегистрированных по месту жительства гражданина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
              <w:gridCol w:w="1857"/>
              <w:gridCol w:w="1218"/>
              <w:gridCol w:w="1900"/>
              <w:gridCol w:w="3708"/>
            </w:tblGrid>
            <w:tr w:rsidR="00D27FD3" w:rsidRPr="00D27FD3" w:rsidTr="00C46B7C">
              <w:tc>
                <w:tcPr>
                  <w:tcW w:w="0" w:type="auto"/>
                </w:tcPr>
                <w:p w:rsidR="00D27FD3" w:rsidRPr="00D27FD3" w:rsidRDefault="00D27FD3" w:rsidP="00D27FD3">
                  <w:pPr>
                    <w:contextualSpacing/>
                    <w:rPr>
                      <w:sz w:val="24"/>
                      <w:szCs w:val="24"/>
                    </w:rPr>
                  </w:pPr>
                  <w:r w:rsidRPr="00D27FD3">
                    <w:rPr>
                      <w:sz w:val="24"/>
                      <w:szCs w:val="24"/>
                    </w:rPr>
                    <w:t>№</w:t>
                  </w:r>
                </w:p>
              </w:tc>
              <w:tc>
                <w:tcPr>
                  <w:tcW w:w="0" w:type="auto"/>
                </w:tcPr>
                <w:p w:rsidR="00D27FD3" w:rsidRPr="00D27FD3" w:rsidRDefault="00D27FD3" w:rsidP="00D27FD3">
                  <w:pPr>
                    <w:contextualSpacing/>
                    <w:jc w:val="center"/>
                    <w:rPr>
                      <w:sz w:val="24"/>
                      <w:szCs w:val="24"/>
                    </w:rPr>
                  </w:pPr>
                  <w:r w:rsidRPr="00D27FD3">
                    <w:rPr>
                      <w:sz w:val="24"/>
                      <w:szCs w:val="24"/>
                    </w:rPr>
                    <w:t>Фамилия, имя, отчество</w:t>
                  </w:r>
                </w:p>
                <w:p w:rsidR="00D27FD3" w:rsidRPr="00D27FD3" w:rsidRDefault="00D27FD3" w:rsidP="00D27FD3">
                  <w:pPr>
                    <w:contextualSpacing/>
                    <w:jc w:val="center"/>
                    <w:rPr>
                      <w:sz w:val="24"/>
                      <w:szCs w:val="24"/>
                    </w:rPr>
                  </w:pPr>
                  <w:r w:rsidRPr="00D27FD3">
                    <w:rPr>
                      <w:sz w:val="24"/>
                      <w:szCs w:val="24"/>
                    </w:rPr>
                    <w:t>(при наличии)</w:t>
                  </w:r>
                </w:p>
              </w:tc>
              <w:tc>
                <w:tcPr>
                  <w:tcW w:w="0" w:type="auto"/>
                </w:tcPr>
                <w:p w:rsidR="00D27FD3" w:rsidRPr="00D27FD3" w:rsidRDefault="00D27FD3" w:rsidP="00D27FD3">
                  <w:pPr>
                    <w:contextualSpacing/>
                    <w:jc w:val="center"/>
                    <w:rPr>
                      <w:sz w:val="24"/>
                      <w:szCs w:val="24"/>
                    </w:rPr>
                  </w:pPr>
                  <w:r w:rsidRPr="00D27FD3">
                    <w:rPr>
                      <w:sz w:val="24"/>
                      <w:szCs w:val="24"/>
                    </w:rPr>
                    <w:t>Год</w:t>
                  </w:r>
                </w:p>
                <w:p w:rsidR="00D27FD3" w:rsidRPr="00D27FD3" w:rsidRDefault="00D27FD3" w:rsidP="00D27FD3">
                  <w:pPr>
                    <w:contextualSpacing/>
                    <w:jc w:val="center"/>
                    <w:rPr>
                      <w:sz w:val="24"/>
                      <w:szCs w:val="24"/>
                    </w:rPr>
                  </w:pPr>
                  <w:r w:rsidRPr="00D27FD3">
                    <w:rPr>
                      <w:sz w:val="24"/>
                      <w:szCs w:val="24"/>
                    </w:rPr>
                    <w:t>рождения</w:t>
                  </w:r>
                </w:p>
              </w:tc>
              <w:tc>
                <w:tcPr>
                  <w:tcW w:w="0" w:type="auto"/>
                </w:tcPr>
                <w:p w:rsidR="00D27FD3" w:rsidRPr="00D27FD3" w:rsidRDefault="00D27FD3" w:rsidP="00D27FD3">
                  <w:pPr>
                    <w:contextualSpacing/>
                    <w:jc w:val="center"/>
                    <w:rPr>
                      <w:sz w:val="24"/>
                      <w:szCs w:val="24"/>
                    </w:rPr>
                  </w:pPr>
                  <w:r w:rsidRPr="00D27FD3">
                    <w:rPr>
                      <w:sz w:val="24"/>
                      <w:szCs w:val="24"/>
                    </w:rPr>
                    <w:t>Родственное</w:t>
                  </w:r>
                </w:p>
                <w:p w:rsidR="00D27FD3" w:rsidRPr="00D27FD3" w:rsidRDefault="00D27FD3" w:rsidP="00D27FD3">
                  <w:pPr>
                    <w:contextualSpacing/>
                    <w:jc w:val="center"/>
                    <w:rPr>
                      <w:sz w:val="24"/>
                      <w:szCs w:val="24"/>
                    </w:rPr>
                  </w:pPr>
                  <w:r w:rsidRPr="00D27FD3">
                    <w:rPr>
                      <w:sz w:val="24"/>
                      <w:szCs w:val="24"/>
                    </w:rPr>
                    <w:t>отношение к ребенку</w:t>
                  </w:r>
                </w:p>
              </w:tc>
              <w:tc>
                <w:tcPr>
                  <w:tcW w:w="0" w:type="auto"/>
                </w:tcPr>
                <w:p w:rsidR="00D27FD3" w:rsidRPr="00D27FD3" w:rsidRDefault="00D27FD3" w:rsidP="00D27FD3">
                  <w:pPr>
                    <w:ind w:firstLine="851"/>
                    <w:contextualSpacing/>
                    <w:jc w:val="center"/>
                    <w:rPr>
                      <w:sz w:val="24"/>
                      <w:szCs w:val="24"/>
                    </w:rPr>
                  </w:pPr>
                  <w:r w:rsidRPr="00D27FD3">
                    <w:rPr>
                      <w:sz w:val="24"/>
                      <w:szCs w:val="24"/>
                    </w:rPr>
                    <w:t>С какого времени зарегистрирован и проживает</w:t>
                  </w:r>
                </w:p>
              </w:tc>
            </w:tr>
            <w:tr w:rsidR="00D27FD3" w:rsidRPr="00D27FD3" w:rsidTr="00C46B7C">
              <w:tc>
                <w:tcPr>
                  <w:tcW w:w="0" w:type="auto"/>
                </w:tcPr>
                <w:p w:rsidR="00D27FD3" w:rsidRPr="00D27FD3" w:rsidRDefault="00D27FD3" w:rsidP="00D27FD3">
                  <w:pPr>
                    <w:ind w:firstLine="851"/>
                    <w:contextualSpacing/>
                    <w:jc w:val="both"/>
                    <w:rPr>
                      <w:sz w:val="24"/>
                      <w:szCs w:val="24"/>
                    </w:rPr>
                  </w:pPr>
                </w:p>
              </w:tc>
              <w:tc>
                <w:tcPr>
                  <w:tcW w:w="0" w:type="auto"/>
                </w:tcPr>
                <w:p w:rsidR="00D27FD3" w:rsidRPr="00D27FD3" w:rsidRDefault="00D27FD3" w:rsidP="00D27FD3">
                  <w:pPr>
                    <w:ind w:firstLine="851"/>
                    <w:contextualSpacing/>
                    <w:jc w:val="both"/>
                    <w:rPr>
                      <w:sz w:val="24"/>
                      <w:szCs w:val="24"/>
                    </w:rPr>
                  </w:pPr>
                </w:p>
              </w:tc>
              <w:tc>
                <w:tcPr>
                  <w:tcW w:w="0" w:type="auto"/>
                </w:tcPr>
                <w:p w:rsidR="00D27FD3" w:rsidRPr="00D27FD3" w:rsidRDefault="00D27FD3" w:rsidP="00D27FD3">
                  <w:pPr>
                    <w:ind w:firstLine="851"/>
                    <w:contextualSpacing/>
                    <w:jc w:val="both"/>
                    <w:rPr>
                      <w:sz w:val="24"/>
                      <w:szCs w:val="24"/>
                    </w:rPr>
                  </w:pPr>
                </w:p>
              </w:tc>
              <w:tc>
                <w:tcPr>
                  <w:tcW w:w="0" w:type="auto"/>
                </w:tcPr>
                <w:p w:rsidR="00D27FD3" w:rsidRPr="00D27FD3" w:rsidRDefault="00D27FD3" w:rsidP="00D27FD3">
                  <w:pPr>
                    <w:ind w:firstLine="851"/>
                    <w:contextualSpacing/>
                    <w:jc w:val="both"/>
                    <w:rPr>
                      <w:sz w:val="24"/>
                      <w:szCs w:val="24"/>
                    </w:rPr>
                  </w:pPr>
                </w:p>
              </w:tc>
              <w:tc>
                <w:tcPr>
                  <w:tcW w:w="0" w:type="auto"/>
                </w:tcPr>
                <w:p w:rsidR="00D27FD3" w:rsidRPr="00D27FD3" w:rsidRDefault="00D27FD3" w:rsidP="00D27FD3">
                  <w:pPr>
                    <w:ind w:firstLine="851"/>
                    <w:contextualSpacing/>
                    <w:jc w:val="both"/>
                    <w:rPr>
                      <w:sz w:val="24"/>
                      <w:szCs w:val="24"/>
                    </w:rPr>
                  </w:pPr>
                </w:p>
              </w:tc>
            </w:tr>
            <w:tr w:rsidR="00D27FD3" w:rsidRPr="00D27FD3" w:rsidTr="00C46B7C">
              <w:tc>
                <w:tcPr>
                  <w:tcW w:w="0" w:type="auto"/>
                </w:tcPr>
                <w:p w:rsidR="00D27FD3" w:rsidRPr="00D27FD3" w:rsidRDefault="00D27FD3" w:rsidP="00D27FD3">
                  <w:pPr>
                    <w:ind w:firstLine="851"/>
                    <w:contextualSpacing/>
                    <w:jc w:val="both"/>
                    <w:rPr>
                      <w:sz w:val="24"/>
                      <w:szCs w:val="24"/>
                    </w:rPr>
                  </w:pPr>
                </w:p>
              </w:tc>
              <w:tc>
                <w:tcPr>
                  <w:tcW w:w="0" w:type="auto"/>
                </w:tcPr>
                <w:p w:rsidR="00D27FD3" w:rsidRPr="00D27FD3" w:rsidRDefault="00D27FD3" w:rsidP="00D27FD3">
                  <w:pPr>
                    <w:ind w:firstLine="851"/>
                    <w:contextualSpacing/>
                    <w:jc w:val="both"/>
                    <w:rPr>
                      <w:sz w:val="24"/>
                      <w:szCs w:val="24"/>
                    </w:rPr>
                  </w:pPr>
                </w:p>
              </w:tc>
              <w:tc>
                <w:tcPr>
                  <w:tcW w:w="0" w:type="auto"/>
                </w:tcPr>
                <w:p w:rsidR="00D27FD3" w:rsidRPr="00D27FD3" w:rsidRDefault="00D27FD3" w:rsidP="00D27FD3">
                  <w:pPr>
                    <w:ind w:firstLine="851"/>
                    <w:contextualSpacing/>
                    <w:jc w:val="both"/>
                    <w:rPr>
                      <w:sz w:val="24"/>
                      <w:szCs w:val="24"/>
                    </w:rPr>
                  </w:pPr>
                </w:p>
              </w:tc>
              <w:tc>
                <w:tcPr>
                  <w:tcW w:w="0" w:type="auto"/>
                </w:tcPr>
                <w:p w:rsidR="00D27FD3" w:rsidRPr="00D27FD3" w:rsidRDefault="00D27FD3" w:rsidP="00D27FD3">
                  <w:pPr>
                    <w:ind w:firstLine="851"/>
                    <w:contextualSpacing/>
                    <w:jc w:val="both"/>
                    <w:rPr>
                      <w:sz w:val="24"/>
                      <w:szCs w:val="24"/>
                    </w:rPr>
                  </w:pPr>
                </w:p>
              </w:tc>
              <w:tc>
                <w:tcPr>
                  <w:tcW w:w="0" w:type="auto"/>
                </w:tcPr>
                <w:p w:rsidR="00D27FD3" w:rsidRPr="00D27FD3" w:rsidRDefault="00D27FD3" w:rsidP="00D27FD3">
                  <w:pPr>
                    <w:ind w:firstLine="851"/>
                    <w:contextualSpacing/>
                    <w:jc w:val="both"/>
                    <w:rPr>
                      <w:sz w:val="24"/>
                      <w:szCs w:val="24"/>
                    </w:rPr>
                  </w:pPr>
                </w:p>
              </w:tc>
            </w:tr>
            <w:tr w:rsidR="00D27FD3" w:rsidRPr="00D27FD3" w:rsidTr="00C46B7C">
              <w:tc>
                <w:tcPr>
                  <w:tcW w:w="0" w:type="auto"/>
                </w:tcPr>
                <w:p w:rsidR="00D27FD3" w:rsidRPr="00D27FD3" w:rsidRDefault="00D27FD3" w:rsidP="00D27FD3">
                  <w:pPr>
                    <w:ind w:firstLine="851"/>
                    <w:contextualSpacing/>
                    <w:jc w:val="both"/>
                    <w:rPr>
                      <w:sz w:val="24"/>
                      <w:szCs w:val="24"/>
                    </w:rPr>
                  </w:pPr>
                </w:p>
              </w:tc>
              <w:tc>
                <w:tcPr>
                  <w:tcW w:w="0" w:type="auto"/>
                </w:tcPr>
                <w:p w:rsidR="00D27FD3" w:rsidRPr="00D27FD3" w:rsidRDefault="00D27FD3" w:rsidP="00D27FD3">
                  <w:pPr>
                    <w:ind w:firstLine="851"/>
                    <w:contextualSpacing/>
                    <w:jc w:val="both"/>
                    <w:rPr>
                      <w:sz w:val="24"/>
                      <w:szCs w:val="24"/>
                    </w:rPr>
                  </w:pPr>
                </w:p>
              </w:tc>
              <w:tc>
                <w:tcPr>
                  <w:tcW w:w="0" w:type="auto"/>
                </w:tcPr>
                <w:p w:rsidR="00D27FD3" w:rsidRPr="00D27FD3" w:rsidRDefault="00D27FD3" w:rsidP="00D27FD3">
                  <w:pPr>
                    <w:ind w:firstLine="851"/>
                    <w:contextualSpacing/>
                    <w:jc w:val="both"/>
                    <w:rPr>
                      <w:sz w:val="24"/>
                      <w:szCs w:val="24"/>
                    </w:rPr>
                  </w:pPr>
                </w:p>
              </w:tc>
              <w:tc>
                <w:tcPr>
                  <w:tcW w:w="0" w:type="auto"/>
                </w:tcPr>
                <w:p w:rsidR="00D27FD3" w:rsidRPr="00D27FD3" w:rsidRDefault="00D27FD3" w:rsidP="00D27FD3">
                  <w:pPr>
                    <w:ind w:firstLine="851"/>
                    <w:contextualSpacing/>
                    <w:jc w:val="both"/>
                    <w:rPr>
                      <w:sz w:val="24"/>
                      <w:szCs w:val="24"/>
                    </w:rPr>
                  </w:pPr>
                </w:p>
              </w:tc>
              <w:tc>
                <w:tcPr>
                  <w:tcW w:w="0" w:type="auto"/>
                </w:tcPr>
                <w:p w:rsidR="00D27FD3" w:rsidRPr="00D27FD3" w:rsidRDefault="00D27FD3" w:rsidP="00D27FD3">
                  <w:pPr>
                    <w:ind w:firstLine="851"/>
                    <w:contextualSpacing/>
                    <w:jc w:val="both"/>
                    <w:rPr>
                      <w:sz w:val="24"/>
                      <w:szCs w:val="24"/>
                    </w:rPr>
                  </w:pPr>
                </w:p>
              </w:tc>
            </w:tr>
            <w:tr w:rsidR="00D27FD3" w:rsidRPr="00D27FD3" w:rsidTr="00C46B7C">
              <w:tc>
                <w:tcPr>
                  <w:tcW w:w="0" w:type="auto"/>
                </w:tcPr>
                <w:p w:rsidR="00D27FD3" w:rsidRPr="00D27FD3" w:rsidRDefault="00D27FD3" w:rsidP="00D27FD3">
                  <w:pPr>
                    <w:ind w:firstLine="851"/>
                    <w:contextualSpacing/>
                    <w:jc w:val="both"/>
                    <w:rPr>
                      <w:sz w:val="24"/>
                      <w:szCs w:val="24"/>
                    </w:rPr>
                  </w:pPr>
                </w:p>
              </w:tc>
              <w:tc>
                <w:tcPr>
                  <w:tcW w:w="0" w:type="auto"/>
                </w:tcPr>
                <w:p w:rsidR="00D27FD3" w:rsidRPr="00D27FD3" w:rsidRDefault="00D27FD3" w:rsidP="00D27FD3">
                  <w:pPr>
                    <w:ind w:firstLine="851"/>
                    <w:contextualSpacing/>
                    <w:jc w:val="both"/>
                    <w:rPr>
                      <w:sz w:val="24"/>
                      <w:szCs w:val="24"/>
                    </w:rPr>
                  </w:pPr>
                </w:p>
              </w:tc>
              <w:tc>
                <w:tcPr>
                  <w:tcW w:w="0" w:type="auto"/>
                </w:tcPr>
                <w:p w:rsidR="00D27FD3" w:rsidRPr="00D27FD3" w:rsidRDefault="00D27FD3" w:rsidP="00D27FD3">
                  <w:pPr>
                    <w:ind w:firstLine="851"/>
                    <w:contextualSpacing/>
                    <w:jc w:val="both"/>
                    <w:rPr>
                      <w:sz w:val="24"/>
                      <w:szCs w:val="24"/>
                    </w:rPr>
                  </w:pPr>
                </w:p>
              </w:tc>
              <w:tc>
                <w:tcPr>
                  <w:tcW w:w="0" w:type="auto"/>
                </w:tcPr>
                <w:p w:rsidR="00D27FD3" w:rsidRPr="00D27FD3" w:rsidRDefault="00D27FD3" w:rsidP="00D27FD3">
                  <w:pPr>
                    <w:ind w:firstLine="851"/>
                    <w:contextualSpacing/>
                    <w:jc w:val="both"/>
                    <w:rPr>
                      <w:sz w:val="24"/>
                      <w:szCs w:val="24"/>
                    </w:rPr>
                  </w:pPr>
                </w:p>
              </w:tc>
              <w:tc>
                <w:tcPr>
                  <w:tcW w:w="0" w:type="auto"/>
                </w:tcPr>
                <w:p w:rsidR="00D27FD3" w:rsidRPr="00D27FD3" w:rsidRDefault="00D27FD3" w:rsidP="00D27FD3">
                  <w:pPr>
                    <w:ind w:firstLine="851"/>
                    <w:contextualSpacing/>
                    <w:jc w:val="both"/>
                    <w:rPr>
                      <w:sz w:val="24"/>
                      <w:szCs w:val="24"/>
                    </w:rPr>
                  </w:pPr>
                </w:p>
              </w:tc>
            </w:tr>
            <w:tr w:rsidR="00D27FD3" w:rsidRPr="00D27FD3" w:rsidTr="00C46B7C">
              <w:tc>
                <w:tcPr>
                  <w:tcW w:w="0" w:type="auto"/>
                </w:tcPr>
                <w:p w:rsidR="00D27FD3" w:rsidRPr="00D27FD3" w:rsidRDefault="00D27FD3" w:rsidP="00D27FD3">
                  <w:pPr>
                    <w:ind w:firstLine="851"/>
                    <w:contextualSpacing/>
                    <w:jc w:val="both"/>
                    <w:rPr>
                      <w:sz w:val="24"/>
                      <w:szCs w:val="24"/>
                    </w:rPr>
                  </w:pPr>
                </w:p>
              </w:tc>
              <w:tc>
                <w:tcPr>
                  <w:tcW w:w="0" w:type="auto"/>
                </w:tcPr>
                <w:p w:rsidR="00D27FD3" w:rsidRPr="00D27FD3" w:rsidRDefault="00D27FD3" w:rsidP="00D27FD3">
                  <w:pPr>
                    <w:ind w:firstLine="851"/>
                    <w:contextualSpacing/>
                    <w:jc w:val="both"/>
                    <w:rPr>
                      <w:sz w:val="24"/>
                      <w:szCs w:val="24"/>
                    </w:rPr>
                  </w:pPr>
                </w:p>
              </w:tc>
              <w:tc>
                <w:tcPr>
                  <w:tcW w:w="0" w:type="auto"/>
                </w:tcPr>
                <w:p w:rsidR="00D27FD3" w:rsidRPr="00D27FD3" w:rsidRDefault="00D27FD3" w:rsidP="00D27FD3">
                  <w:pPr>
                    <w:ind w:firstLine="851"/>
                    <w:contextualSpacing/>
                    <w:jc w:val="both"/>
                    <w:rPr>
                      <w:sz w:val="24"/>
                      <w:szCs w:val="24"/>
                    </w:rPr>
                  </w:pPr>
                </w:p>
              </w:tc>
              <w:tc>
                <w:tcPr>
                  <w:tcW w:w="0" w:type="auto"/>
                </w:tcPr>
                <w:p w:rsidR="00D27FD3" w:rsidRPr="00D27FD3" w:rsidRDefault="00D27FD3" w:rsidP="00D27FD3">
                  <w:pPr>
                    <w:ind w:firstLine="851"/>
                    <w:contextualSpacing/>
                    <w:jc w:val="both"/>
                    <w:rPr>
                      <w:sz w:val="24"/>
                      <w:szCs w:val="24"/>
                    </w:rPr>
                  </w:pPr>
                </w:p>
              </w:tc>
              <w:tc>
                <w:tcPr>
                  <w:tcW w:w="0" w:type="auto"/>
                </w:tcPr>
                <w:p w:rsidR="00D27FD3" w:rsidRPr="00D27FD3" w:rsidRDefault="00D27FD3" w:rsidP="00D27FD3">
                  <w:pPr>
                    <w:ind w:firstLine="851"/>
                    <w:contextualSpacing/>
                    <w:jc w:val="both"/>
                    <w:rPr>
                      <w:sz w:val="24"/>
                      <w:szCs w:val="24"/>
                    </w:rPr>
                  </w:pPr>
                </w:p>
              </w:tc>
            </w:tr>
            <w:tr w:rsidR="00D27FD3" w:rsidRPr="00D27FD3" w:rsidTr="00C46B7C">
              <w:tc>
                <w:tcPr>
                  <w:tcW w:w="0" w:type="auto"/>
                </w:tcPr>
                <w:p w:rsidR="00D27FD3" w:rsidRPr="00D27FD3" w:rsidRDefault="00D27FD3" w:rsidP="00D27FD3">
                  <w:pPr>
                    <w:ind w:firstLine="851"/>
                    <w:contextualSpacing/>
                    <w:jc w:val="both"/>
                    <w:rPr>
                      <w:sz w:val="24"/>
                      <w:szCs w:val="24"/>
                    </w:rPr>
                  </w:pPr>
                </w:p>
              </w:tc>
              <w:tc>
                <w:tcPr>
                  <w:tcW w:w="0" w:type="auto"/>
                </w:tcPr>
                <w:p w:rsidR="00D27FD3" w:rsidRPr="00D27FD3" w:rsidRDefault="00D27FD3" w:rsidP="00D27FD3">
                  <w:pPr>
                    <w:ind w:firstLine="851"/>
                    <w:contextualSpacing/>
                    <w:jc w:val="both"/>
                    <w:rPr>
                      <w:sz w:val="24"/>
                      <w:szCs w:val="24"/>
                    </w:rPr>
                  </w:pPr>
                </w:p>
              </w:tc>
              <w:tc>
                <w:tcPr>
                  <w:tcW w:w="0" w:type="auto"/>
                </w:tcPr>
                <w:p w:rsidR="00D27FD3" w:rsidRPr="00D27FD3" w:rsidRDefault="00D27FD3" w:rsidP="00D27FD3">
                  <w:pPr>
                    <w:ind w:firstLine="851"/>
                    <w:contextualSpacing/>
                    <w:jc w:val="both"/>
                    <w:rPr>
                      <w:sz w:val="24"/>
                      <w:szCs w:val="24"/>
                    </w:rPr>
                  </w:pPr>
                </w:p>
              </w:tc>
              <w:tc>
                <w:tcPr>
                  <w:tcW w:w="0" w:type="auto"/>
                </w:tcPr>
                <w:p w:rsidR="00D27FD3" w:rsidRPr="00D27FD3" w:rsidRDefault="00D27FD3" w:rsidP="00D27FD3">
                  <w:pPr>
                    <w:ind w:firstLine="851"/>
                    <w:contextualSpacing/>
                    <w:jc w:val="both"/>
                    <w:rPr>
                      <w:sz w:val="24"/>
                      <w:szCs w:val="24"/>
                    </w:rPr>
                  </w:pPr>
                </w:p>
              </w:tc>
              <w:tc>
                <w:tcPr>
                  <w:tcW w:w="0" w:type="auto"/>
                </w:tcPr>
                <w:p w:rsidR="00D27FD3" w:rsidRPr="00D27FD3" w:rsidRDefault="00D27FD3" w:rsidP="00D27FD3">
                  <w:pPr>
                    <w:ind w:firstLine="851"/>
                    <w:contextualSpacing/>
                    <w:jc w:val="both"/>
                    <w:rPr>
                      <w:sz w:val="24"/>
                      <w:szCs w:val="24"/>
                    </w:rPr>
                  </w:pPr>
                </w:p>
              </w:tc>
            </w:tr>
          </w:tbl>
          <w:p w:rsidR="00D27FD3" w:rsidRPr="00D27FD3" w:rsidRDefault="00D27FD3" w:rsidP="00D27FD3">
            <w:pPr>
              <w:ind w:firstLine="851"/>
              <w:contextualSpacing/>
              <w:jc w:val="both"/>
              <w:rPr>
                <w:sz w:val="24"/>
                <w:szCs w:val="24"/>
              </w:rPr>
            </w:pPr>
          </w:p>
          <w:p w:rsidR="00D27FD3" w:rsidRPr="00D27FD3" w:rsidRDefault="00D27FD3" w:rsidP="00D27FD3">
            <w:pPr>
              <w:ind w:firstLine="851"/>
              <w:contextualSpacing/>
              <w:jc w:val="center"/>
              <w:rPr>
                <w:sz w:val="24"/>
                <w:szCs w:val="24"/>
              </w:rPr>
            </w:pPr>
          </w:p>
          <w:p w:rsidR="00D27FD3" w:rsidRPr="00D27FD3" w:rsidRDefault="00D27FD3" w:rsidP="00D27FD3">
            <w:pPr>
              <w:ind w:firstLine="851"/>
              <w:contextualSpacing/>
              <w:jc w:val="both"/>
              <w:rPr>
                <w:sz w:val="24"/>
                <w:szCs w:val="24"/>
              </w:rPr>
            </w:pPr>
            <w:r w:rsidRPr="00D27FD3">
              <w:rPr>
                <w:sz w:val="24"/>
                <w:szCs w:val="24"/>
              </w:rPr>
              <w:lastRenderedPageBreak/>
              <w:t>______ прошу выдать мне заключение о возможности быть опекуном (попечителем)</w:t>
            </w:r>
          </w:p>
          <w:p w:rsidR="00D27FD3" w:rsidRPr="00D27FD3" w:rsidRDefault="00D27FD3" w:rsidP="00D27FD3">
            <w:pPr>
              <w:ind w:firstLine="851"/>
              <w:contextualSpacing/>
              <w:jc w:val="both"/>
              <w:rPr>
                <w:sz w:val="24"/>
                <w:szCs w:val="24"/>
              </w:rPr>
            </w:pPr>
            <w:r w:rsidRPr="00D27FD3">
              <w:rPr>
                <w:sz w:val="24"/>
                <w:szCs w:val="24"/>
              </w:rPr>
              <w:t>______ прошу выдать мне заключение о возможности быть приемным родителем</w:t>
            </w:r>
          </w:p>
          <w:p w:rsidR="00D27FD3" w:rsidRPr="00D27FD3" w:rsidRDefault="00D27FD3" w:rsidP="00D27FD3">
            <w:pPr>
              <w:ind w:firstLine="851"/>
              <w:contextualSpacing/>
              <w:jc w:val="both"/>
              <w:rPr>
                <w:sz w:val="24"/>
                <w:szCs w:val="24"/>
              </w:rPr>
            </w:pPr>
            <w:r w:rsidRPr="00D27FD3">
              <w:rPr>
                <w:sz w:val="24"/>
                <w:szCs w:val="24"/>
              </w:rPr>
              <w:t>______ прошу выдать мне заключение о возможности быть патронатным воспитателем</w:t>
            </w:r>
          </w:p>
          <w:p w:rsidR="00D27FD3" w:rsidRPr="00D27FD3" w:rsidRDefault="00D27FD3" w:rsidP="00D27FD3">
            <w:pPr>
              <w:ind w:firstLine="851"/>
              <w:contextualSpacing/>
              <w:jc w:val="both"/>
              <w:rPr>
                <w:sz w:val="24"/>
                <w:szCs w:val="24"/>
              </w:rPr>
            </w:pPr>
            <w:r w:rsidRPr="00D27FD3">
              <w:rPr>
                <w:sz w:val="24"/>
                <w:szCs w:val="24"/>
              </w:rPr>
              <w:t>______ прошу выдать мне заключение о возможности быть усыновителем</w:t>
            </w:r>
          </w:p>
          <w:p w:rsidR="00D27FD3" w:rsidRPr="00D27FD3" w:rsidRDefault="00D27FD3" w:rsidP="00D27FD3">
            <w:pPr>
              <w:ind w:firstLine="851"/>
              <w:contextualSpacing/>
              <w:rPr>
                <w:sz w:val="24"/>
                <w:szCs w:val="24"/>
              </w:rPr>
            </w:pPr>
            <w:r w:rsidRPr="00D27FD3">
              <w:rPr>
                <w:sz w:val="24"/>
                <w:szCs w:val="24"/>
              </w:rPr>
              <w:t xml:space="preserve"> ______ прошу передать мне под опеку (попечительство) ______________________________________________________________</w:t>
            </w:r>
          </w:p>
          <w:p w:rsidR="00D27FD3" w:rsidRPr="00D27FD3" w:rsidRDefault="00D27FD3" w:rsidP="00D27FD3">
            <w:pPr>
              <w:ind w:firstLine="851"/>
              <w:contextualSpacing/>
              <w:jc w:val="center"/>
              <w:rPr>
                <w:sz w:val="24"/>
                <w:szCs w:val="24"/>
              </w:rPr>
            </w:pPr>
            <w:r w:rsidRPr="00D27FD3">
              <w:rPr>
                <w:sz w:val="24"/>
                <w:szCs w:val="24"/>
              </w:rPr>
              <w:t>(указываются фамилия, имя, отчество (при наличии) ребенка (детей), число, месяц, год рождения)</w:t>
            </w:r>
          </w:p>
          <w:p w:rsidR="00D27FD3" w:rsidRPr="00D27FD3" w:rsidRDefault="00D27FD3" w:rsidP="00D27FD3">
            <w:pPr>
              <w:ind w:firstLine="851"/>
              <w:contextualSpacing/>
              <w:rPr>
                <w:sz w:val="24"/>
                <w:szCs w:val="24"/>
              </w:rPr>
            </w:pPr>
          </w:p>
          <w:p w:rsidR="00D27FD3" w:rsidRPr="00D27FD3" w:rsidRDefault="00D27FD3" w:rsidP="00D27FD3">
            <w:pPr>
              <w:ind w:firstLine="851"/>
              <w:contextualSpacing/>
              <w:rPr>
                <w:sz w:val="24"/>
                <w:szCs w:val="24"/>
              </w:rPr>
            </w:pPr>
          </w:p>
          <w:p w:rsidR="00D27FD3" w:rsidRPr="00D27FD3" w:rsidRDefault="00D27FD3" w:rsidP="00D27FD3">
            <w:pPr>
              <w:ind w:firstLine="851"/>
              <w:contextualSpacing/>
              <w:rPr>
                <w:sz w:val="24"/>
                <w:szCs w:val="24"/>
              </w:rPr>
            </w:pPr>
            <w:r w:rsidRPr="00D27FD3">
              <w:rPr>
                <w:sz w:val="24"/>
                <w:szCs w:val="24"/>
              </w:rPr>
              <w:t xml:space="preserve">______ прошу передать мне под опеку (попечительство) на возмездной основе _____________________________________________________________ </w:t>
            </w:r>
          </w:p>
          <w:p w:rsidR="00D27FD3" w:rsidRPr="00D27FD3" w:rsidRDefault="00D27FD3" w:rsidP="00D27FD3">
            <w:pPr>
              <w:ind w:firstLine="851"/>
              <w:contextualSpacing/>
              <w:jc w:val="center"/>
              <w:rPr>
                <w:sz w:val="24"/>
                <w:szCs w:val="24"/>
              </w:rPr>
            </w:pPr>
            <w:r w:rsidRPr="00D27FD3">
              <w:rPr>
                <w:sz w:val="24"/>
                <w:szCs w:val="24"/>
              </w:rPr>
              <w:t>(указываются фамилия, имя, отчество (при наличии) ребенка (детей), число, месяц, год рождения)</w:t>
            </w:r>
          </w:p>
          <w:p w:rsidR="00D27FD3" w:rsidRPr="00D27FD3" w:rsidRDefault="00D27FD3" w:rsidP="00D27FD3">
            <w:pPr>
              <w:ind w:firstLine="851"/>
              <w:contextualSpacing/>
              <w:rPr>
                <w:sz w:val="24"/>
                <w:szCs w:val="24"/>
              </w:rPr>
            </w:pPr>
          </w:p>
          <w:p w:rsidR="00D27FD3" w:rsidRPr="00D27FD3" w:rsidRDefault="00D27FD3" w:rsidP="00D27FD3">
            <w:pPr>
              <w:ind w:firstLine="851"/>
              <w:contextualSpacing/>
              <w:rPr>
                <w:sz w:val="24"/>
                <w:szCs w:val="24"/>
              </w:rPr>
            </w:pPr>
            <w:r w:rsidRPr="00D27FD3">
              <w:rPr>
                <w:sz w:val="24"/>
                <w:szCs w:val="24"/>
              </w:rPr>
              <w:t xml:space="preserve"> ______ прошу передать мне в патронатную семью ______________________________________________________________ </w:t>
            </w:r>
          </w:p>
          <w:p w:rsidR="00D27FD3" w:rsidRPr="00D27FD3" w:rsidRDefault="00D27FD3" w:rsidP="00D27FD3">
            <w:pPr>
              <w:ind w:firstLine="851"/>
              <w:contextualSpacing/>
              <w:jc w:val="center"/>
              <w:rPr>
                <w:sz w:val="24"/>
                <w:szCs w:val="24"/>
              </w:rPr>
            </w:pPr>
            <w:r w:rsidRPr="00D27FD3">
              <w:rPr>
                <w:sz w:val="24"/>
                <w:szCs w:val="24"/>
              </w:rPr>
              <w:t xml:space="preserve">(указываются фамилия, имя, отчество (при наличии) ребенка (детей), число, месяц, год рождения) </w:t>
            </w:r>
          </w:p>
          <w:p w:rsidR="00D27FD3" w:rsidRPr="00D27FD3" w:rsidRDefault="00D27FD3" w:rsidP="00D27FD3">
            <w:pPr>
              <w:ind w:firstLine="851"/>
              <w:contextualSpacing/>
              <w:jc w:val="center"/>
              <w:rPr>
                <w:sz w:val="24"/>
                <w:szCs w:val="24"/>
              </w:rPr>
            </w:pPr>
          </w:p>
          <w:p w:rsidR="00D27FD3" w:rsidRPr="00D27FD3" w:rsidRDefault="00D27FD3" w:rsidP="00D27FD3">
            <w:pPr>
              <w:ind w:firstLine="851"/>
              <w:contextualSpacing/>
              <w:jc w:val="both"/>
              <w:rPr>
                <w:sz w:val="24"/>
                <w:szCs w:val="24"/>
              </w:rPr>
            </w:pPr>
            <w:r w:rsidRPr="00D27FD3">
              <w:rPr>
                <w:sz w:val="24"/>
                <w:szCs w:val="24"/>
              </w:rPr>
              <w:t xml:space="preserve">Материальные возможности, жилищные условия, состояние здоровья и характер работы позволяют мне взять ребенка (детей) под опеку (попечительство), в приемную или патронатную семью. </w:t>
            </w:r>
          </w:p>
          <w:p w:rsidR="00D27FD3" w:rsidRPr="00D27FD3" w:rsidRDefault="00D27FD3" w:rsidP="00D27FD3">
            <w:pPr>
              <w:ind w:firstLine="851"/>
              <w:contextualSpacing/>
              <w:jc w:val="both"/>
              <w:rPr>
                <w:sz w:val="24"/>
                <w:szCs w:val="24"/>
              </w:rPr>
            </w:pPr>
            <w:r w:rsidRPr="00D27FD3">
              <w:rPr>
                <w:sz w:val="24"/>
                <w:szCs w:val="24"/>
              </w:rPr>
              <w:t xml:space="preserve">Дополнительно могу сообщить о себе следующее: </w:t>
            </w:r>
          </w:p>
          <w:p w:rsidR="00D27FD3" w:rsidRPr="00D27FD3" w:rsidRDefault="00D27FD3" w:rsidP="00D27FD3">
            <w:pPr>
              <w:contextualSpacing/>
              <w:jc w:val="both"/>
              <w:rPr>
                <w:sz w:val="24"/>
                <w:szCs w:val="24"/>
              </w:rPr>
            </w:pPr>
            <w:r w:rsidRPr="00D27FD3">
              <w:rPr>
                <w:sz w:val="24"/>
                <w:szCs w:val="24"/>
              </w:rPr>
              <w:t xml:space="preserve">_________________________________________________________________________________________________________________________ </w:t>
            </w:r>
          </w:p>
          <w:p w:rsidR="00D27FD3" w:rsidRPr="00D27FD3" w:rsidRDefault="00D27FD3" w:rsidP="00D27FD3">
            <w:pPr>
              <w:ind w:firstLine="851"/>
              <w:contextualSpacing/>
              <w:jc w:val="center"/>
              <w:rPr>
                <w:sz w:val="24"/>
                <w:szCs w:val="24"/>
              </w:rPr>
            </w:pPr>
            <w:r w:rsidRPr="00D27FD3">
              <w:rPr>
                <w:sz w:val="24"/>
                <w:szCs w:val="24"/>
              </w:rPr>
              <w:t>(указываются наличие у гражданина необходимых знаний и навыков в воспитании детей, сведения о профессиональной деятельности,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w:t>
            </w:r>
          </w:p>
          <w:p w:rsidR="00D27FD3" w:rsidRPr="00D27FD3" w:rsidRDefault="00D27FD3" w:rsidP="00D27FD3">
            <w:pPr>
              <w:contextualSpacing/>
              <w:jc w:val="both"/>
              <w:rPr>
                <w:sz w:val="24"/>
                <w:szCs w:val="24"/>
              </w:rPr>
            </w:pPr>
            <w:proofErr w:type="gramStart"/>
            <w:r w:rsidRPr="00D27FD3">
              <w:rPr>
                <w:sz w:val="24"/>
                <w:szCs w:val="24"/>
              </w:rPr>
              <w:t>Я,_</w:t>
            </w:r>
            <w:proofErr w:type="gramEnd"/>
            <w:r w:rsidRPr="00D27FD3">
              <w:rPr>
                <w:sz w:val="24"/>
                <w:szCs w:val="24"/>
              </w:rPr>
              <w:t xml:space="preserve">___________________________________________________________, </w:t>
            </w:r>
          </w:p>
          <w:p w:rsidR="00D27FD3" w:rsidRPr="00D27FD3" w:rsidRDefault="00D27FD3" w:rsidP="00D27FD3">
            <w:pPr>
              <w:ind w:firstLine="851"/>
              <w:contextualSpacing/>
              <w:jc w:val="center"/>
              <w:rPr>
                <w:sz w:val="24"/>
                <w:szCs w:val="24"/>
              </w:rPr>
            </w:pPr>
            <w:r w:rsidRPr="00D27FD3">
              <w:rPr>
                <w:sz w:val="24"/>
                <w:szCs w:val="24"/>
              </w:rPr>
              <w:t>(указываются фамилия, имя, отчество (при наличии)</w:t>
            </w:r>
          </w:p>
          <w:p w:rsidR="00D27FD3" w:rsidRPr="00D27FD3" w:rsidRDefault="00D27FD3" w:rsidP="00D27FD3">
            <w:pPr>
              <w:ind w:firstLine="851"/>
              <w:contextualSpacing/>
              <w:jc w:val="both"/>
              <w:rPr>
                <w:sz w:val="24"/>
                <w:szCs w:val="24"/>
              </w:rPr>
            </w:pPr>
          </w:p>
          <w:p w:rsidR="00D27FD3" w:rsidRPr="00D27FD3" w:rsidRDefault="00D27FD3" w:rsidP="00D27FD3">
            <w:pPr>
              <w:contextualSpacing/>
              <w:jc w:val="both"/>
              <w:rPr>
                <w:sz w:val="24"/>
                <w:szCs w:val="24"/>
              </w:rPr>
            </w:pPr>
            <w:r w:rsidRPr="00D27FD3">
              <w:rPr>
                <w:sz w:val="24"/>
                <w:szCs w:val="24"/>
              </w:rPr>
              <w:t>даю согласие на обработку и использование моих персональных данных, содержащихся в настоящем заявлении и предоставленных мною документах. Я предупрежден (на) об ответственности за представление недостоверных либо искаженных сведений.</w:t>
            </w:r>
          </w:p>
          <w:p w:rsidR="00D27FD3" w:rsidRPr="00D27FD3" w:rsidRDefault="00D27FD3" w:rsidP="00D27FD3">
            <w:pPr>
              <w:ind w:firstLine="851"/>
              <w:contextualSpacing/>
              <w:jc w:val="both"/>
              <w:rPr>
                <w:sz w:val="24"/>
                <w:szCs w:val="24"/>
              </w:rPr>
            </w:pPr>
          </w:p>
          <w:p w:rsidR="00D27FD3" w:rsidRPr="00D27FD3" w:rsidRDefault="00D27FD3" w:rsidP="00D27FD3">
            <w:pPr>
              <w:ind w:firstLine="851"/>
              <w:contextualSpacing/>
              <w:jc w:val="right"/>
              <w:rPr>
                <w:sz w:val="24"/>
                <w:szCs w:val="24"/>
              </w:rPr>
            </w:pPr>
            <w:r w:rsidRPr="00D27FD3">
              <w:rPr>
                <w:sz w:val="24"/>
                <w:szCs w:val="24"/>
              </w:rPr>
              <w:t xml:space="preserve">                                                                          _______________________ </w:t>
            </w:r>
          </w:p>
          <w:p w:rsidR="00D27FD3" w:rsidRPr="00D27FD3" w:rsidRDefault="00D27FD3" w:rsidP="00D27FD3">
            <w:pPr>
              <w:ind w:firstLine="851"/>
              <w:contextualSpacing/>
              <w:jc w:val="both"/>
              <w:rPr>
                <w:sz w:val="24"/>
                <w:szCs w:val="24"/>
              </w:rPr>
            </w:pPr>
            <w:r w:rsidRPr="00D27FD3">
              <w:rPr>
                <w:sz w:val="24"/>
                <w:szCs w:val="24"/>
              </w:rPr>
              <w:t xml:space="preserve">                                                                                    (подпись, дата) </w:t>
            </w:r>
          </w:p>
          <w:p w:rsidR="00D27FD3" w:rsidRPr="00D27FD3" w:rsidRDefault="00D27FD3" w:rsidP="00D27FD3">
            <w:pPr>
              <w:ind w:firstLine="851"/>
              <w:contextualSpacing/>
              <w:jc w:val="both"/>
              <w:rPr>
                <w:sz w:val="24"/>
                <w:szCs w:val="24"/>
              </w:rPr>
            </w:pPr>
          </w:p>
          <w:p w:rsidR="00D27FD3" w:rsidRPr="00D27FD3" w:rsidRDefault="00D27FD3" w:rsidP="00D27FD3">
            <w:pPr>
              <w:ind w:firstLine="851"/>
              <w:contextualSpacing/>
              <w:jc w:val="both"/>
              <w:rPr>
                <w:sz w:val="24"/>
                <w:szCs w:val="24"/>
              </w:rPr>
            </w:pPr>
            <w:r w:rsidRPr="00D27FD3">
              <w:rPr>
                <w:sz w:val="24"/>
                <w:szCs w:val="24"/>
              </w:rPr>
              <w:t xml:space="preserve">К заявлению прилагаю следующие документы: </w:t>
            </w:r>
          </w:p>
          <w:p w:rsidR="00D27FD3" w:rsidRPr="00D27FD3" w:rsidRDefault="00D27FD3" w:rsidP="00D27FD3">
            <w:pPr>
              <w:ind w:firstLine="851"/>
              <w:contextualSpacing/>
              <w:jc w:val="both"/>
              <w:rPr>
                <w:sz w:val="24"/>
                <w:szCs w:val="24"/>
              </w:rPr>
            </w:pPr>
            <w:r w:rsidRPr="00D27FD3">
              <w:rPr>
                <w:sz w:val="24"/>
                <w:szCs w:val="24"/>
              </w:rPr>
              <w:t xml:space="preserve">_______ краткая автобиография </w:t>
            </w:r>
          </w:p>
          <w:p w:rsidR="00D27FD3" w:rsidRPr="00D27FD3" w:rsidRDefault="00D27FD3" w:rsidP="00D27FD3">
            <w:pPr>
              <w:ind w:firstLine="851"/>
              <w:contextualSpacing/>
              <w:jc w:val="both"/>
              <w:rPr>
                <w:sz w:val="24"/>
                <w:szCs w:val="24"/>
              </w:rPr>
            </w:pPr>
          </w:p>
          <w:p w:rsidR="00D27FD3" w:rsidRPr="00D27FD3" w:rsidRDefault="00D27FD3" w:rsidP="00D27FD3">
            <w:pPr>
              <w:ind w:firstLine="851"/>
              <w:contextualSpacing/>
              <w:jc w:val="both"/>
              <w:rPr>
                <w:sz w:val="24"/>
                <w:szCs w:val="24"/>
              </w:rPr>
            </w:pPr>
            <w:r w:rsidRPr="00D27FD3">
              <w:rPr>
                <w:sz w:val="24"/>
                <w:szCs w:val="24"/>
              </w:rPr>
              <w:t>_______ справка с места работы с указанием должности и размера средней заработной платы за последние 12 месяцев и (или) иной документ, подтверждающий доход, или справка с места работы супруга (супруги) с указанием должности и размера средней заработной платы за последние 12 месяцев и (или) иной документ, подтверждающий доход супруга (супруги);</w:t>
            </w:r>
          </w:p>
          <w:p w:rsidR="00D27FD3" w:rsidRPr="00D27FD3" w:rsidRDefault="00D27FD3" w:rsidP="00D27FD3">
            <w:pPr>
              <w:ind w:firstLine="851"/>
              <w:contextualSpacing/>
              <w:jc w:val="both"/>
              <w:rPr>
                <w:sz w:val="24"/>
                <w:szCs w:val="24"/>
              </w:rPr>
            </w:pPr>
            <w:r w:rsidRPr="00D27FD3">
              <w:rPr>
                <w:sz w:val="24"/>
                <w:szCs w:val="24"/>
              </w:rPr>
              <w:t xml:space="preserve">_______ заключение о результатах медицинского освидетельствования граждан, намеревающихся усыновить (удочерить), взять под опеку (попечительство), в приемную </w:t>
            </w:r>
            <w:r w:rsidRPr="00D27FD3">
              <w:rPr>
                <w:sz w:val="24"/>
                <w:szCs w:val="24"/>
              </w:rPr>
              <w:lastRenderedPageBreak/>
              <w:t>или патронатную семью детей-сирот и детей, оставшихся без попечения родителей;</w:t>
            </w:r>
          </w:p>
          <w:p w:rsidR="00D27FD3" w:rsidRPr="00D27FD3" w:rsidRDefault="00D27FD3" w:rsidP="00D27FD3">
            <w:pPr>
              <w:ind w:firstLine="851"/>
              <w:contextualSpacing/>
              <w:jc w:val="both"/>
              <w:rPr>
                <w:sz w:val="24"/>
                <w:szCs w:val="24"/>
              </w:rPr>
            </w:pPr>
            <w:r w:rsidRPr="00D27FD3">
              <w:rPr>
                <w:sz w:val="24"/>
                <w:szCs w:val="24"/>
              </w:rPr>
              <w:t>заключение по форме № 164/у **;</w:t>
            </w:r>
          </w:p>
          <w:p w:rsidR="00D27FD3" w:rsidRPr="00D27FD3" w:rsidRDefault="00D27FD3" w:rsidP="00D27FD3">
            <w:pPr>
              <w:ind w:firstLine="851"/>
              <w:contextualSpacing/>
              <w:jc w:val="both"/>
              <w:rPr>
                <w:sz w:val="24"/>
                <w:szCs w:val="24"/>
              </w:rPr>
            </w:pPr>
            <w:r w:rsidRPr="00D27FD3">
              <w:rPr>
                <w:sz w:val="24"/>
                <w:szCs w:val="24"/>
              </w:rPr>
              <w:t>копия свидетельства о браке;</w:t>
            </w:r>
          </w:p>
          <w:p w:rsidR="00D27FD3" w:rsidRPr="00D27FD3" w:rsidRDefault="00D27FD3" w:rsidP="00D27FD3">
            <w:pPr>
              <w:ind w:firstLine="851"/>
              <w:contextualSpacing/>
              <w:jc w:val="both"/>
              <w:rPr>
                <w:sz w:val="24"/>
                <w:szCs w:val="24"/>
              </w:rPr>
            </w:pPr>
            <w:r w:rsidRPr="00D27FD3">
              <w:rPr>
                <w:sz w:val="24"/>
                <w:szCs w:val="24"/>
              </w:rPr>
              <w:t>письменное согласие членов семьи на прием ребенка (детей) в семью;</w:t>
            </w:r>
          </w:p>
          <w:p w:rsidR="00D27FD3" w:rsidRPr="00D27FD3" w:rsidRDefault="00D27FD3" w:rsidP="00D27FD3">
            <w:pPr>
              <w:ind w:firstLine="851"/>
              <w:contextualSpacing/>
              <w:jc w:val="both"/>
              <w:rPr>
                <w:sz w:val="24"/>
                <w:szCs w:val="24"/>
              </w:rPr>
            </w:pPr>
            <w:r w:rsidRPr="00D27FD3">
              <w:rPr>
                <w:sz w:val="24"/>
                <w:szCs w:val="24"/>
              </w:rPr>
              <w:t>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(прилагается гражданами,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D27FD3" w:rsidRPr="00D27FD3" w:rsidRDefault="00D27FD3" w:rsidP="00D27FD3">
            <w:pPr>
              <w:ind w:firstLine="851"/>
              <w:contextualSpacing/>
              <w:jc w:val="both"/>
              <w:rPr>
                <w:sz w:val="24"/>
                <w:szCs w:val="24"/>
              </w:rPr>
            </w:pPr>
            <w:r w:rsidRPr="00D27FD3">
              <w:rPr>
                <w:sz w:val="24"/>
                <w:szCs w:val="24"/>
              </w:rPr>
              <w:t xml:space="preserve">документы, подтверждающие ведение кочевого и (или) полукочевого образа жизни, выданные органом местного самоуправления соответствующего муниципального района. __________________________ </w:t>
            </w:r>
          </w:p>
          <w:p w:rsidR="00D27FD3" w:rsidRPr="00D27FD3" w:rsidRDefault="00D27FD3" w:rsidP="00D27FD3">
            <w:pPr>
              <w:ind w:firstLine="851"/>
              <w:contextualSpacing/>
              <w:jc w:val="both"/>
              <w:rPr>
                <w:sz w:val="24"/>
                <w:szCs w:val="24"/>
              </w:rPr>
            </w:pPr>
            <w:r w:rsidRPr="00D27FD3">
              <w:rPr>
                <w:sz w:val="24"/>
                <w:szCs w:val="24"/>
              </w:rPr>
              <w:t xml:space="preserve">* Форма заявления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утверждена приказом </w:t>
            </w:r>
            <w:proofErr w:type="spellStart"/>
            <w:r w:rsidRPr="00D27FD3">
              <w:rPr>
                <w:sz w:val="24"/>
                <w:szCs w:val="24"/>
              </w:rPr>
              <w:t>Минпросвещения</w:t>
            </w:r>
            <w:proofErr w:type="spellEnd"/>
            <w:r w:rsidRPr="00D27FD3">
              <w:rPr>
                <w:sz w:val="24"/>
                <w:szCs w:val="24"/>
              </w:rPr>
              <w:t xml:space="preserve"> России от 10 января 2019 г. № 4 «О реализации отдельных вопросов осуществления опеки и попечительства в отношении несовершеннолетних граждан» </w:t>
            </w:r>
          </w:p>
          <w:p w:rsidR="00D27FD3" w:rsidRPr="00D27FD3" w:rsidRDefault="00D27FD3" w:rsidP="00D27FD3">
            <w:pPr>
              <w:ind w:firstLine="851"/>
              <w:contextualSpacing/>
              <w:jc w:val="both"/>
              <w:rPr>
                <w:sz w:val="24"/>
                <w:szCs w:val="24"/>
              </w:rPr>
            </w:pPr>
            <w:r w:rsidRPr="00D27FD3">
              <w:rPr>
                <w:sz w:val="24"/>
                <w:szCs w:val="24"/>
              </w:rPr>
              <w:t>** Приказ Министерства здравоохранения Российской Федерации от 18 июня 2014 г.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(зарегистрирован Министерством юстиции Российской Федерации 28 июля 2014 г., регистрационный № 33306).</w:t>
            </w:r>
          </w:p>
          <w:p w:rsidR="00D27FD3" w:rsidRPr="00D27FD3" w:rsidRDefault="00D27FD3" w:rsidP="00D27FD3">
            <w:pPr>
              <w:ind w:firstLine="851"/>
              <w:contextualSpacing/>
              <w:rPr>
                <w:sz w:val="24"/>
                <w:szCs w:val="24"/>
              </w:rPr>
            </w:pPr>
          </w:p>
          <w:p w:rsidR="00D27FD3" w:rsidRPr="00D27FD3" w:rsidRDefault="00D27FD3" w:rsidP="00D27FD3">
            <w:pPr>
              <w:ind w:firstLine="851"/>
              <w:contextualSpacing/>
              <w:rPr>
                <w:sz w:val="24"/>
                <w:szCs w:val="24"/>
              </w:rPr>
            </w:pPr>
          </w:p>
          <w:p w:rsidR="00D27FD3" w:rsidRPr="00D27FD3" w:rsidRDefault="00D27FD3" w:rsidP="00D27FD3">
            <w:pPr>
              <w:ind w:firstLine="851"/>
              <w:contextualSpacing/>
              <w:rPr>
                <w:sz w:val="24"/>
                <w:szCs w:val="24"/>
              </w:rPr>
            </w:pPr>
          </w:p>
          <w:p w:rsidR="00D27FD3" w:rsidRPr="00D27FD3" w:rsidRDefault="00D27FD3" w:rsidP="00D27FD3">
            <w:pPr>
              <w:contextualSpacing/>
              <w:rPr>
                <w:sz w:val="24"/>
                <w:szCs w:val="24"/>
              </w:rPr>
            </w:pPr>
            <w:r w:rsidRPr="00D27FD3">
              <w:rPr>
                <w:sz w:val="24"/>
                <w:szCs w:val="24"/>
              </w:rPr>
              <w:t xml:space="preserve">Начальник отдела опеки и попечительства                           Н. А. </w:t>
            </w:r>
            <w:proofErr w:type="spellStart"/>
            <w:r w:rsidRPr="00D27FD3">
              <w:rPr>
                <w:sz w:val="24"/>
                <w:szCs w:val="24"/>
              </w:rPr>
              <w:t>Валяева</w:t>
            </w:r>
            <w:proofErr w:type="spellEnd"/>
            <w:r w:rsidRPr="00D27FD3">
              <w:rPr>
                <w:sz w:val="24"/>
                <w:szCs w:val="24"/>
              </w:rPr>
              <w:t xml:space="preserve">                                    </w:t>
            </w: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r w:rsidRPr="00D27FD3">
              <w:rPr>
                <w:sz w:val="24"/>
                <w:szCs w:val="24"/>
              </w:rPr>
              <w:t>Заместитель Главы администрации                                      Л. И. Костина</w:t>
            </w:r>
          </w:p>
          <w:tbl>
            <w:tblPr>
              <w:tblW w:w="0" w:type="auto"/>
              <w:tblLook w:val="04A0" w:firstRow="1" w:lastRow="0" w:firstColumn="1" w:lastColumn="0" w:noHBand="0" w:noVBand="1"/>
            </w:tblPr>
            <w:tblGrid>
              <w:gridCol w:w="4502"/>
              <w:gridCol w:w="4502"/>
            </w:tblGrid>
            <w:tr w:rsidR="00D27FD3" w:rsidRPr="00D27FD3" w:rsidTr="00C46B7C">
              <w:tc>
                <w:tcPr>
                  <w:tcW w:w="4502" w:type="dxa"/>
                </w:tcPr>
                <w:p w:rsidR="00D27FD3" w:rsidRPr="00D27FD3" w:rsidRDefault="00D27FD3" w:rsidP="00D27FD3">
                  <w:pPr>
                    <w:ind w:firstLine="851"/>
                    <w:contextualSpacing/>
                    <w:rPr>
                      <w:sz w:val="24"/>
                      <w:szCs w:val="24"/>
                    </w:rPr>
                  </w:pPr>
                </w:p>
              </w:tc>
              <w:tc>
                <w:tcPr>
                  <w:tcW w:w="4502" w:type="dxa"/>
                </w:tcPr>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jc w:val="right"/>
                    <w:rPr>
                      <w:sz w:val="24"/>
                      <w:szCs w:val="24"/>
                    </w:rPr>
                  </w:pPr>
                </w:p>
                <w:p w:rsidR="00D27FD3" w:rsidRPr="00D27FD3" w:rsidRDefault="00D27FD3" w:rsidP="00D27FD3">
                  <w:pPr>
                    <w:contextualSpacing/>
                    <w:jc w:val="right"/>
                    <w:rPr>
                      <w:sz w:val="24"/>
                      <w:szCs w:val="24"/>
                    </w:rPr>
                  </w:pPr>
                </w:p>
                <w:p w:rsidR="00D27FD3" w:rsidRPr="00D27FD3" w:rsidRDefault="00D27FD3" w:rsidP="00D27FD3">
                  <w:pPr>
                    <w:contextualSpacing/>
                    <w:jc w:val="right"/>
                    <w:rPr>
                      <w:sz w:val="24"/>
                      <w:szCs w:val="24"/>
                    </w:rPr>
                  </w:pPr>
                </w:p>
                <w:p w:rsidR="00D27FD3" w:rsidRPr="00D27FD3" w:rsidRDefault="00D27FD3" w:rsidP="00D27FD3">
                  <w:pPr>
                    <w:contextualSpacing/>
                    <w:jc w:val="right"/>
                    <w:rPr>
                      <w:sz w:val="24"/>
                      <w:szCs w:val="24"/>
                    </w:rPr>
                  </w:pPr>
                </w:p>
                <w:p w:rsidR="00D27FD3" w:rsidRPr="00D27FD3" w:rsidRDefault="00D27FD3" w:rsidP="00D27FD3">
                  <w:pPr>
                    <w:contextualSpacing/>
                    <w:jc w:val="right"/>
                    <w:rPr>
                      <w:sz w:val="24"/>
                      <w:szCs w:val="24"/>
                    </w:rPr>
                  </w:pPr>
                </w:p>
                <w:p w:rsidR="00D27FD3" w:rsidRPr="00D27FD3" w:rsidRDefault="00D27FD3" w:rsidP="00D27FD3">
                  <w:pPr>
                    <w:contextualSpacing/>
                    <w:jc w:val="right"/>
                    <w:rPr>
                      <w:sz w:val="24"/>
                      <w:szCs w:val="24"/>
                    </w:rPr>
                  </w:pPr>
                  <w:r w:rsidRPr="00D27FD3">
                    <w:rPr>
                      <w:sz w:val="24"/>
                      <w:szCs w:val="24"/>
                    </w:rPr>
                    <w:t xml:space="preserve">Приложение № 2 </w:t>
                  </w:r>
                </w:p>
                <w:p w:rsidR="00D27FD3" w:rsidRPr="00D27FD3" w:rsidRDefault="00D27FD3" w:rsidP="00D27FD3">
                  <w:pPr>
                    <w:contextualSpacing/>
                    <w:jc w:val="right"/>
                    <w:rPr>
                      <w:sz w:val="24"/>
                      <w:szCs w:val="24"/>
                    </w:rPr>
                  </w:pPr>
                  <w:r w:rsidRPr="00D27FD3">
                    <w:rPr>
                      <w:sz w:val="24"/>
                      <w:szCs w:val="24"/>
                    </w:rPr>
                    <w:t>к Административному регламенту по предоставлению государственной  услуги «Установление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w:t>
                  </w:r>
                </w:p>
              </w:tc>
            </w:tr>
          </w:tbl>
          <w:p w:rsidR="00D27FD3" w:rsidRPr="00D27FD3" w:rsidRDefault="00D27FD3" w:rsidP="00D27FD3">
            <w:pPr>
              <w:contextualSpacing/>
              <w:rPr>
                <w:sz w:val="24"/>
                <w:szCs w:val="24"/>
              </w:rPr>
            </w:pPr>
          </w:p>
          <w:p w:rsidR="00D27FD3" w:rsidRPr="00D27FD3" w:rsidRDefault="00D27FD3" w:rsidP="00D27FD3">
            <w:pPr>
              <w:ind w:firstLine="851"/>
              <w:contextualSpacing/>
              <w:jc w:val="center"/>
              <w:rPr>
                <w:b/>
                <w:sz w:val="24"/>
                <w:szCs w:val="24"/>
              </w:rPr>
            </w:pPr>
            <w:r w:rsidRPr="00D27FD3">
              <w:rPr>
                <w:b/>
                <w:sz w:val="24"/>
                <w:szCs w:val="24"/>
              </w:rPr>
              <w:t xml:space="preserve">Форма заявления </w:t>
            </w:r>
          </w:p>
          <w:p w:rsidR="00D27FD3" w:rsidRPr="00D27FD3" w:rsidRDefault="00D27FD3" w:rsidP="00D27FD3">
            <w:pPr>
              <w:ind w:firstLine="851"/>
              <w:contextualSpacing/>
              <w:jc w:val="center"/>
              <w:rPr>
                <w:b/>
                <w:sz w:val="24"/>
                <w:szCs w:val="24"/>
              </w:rPr>
            </w:pPr>
            <w:r w:rsidRPr="00D27FD3">
              <w:rPr>
                <w:b/>
                <w:sz w:val="24"/>
                <w:szCs w:val="24"/>
              </w:rPr>
              <w:t>о предоставлении государственной (муниципальной) услуги по установлению предварительных опеки или попечительства</w:t>
            </w:r>
          </w:p>
          <w:p w:rsidR="00D27FD3" w:rsidRPr="00D27FD3" w:rsidRDefault="00D27FD3" w:rsidP="00D27FD3">
            <w:pPr>
              <w:ind w:firstLine="851"/>
              <w:contextualSpacing/>
              <w:rPr>
                <w:sz w:val="24"/>
                <w:szCs w:val="24"/>
              </w:rPr>
            </w:pPr>
          </w:p>
          <w:tbl>
            <w:tblPr>
              <w:tblW w:w="0" w:type="auto"/>
              <w:tblLook w:val="04A0" w:firstRow="1" w:lastRow="0" w:firstColumn="1" w:lastColumn="0" w:noHBand="0" w:noVBand="1"/>
            </w:tblPr>
            <w:tblGrid>
              <w:gridCol w:w="4502"/>
              <w:gridCol w:w="4502"/>
            </w:tblGrid>
            <w:tr w:rsidR="00D27FD3" w:rsidRPr="00D27FD3" w:rsidTr="00C46B7C">
              <w:tc>
                <w:tcPr>
                  <w:tcW w:w="4502" w:type="dxa"/>
                </w:tcPr>
                <w:p w:rsidR="00D27FD3" w:rsidRPr="00D27FD3" w:rsidRDefault="00D27FD3" w:rsidP="00D27FD3">
                  <w:pPr>
                    <w:ind w:firstLine="851"/>
                    <w:contextualSpacing/>
                    <w:rPr>
                      <w:sz w:val="24"/>
                      <w:szCs w:val="24"/>
                    </w:rPr>
                  </w:pPr>
                </w:p>
              </w:tc>
              <w:tc>
                <w:tcPr>
                  <w:tcW w:w="4502" w:type="dxa"/>
                </w:tcPr>
                <w:p w:rsidR="00D27FD3" w:rsidRPr="00D27FD3" w:rsidRDefault="00D27FD3" w:rsidP="00D27FD3">
                  <w:pPr>
                    <w:contextualSpacing/>
                    <w:rPr>
                      <w:sz w:val="24"/>
                      <w:szCs w:val="24"/>
                    </w:rPr>
                  </w:pPr>
                  <w:r w:rsidRPr="00D27FD3">
                    <w:rPr>
                      <w:sz w:val="24"/>
                      <w:szCs w:val="24"/>
                    </w:rPr>
                    <w:t>В орган опеки и попечительства от ___________________________ (фамилия, имя, отчество (при наличии)</w:t>
                  </w:r>
                </w:p>
                <w:p w:rsidR="00D27FD3" w:rsidRPr="00D27FD3" w:rsidRDefault="00D27FD3" w:rsidP="00D27FD3">
                  <w:pPr>
                    <w:ind w:firstLine="851"/>
                    <w:contextualSpacing/>
                    <w:rPr>
                      <w:sz w:val="24"/>
                      <w:szCs w:val="24"/>
                    </w:rPr>
                  </w:pPr>
                </w:p>
              </w:tc>
            </w:tr>
          </w:tbl>
          <w:p w:rsidR="00D27FD3" w:rsidRPr="00D27FD3" w:rsidRDefault="00D27FD3" w:rsidP="00D27FD3">
            <w:pPr>
              <w:ind w:firstLine="851"/>
              <w:contextualSpacing/>
              <w:jc w:val="center"/>
              <w:rPr>
                <w:sz w:val="24"/>
                <w:szCs w:val="24"/>
              </w:rPr>
            </w:pPr>
          </w:p>
          <w:p w:rsidR="00D27FD3" w:rsidRPr="00D27FD3" w:rsidRDefault="00D27FD3" w:rsidP="00D27FD3">
            <w:pPr>
              <w:ind w:firstLine="851"/>
              <w:contextualSpacing/>
              <w:jc w:val="center"/>
              <w:rPr>
                <w:sz w:val="24"/>
                <w:szCs w:val="24"/>
              </w:rPr>
            </w:pPr>
            <w:r w:rsidRPr="00D27FD3">
              <w:rPr>
                <w:sz w:val="24"/>
                <w:szCs w:val="24"/>
              </w:rPr>
              <w:t>Заявление гражданина об установлении предварительных опеки или попечительства</w:t>
            </w:r>
          </w:p>
          <w:p w:rsidR="00D27FD3" w:rsidRPr="00D27FD3" w:rsidRDefault="00D27FD3" w:rsidP="00D27FD3">
            <w:pPr>
              <w:contextualSpacing/>
              <w:rPr>
                <w:sz w:val="24"/>
                <w:szCs w:val="24"/>
              </w:rPr>
            </w:pPr>
            <w:r w:rsidRPr="00D27FD3">
              <w:rPr>
                <w:sz w:val="24"/>
                <w:szCs w:val="24"/>
              </w:rPr>
              <w:t xml:space="preserve">Я, ______________________________________________________________ </w:t>
            </w:r>
          </w:p>
          <w:p w:rsidR="00D27FD3" w:rsidRPr="00D27FD3" w:rsidRDefault="00D27FD3" w:rsidP="00D27FD3">
            <w:pPr>
              <w:ind w:firstLine="851"/>
              <w:contextualSpacing/>
              <w:jc w:val="center"/>
              <w:rPr>
                <w:sz w:val="24"/>
                <w:szCs w:val="24"/>
              </w:rPr>
            </w:pPr>
            <w:r w:rsidRPr="00D27FD3">
              <w:rPr>
                <w:sz w:val="24"/>
                <w:szCs w:val="24"/>
              </w:rPr>
              <w:t xml:space="preserve">(фамилия, имя, отчество (при наличии) ______________________________________________________________ </w:t>
            </w:r>
          </w:p>
          <w:p w:rsidR="00D27FD3" w:rsidRPr="00D27FD3" w:rsidRDefault="00D27FD3" w:rsidP="00D27FD3">
            <w:pPr>
              <w:ind w:firstLine="851"/>
              <w:contextualSpacing/>
              <w:jc w:val="center"/>
              <w:rPr>
                <w:sz w:val="24"/>
                <w:szCs w:val="24"/>
              </w:rPr>
            </w:pPr>
            <w:r w:rsidRPr="00D27FD3">
              <w:rPr>
                <w:sz w:val="24"/>
                <w:szCs w:val="24"/>
              </w:rPr>
              <w:t xml:space="preserve">(число, месяц, год и место рождения) </w:t>
            </w:r>
          </w:p>
          <w:p w:rsidR="00D27FD3" w:rsidRPr="00D27FD3" w:rsidRDefault="00D27FD3" w:rsidP="00D27FD3">
            <w:pPr>
              <w:ind w:firstLine="851"/>
              <w:contextualSpacing/>
              <w:jc w:val="center"/>
              <w:rPr>
                <w:sz w:val="24"/>
                <w:szCs w:val="24"/>
              </w:rPr>
            </w:pPr>
          </w:p>
          <w:p w:rsidR="00D27FD3" w:rsidRPr="00D27FD3" w:rsidRDefault="00D27FD3" w:rsidP="00D27FD3">
            <w:pPr>
              <w:contextualSpacing/>
              <w:rPr>
                <w:sz w:val="24"/>
                <w:szCs w:val="24"/>
              </w:rPr>
            </w:pPr>
            <w:r w:rsidRPr="00D27FD3">
              <w:rPr>
                <w:sz w:val="24"/>
                <w:szCs w:val="24"/>
              </w:rPr>
              <w:t xml:space="preserve">Документ, удостоверяющий личность: ____________________________ ______________________________________________________________ </w:t>
            </w:r>
          </w:p>
          <w:p w:rsidR="00D27FD3" w:rsidRPr="00D27FD3" w:rsidRDefault="00D27FD3" w:rsidP="00D27FD3">
            <w:pPr>
              <w:ind w:firstLine="851"/>
              <w:contextualSpacing/>
              <w:jc w:val="center"/>
              <w:rPr>
                <w:sz w:val="24"/>
                <w:szCs w:val="24"/>
              </w:rPr>
            </w:pPr>
            <w:r w:rsidRPr="00D27FD3">
              <w:rPr>
                <w:sz w:val="24"/>
                <w:szCs w:val="24"/>
              </w:rPr>
              <w:t>(серия, номер, когда и кем выдан)</w:t>
            </w:r>
          </w:p>
          <w:p w:rsidR="00D27FD3" w:rsidRPr="00D27FD3" w:rsidRDefault="00D27FD3" w:rsidP="00D27FD3">
            <w:pPr>
              <w:contextualSpacing/>
              <w:rPr>
                <w:sz w:val="24"/>
                <w:szCs w:val="24"/>
              </w:rPr>
            </w:pPr>
            <w:r w:rsidRPr="00D27FD3">
              <w:rPr>
                <w:sz w:val="24"/>
                <w:szCs w:val="24"/>
              </w:rPr>
              <w:t xml:space="preserve">Адрес места жительства _________________________________________ ________________________________________________________________Номер телефона ___________________________________________ </w:t>
            </w:r>
          </w:p>
          <w:p w:rsidR="00D27FD3" w:rsidRPr="00D27FD3" w:rsidRDefault="00D27FD3" w:rsidP="00D27FD3">
            <w:pPr>
              <w:ind w:firstLine="851"/>
              <w:contextualSpacing/>
              <w:jc w:val="center"/>
              <w:rPr>
                <w:sz w:val="24"/>
                <w:szCs w:val="24"/>
              </w:rPr>
            </w:pPr>
            <w:r w:rsidRPr="00D27FD3">
              <w:rPr>
                <w:sz w:val="24"/>
                <w:szCs w:val="24"/>
              </w:rPr>
              <w:t>(указывается при наличии)</w:t>
            </w:r>
          </w:p>
          <w:p w:rsidR="00D27FD3" w:rsidRPr="00D27FD3" w:rsidRDefault="00D27FD3" w:rsidP="00D27FD3">
            <w:pPr>
              <w:ind w:firstLine="851"/>
              <w:contextualSpacing/>
              <w:jc w:val="both"/>
              <w:rPr>
                <w:sz w:val="24"/>
                <w:szCs w:val="24"/>
              </w:rPr>
            </w:pPr>
            <w:r w:rsidRPr="00D27FD3">
              <w:rPr>
                <w:sz w:val="24"/>
                <w:szCs w:val="24"/>
              </w:rPr>
              <w:t xml:space="preserve">В соответствии с ст. 12 Федерального закона от 24.04.2008                                  № 48-ФЗ «Об опеке и попечительстве» прошу передать мне под предварительную опеку (попечительство)_________________________ ______________________________________________________________ </w:t>
            </w:r>
          </w:p>
          <w:p w:rsidR="00D27FD3" w:rsidRPr="00D27FD3" w:rsidRDefault="00D27FD3" w:rsidP="00D27FD3">
            <w:pPr>
              <w:ind w:firstLine="851"/>
              <w:contextualSpacing/>
              <w:jc w:val="center"/>
              <w:rPr>
                <w:sz w:val="24"/>
                <w:szCs w:val="24"/>
              </w:rPr>
            </w:pPr>
            <w:r w:rsidRPr="00D27FD3">
              <w:rPr>
                <w:sz w:val="24"/>
                <w:szCs w:val="24"/>
              </w:rPr>
              <w:t>(указываются фамилия, имя, отчество (при наличии) ребенка (детей), число, месяц, год рождения)</w:t>
            </w:r>
          </w:p>
          <w:p w:rsidR="00D27FD3" w:rsidRPr="00D27FD3" w:rsidRDefault="00D27FD3" w:rsidP="00D27FD3">
            <w:pPr>
              <w:contextualSpacing/>
              <w:rPr>
                <w:sz w:val="24"/>
                <w:szCs w:val="24"/>
              </w:rPr>
            </w:pPr>
            <w:r w:rsidRPr="00D27FD3">
              <w:rPr>
                <w:sz w:val="24"/>
                <w:szCs w:val="24"/>
              </w:rPr>
              <w:t>В связи с тем, что его (ее) отец ___________________________________ ______________________________________________________________ мать________________________________________________________________________________________________________________________</w:t>
            </w:r>
          </w:p>
          <w:p w:rsidR="00D27FD3" w:rsidRPr="00D27FD3" w:rsidRDefault="00D27FD3" w:rsidP="00D27FD3">
            <w:pPr>
              <w:ind w:firstLine="851"/>
              <w:contextualSpacing/>
              <w:rPr>
                <w:sz w:val="24"/>
                <w:szCs w:val="24"/>
              </w:rPr>
            </w:pPr>
          </w:p>
          <w:p w:rsidR="00D27FD3" w:rsidRPr="00D27FD3" w:rsidRDefault="00D27FD3" w:rsidP="00D27FD3">
            <w:pPr>
              <w:ind w:firstLine="851"/>
              <w:contextualSpacing/>
              <w:rPr>
                <w:sz w:val="24"/>
                <w:szCs w:val="24"/>
              </w:rPr>
            </w:pPr>
            <w:r w:rsidRPr="00D27FD3">
              <w:rPr>
                <w:sz w:val="24"/>
                <w:szCs w:val="24"/>
              </w:rPr>
              <w:t>«_</w:t>
            </w:r>
            <w:proofErr w:type="gramStart"/>
            <w:r w:rsidRPr="00D27FD3">
              <w:rPr>
                <w:sz w:val="24"/>
                <w:szCs w:val="24"/>
              </w:rPr>
              <w:t>_»_</w:t>
            </w:r>
            <w:proofErr w:type="gramEnd"/>
            <w:r w:rsidRPr="00D27FD3">
              <w:rPr>
                <w:sz w:val="24"/>
                <w:szCs w:val="24"/>
              </w:rPr>
              <w:t>__________ ____ г</w:t>
            </w:r>
          </w:p>
          <w:p w:rsidR="00D27FD3" w:rsidRPr="00D27FD3" w:rsidRDefault="00D27FD3" w:rsidP="00D27FD3">
            <w:pPr>
              <w:ind w:firstLine="851"/>
              <w:contextualSpacing/>
              <w:rPr>
                <w:sz w:val="24"/>
                <w:szCs w:val="24"/>
              </w:rPr>
            </w:pPr>
            <w:r w:rsidRPr="00D27FD3">
              <w:rPr>
                <w:sz w:val="24"/>
                <w:szCs w:val="24"/>
              </w:rPr>
              <w:t xml:space="preserve">                                                                                (подпись) (Ф.И.О.)</w:t>
            </w:r>
          </w:p>
          <w:p w:rsidR="00D27FD3" w:rsidRPr="00D27FD3" w:rsidRDefault="00D27FD3" w:rsidP="00D27FD3">
            <w:pPr>
              <w:ind w:firstLine="851"/>
              <w:contextualSpacing/>
              <w:rPr>
                <w:sz w:val="24"/>
                <w:szCs w:val="24"/>
              </w:rPr>
            </w:pPr>
          </w:p>
          <w:p w:rsidR="00D27FD3" w:rsidRPr="00D27FD3" w:rsidRDefault="00D27FD3" w:rsidP="00D27FD3">
            <w:pPr>
              <w:contextualSpacing/>
              <w:rPr>
                <w:sz w:val="24"/>
                <w:szCs w:val="24"/>
              </w:rPr>
            </w:pPr>
            <w:r w:rsidRPr="00D27FD3">
              <w:rPr>
                <w:sz w:val="24"/>
                <w:szCs w:val="24"/>
              </w:rPr>
              <w:t xml:space="preserve">Начальник отдела опеки и попечительства                                                       Н. А. </w:t>
            </w:r>
            <w:proofErr w:type="spellStart"/>
            <w:r w:rsidRPr="00D27FD3">
              <w:rPr>
                <w:sz w:val="24"/>
                <w:szCs w:val="24"/>
              </w:rPr>
              <w:t>Валяева</w:t>
            </w:r>
            <w:proofErr w:type="spellEnd"/>
          </w:p>
          <w:p w:rsidR="00D27FD3" w:rsidRPr="00D27FD3" w:rsidRDefault="00D27FD3" w:rsidP="00D27FD3">
            <w:pPr>
              <w:contextualSpacing/>
              <w:rPr>
                <w:sz w:val="24"/>
                <w:szCs w:val="24"/>
              </w:rPr>
            </w:pPr>
          </w:p>
          <w:p w:rsidR="00D27FD3" w:rsidRPr="00D27FD3" w:rsidRDefault="00D27FD3" w:rsidP="00D27FD3">
            <w:pPr>
              <w:contextualSpacing/>
              <w:rPr>
                <w:sz w:val="24"/>
                <w:szCs w:val="24"/>
              </w:rPr>
            </w:pPr>
            <w:r w:rsidRPr="00D27FD3">
              <w:rPr>
                <w:sz w:val="24"/>
                <w:szCs w:val="24"/>
              </w:rPr>
              <w:t>Заместитель Главы администрации                                                                   Л. И. Костина</w:t>
            </w: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r w:rsidRPr="00D27FD3">
              <w:rPr>
                <w:sz w:val="24"/>
                <w:szCs w:val="24"/>
              </w:rPr>
              <w:br w:type="page"/>
            </w:r>
          </w:p>
          <w:tbl>
            <w:tblPr>
              <w:tblW w:w="0" w:type="auto"/>
              <w:tblLook w:val="04A0" w:firstRow="1" w:lastRow="0" w:firstColumn="1" w:lastColumn="0" w:noHBand="0" w:noVBand="1"/>
            </w:tblPr>
            <w:tblGrid>
              <w:gridCol w:w="4502"/>
              <w:gridCol w:w="4502"/>
            </w:tblGrid>
            <w:tr w:rsidR="00D27FD3" w:rsidRPr="00D27FD3" w:rsidTr="00C46B7C">
              <w:tc>
                <w:tcPr>
                  <w:tcW w:w="4502" w:type="dxa"/>
                </w:tcPr>
                <w:p w:rsidR="00D27FD3" w:rsidRPr="00D27FD3" w:rsidRDefault="00D27FD3" w:rsidP="00D27FD3">
                  <w:pPr>
                    <w:ind w:firstLine="851"/>
                    <w:contextualSpacing/>
                    <w:rPr>
                      <w:sz w:val="24"/>
                      <w:szCs w:val="24"/>
                    </w:rPr>
                  </w:pPr>
                </w:p>
              </w:tc>
              <w:tc>
                <w:tcPr>
                  <w:tcW w:w="4502" w:type="dxa"/>
                </w:tcPr>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jc w:val="right"/>
                    <w:rPr>
                      <w:sz w:val="24"/>
                      <w:szCs w:val="24"/>
                    </w:rPr>
                  </w:pPr>
                </w:p>
                <w:p w:rsidR="00D27FD3" w:rsidRPr="00D27FD3" w:rsidRDefault="00D27FD3" w:rsidP="00D27FD3">
                  <w:pPr>
                    <w:contextualSpacing/>
                    <w:jc w:val="right"/>
                    <w:rPr>
                      <w:sz w:val="24"/>
                      <w:szCs w:val="24"/>
                    </w:rPr>
                  </w:pPr>
                  <w:r w:rsidRPr="00D27FD3">
                    <w:rPr>
                      <w:sz w:val="24"/>
                      <w:szCs w:val="24"/>
                    </w:rPr>
                    <w:t xml:space="preserve">Приложение № 3 </w:t>
                  </w:r>
                </w:p>
                <w:p w:rsidR="00D27FD3" w:rsidRPr="00D27FD3" w:rsidRDefault="00D27FD3" w:rsidP="00D27FD3">
                  <w:pPr>
                    <w:contextualSpacing/>
                    <w:jc w:val="right"/>
                    <w:rPr>
                      <w:sz w:val="24"/>
                      <w:szCs w:val="24"/>
                    </w:rPr>
                  </w:pPr>
                  <w:r w:rsidRPr="00D27FD3">
                    <w:rPr>
                      <w:sz w:val="24"/>
                      <w:szCs w:val="24"/>
                    </w:rPr>
                    <w:t>к Административному регламенту по предоставлению государственной  услуги «Установление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w:t>
                  </w:r>
                </w:p>
              </w:tc>
            </w:tr>
          </w:tbl>
          <w:p w:rsidR="00D27FD3" w:rsidRPr="00D27FD3" w:rsidRDefault="00D27FD3" w:rsidP="00D27FD3">
            <w:pPr>
              <w:ind w:firstLine="851"/>
              <w:contextualSpacing/>
              <w:rPr>
                <w:sz w:val="24"/>
                <w:szCs w:val="24"/>
              </w:rPr>
            </w:pPr>
          </w:p>
          <w:p w:rsidR="00D27FD3" w:rsidRPr="00D27FD3" w:rsidRDefault="00D27FD3" w:rsidP="00D27FD3">
            <w:pPr>
              <w:ind w:firstLine="851"/>
              <w:contextualSpacing/>
              <w:rPr>
                <w:sz w:val="24"/>
                <w:szCs w:val="24"/>
              </w:rPr>
            </w:pPr>
          </w:p>
          <w:p w:rsidR="00D27FD3" w:rsidRPr="00D27FD3" w:rsidRDefault="00D27FD3" w:rsidP="00D27FD3">
            <w:pPr>
              <w:ind w:firstLine="851"/>
              <w:contextualSpacing/>
              <w:jc w:val="center"/>
              <w:rPr>
                <w:b/>
                <w:sz w:val="24"/>
                <w:szCs w:val="24"/>
              </w:rPr>
            </w:pPr>
            <w:r w:rsidRPr="00D27FD3">
              <w:rPr>
                <w:b/>
                <w:sz w:val="24"/>
                <w:szCs w:val="24"/>
              </w:rPr>
              <w:t xml:space="preserve">Форма заявления </w:t>
            </w:r>
          </w:p>
          <w:p w:rsidR="00D27FD3" w:rsidRPr="00D27FD3" w:rsidRDefault="00D27FD3" w:rsidP="00D27FD3">
            <w:pPr>
              <w:ind w:firstLine="851"/>
              <w:contextualSpacing/>
              <w:jc w:val="center"/>
              <w:rPr>
                <w:b/>
                <w:sz w:val="24"/>
                <w:szCs w:val="24"/>
              </w:rPr>
            </w:pPr>
            <w:r w:rsidRPr="00D27FD3">
              <w:rPr>
                <w:b/>
                <w:sz w:val="24"/>
                <w:szCs w:val="24"/>
              </w:rPr>
              <w:t>о предоставлении государственной услуги по освобождению опекуна (попечителя) от исполнения своих обязанностей</w:t>
            </w:r>
          </w:p>
          <w:p w:rsidR="00D27FD3" w:rsidRPr="00D27FD3" w:rsidRDefault="00D27FD3" w:rsidP="00D27FD3">
            <w:pPr>
              <w:ind w:firstLine="851"/>
              <w:contextualSpacing/>
              <w:rPr>
                <w:sz w:val="24"/>
                <w:szCs w:val="24"/>
              </w:rPr>
            </w:pPr>
          </w:p>
          <w:p w:rsidR="00D27FD3" w:rsidRPr="00D27FD3" w:rsidRDefault="00D27FD3" w:rsidP="00D27FD3">
            <w:pPr>
              <w:ind w:firstLine="851"/>
              <w:contextualSpacing/>
              <w:rPr>
                <w:sz w:val="24"/>
                <w:szCs w:val="24"/>
              </w:rPr>
            </w:pPr>
            <w:r w:rsidRPr="00D27FD3">
              <w:rPr>
                <w:sz w:val="24"/>
                <w:szCs w:val="24"/>
              </w:rPr>
              <w:t xml:space="preserve"> </w:t>
            </w:r>
          </w:p>
          <w:tbl>
            <w:tblPr>
              <w:tblW w:w="0" w:type="auto"/>
              <w:tblLook w:val="04A0" w:firstRow="1" w:lastRow="0" w:firstColumn="1" w:lastColumn="0" w:noHBand="0" w:noVBand="1"/>
            </w:tblPr>
            <w:tblGrid>
              <w:gridCol w:w="4502"/>
              <w:gridCol w:w="4502"/>
            </w:tblGrid>
            <w:tr w:rsidR="00D27FD3" w:rsidRPr="00D27FD3" w:rsidTr="00C46B7C">
              <w:tc>
                <w:tcPr>
                  <w:tcW w:w="4502" w:type="dxa"/>
                </w:tcPr>
                <w:p w:rsidR="00D27FD3" w:rsidRPr="00D27FD3" w:rsidRDefault="00D27FD3" w:rsidP="00D27FD3">
                  <w:pPr>
                    <w:contextualSpacing/>
                    <w:rPr>
                      <w:sz w:val="24"/>
                      <w:szCs w:val="24"/>
                    </w:rPr>
                  </w:pPr>
                </w:p>
              </w:tc>
              <w:tc>
                <w:tcPr>
                  <w:tcW w:w="4502" w:type="dxa"/>
                </w:tcPr>
                <w:p w:rsidR="00D27FD3" w:rsidRPr="00D27FD3" w:rsidRDefault="00D27FD3" w:rsidP="00D27FD3">
                  <w:pPr>
                    <w:contextualSpacing/>
                    <w:rPr>
                      <w:sz w:val="24"/>
                      <w:szCs w:val="24"/>
                    </w:rPr>
                  </w:pPr>
                  <w:r w:rsidRPr="00D27FD3">
                    <w:rPr>
                      <w:sz w:val="24"/>
                      <w:szCs w:val="24"/>
                    </w:rPr>
                    <w:t>В орган опеки и попечительства от ___________________________ (фамилия, имя, отчество (при наличии)</w:t>
                  </w:r>
                </w:p>
                <w:p w:rsidR="00D27FD3" w:rsidRPr="00D27FD3" w:rsidRDefault="00D27FD3" w:rsidP="00D27FD3">
                  <w:pPr>
                    <w:ind w:firstLine="851"/>
                    <w:contextualSpacing/>
                    <w:rPr>
                      <w:sz w:val="24"/>
                      <w:szCs w:val="24"/>
                    </w:rPr>
                  </w:pPr>
                </w:p>
              </w:tc>
            </w:tr>
          </w:tbl>
          <w:p w:rsidR="00D27FD3" w:rsidRPr="00D27FD3" w:rsidRDefault="00D27FD3" w:rsidP="00D27FD3">
            <w:pPr>
              <w:ind w:firstLine="851"/>
              <w:contextualSpacing/>
              <w:rPr>
                <w:sz w:val="24"/>
                <w:szCs w:val="24"/>
              </w:rPr>
            </w:pPr>
          </w:p>
          <w:p w:rsidR="00D27FD3" w:rsidRPr="00D27FD3" w:rsidRDefault="00D27FD3" w:rsidP="00D27FD3">
            <w:pPr>
              <w:ind w:firstLine="851"/>
              <w:contextualSpacing/>
              <w:jc w:val="center"/>
              <w:rPr>
                <w:sz w:val="24"/>
                <w:szCs w:val="24"/>
              </w:rPr>
            </w:pPr>
            <w:r w:rsidRPr="00D27FD3">
              <w:rPr>
                <w:sz w:val="24"/>
                <w:szCs w:val="24"/>
              </w:rPr>
              <w:t>Заявление опекуна (попечителя) об освобождении от исполнения обязанностей по опеке (попечительству)</w:t>
            </w:r>
          </w:p>
          <w:p w:rsidR="00D27FD3" w:rsidRPr="00D27FD3" w:rsidRDefault="00D27FD3" w:rsidP="00D27FD3">
            <w:pPr>
              <w:ind w:firstLine="851"/>
              <w:contextualSpacing/>
              <w:rPr>
                <w:sz w:val="24"/>
                <w:szCs w:val="24"/>
              </w:rPr>
            </w:pPr>
          </w:p>
          <w:p w:rsidR="00D27FD3" w:rsidRPr="00D27FD3" w:rsidRDefault="00D27FD3" w:rsidP="00D27FD3">
            <w:pPr>
              <w:contextualSpacing/>
              <w:rPr>
                <w:sz w:val="24"/>
                <w:szCs w:val="24"/>
              </w:rPr>
            </w:pPr>
            <w:r w:rsidRPr="00D27FD3">
              <w:rPr>
                <w:sz w:val="24"/>
                <w:szCs w:val="24"/>
              </w:rPr>
              <w:t xml:space="preserve">Я, ____________________________________________________________ </w:t>
            </w:r>
          </w:p>
          <w:p w:rsidR="00D27FD3" w:rsidRPr="00D27FD3" w:rsidRDefault="00D27FD3" w:rsidP="00D27FD3">
            <w:pPr>
              <w:ind w:firstLine="851"/>
              <w:contextualSpacing/>
              <w:jc w:val="center"/>
              <w:rPr>
                <w:sz w:val="24"/>
                <w:szCs w:val="24"/>
              </w:rPr>
            </w:pPr>
            <w:r w:rsidRPr="00D27FD3">
              <w:rPr>
                <w:sz w:val="24"/>
                <w:szCs w:val="24"/>
              </w:rPr>
              <w:t>(фамилия, имя, отчество (при наличии)</w:t>
            </w:r>
          </w:p>
          <w:p w:rsidR="00D27FD3" w:rsidRPr="00D27FD3" w:rsidRDefault="00D27FD3" w:rsidP="00D27FD3">
            <w:pPr>
              <w:contextualSpacing/>
              <w:rPr>
                <w:sz w:val="24"/>
                <w:szCs w:val="24"/>
              </w:rPr>
            </w:pPr>
            <w:r w:rsidRPr="00D27FD3">
              <w:rPr>
                <w:sz w:val="24"/>
                <w:szCs w:val="24"/>
              </w:rPr>
              <w:t xml:space="preserve">______________________________________________________________ </w:t>
            </w:r>
          </w:p>
          <w:p w:rsidR="00D27FD3" w:rsidRPr="00D27FD3" w:rsidRDefault="00D27FD3" w:rsidP="00D27FD3">
            <w:pPr>
              <w:ind w:firstLine="851"/>
              <w:contextualSpacing/>
              <w:jc w:val="center"/>
              <w:rPr>
                <w:sz w:val="24"/>
                <w:szCs w:val="24"/>
              </w:rPr>
            </w:pPr>
            <w:r w:rsidRPr="00D27FD3">
              <w:rPr>
                <w:sz w:val="24"/>
                <w:szCs w:val="24"/>
              </w:rPr>
              <w:t>(число, месяц, год и место рождения)</w:t>
            </w:r>
          </w:p>
          <w:p w:rsidR="00D27FD3" w:rsidRPr="00D27FD3" w:rsidRDefault="00D27FD3" w:rsidP="00D27FD3">
            <w:pPr>
              <w:ind w:firstLine="851"/>
              <w:contextualSpacing/>
              <w:rPr>
                <w:sz w:val="24"/>
                <w:szCs w:val="24"/>
              </w:rPr>
            </w:pPr>
          </w:p>
          <w:p w:rsidR="00D27FD3" w:rsidRPr="00D27FD3" w:rsidRDefault="00D27FD3" w:rsidP="00D27FD3">
            <w:pPr>
              <w:contextualSpacing/>
              <w:rPr>
                <w:sz w:val="24"/>
                <w:szCs w:val="24"/>
              </w:rPr>
            </w:pPr>
            <w:r w:rsidRPr="00D27FD3">
              <w:rPr>
                <w:sz w:val="24"/>
                <w:szCs w:val="24"/>
              </w:rPr>
              <w:t xml:space="preserve">Гражданство ___________ Документ, удостоверяющий лично ______________________________________ </w:t>
            </w:r>
          </w:p>
          <w:p w:rsidR="00D27FD3" w:rsidRPr="00D27FD3" w:rsidRDefault="00D27FD3" w:rsidP="00D27FD3">
            <w:pPr>
              <w:ind w:firstLine="851"/>
              <w:contextualSpacing/>
              <w:jc w:val="center"/>
              <w:rPr>
                <w:sz w:val="24"/>
                <w:szCs w:val="24"/>
              </w:rPr>
            </w:pPr>
            <w:r w:rsidRPr="00D27FD3">
              <w:rPr>
                <w:sz w:val="24"/>
                <w:szCs w:val="24"/>
              </w:rPr>
              <w:t>(серия, номер, когда и кем выдан)</w:t>
            </w:r>
          </w:p>
          <w:p w:rsidR="00D27FD3" w:rsidRPr="00D27FD3" w:rsidRDefault="00D27FD3" w:rsidP="00D27FD3">
            <w:pPr>
              <w:ind w:firstLine="851"/>
              <w:contextualSpacing/>
              <w:rPr>
                <w:sz w:val="24"/>
                <w:szCs w:val="24"/>
              </w:rPr>
            </w:pPr>
          </w:p>
          <w:p w:rsidR="00D27FD3" w:rsidRPr="00D27FD3" w:rsidRDefault="00D27FD3" w:rsidP="00D27FD3">
            <w:pPr>
              <w:contextualSpacing/>
              <w:rPr>
                <w:sz w:val="24"/>
                <w:szCs w:val="24"/>
              </w:rPr>
            </w:pPr>
            <w:r w:rsidRPr="00D27FD3">
              <w:rPr>
                <w:sz w:val="24"/>
                <w:szCs w:val="24"/>
              </w:rPr>
              <w:t xml:space="preserve">Адрес места жительства _________________________________________ _________________________________________________________________Номер телефона ________________________________________________ </w:t>
            </w:r>
          </w:p>
          <w:p w:rsidR="00D27FD3" w:rsidRPr="00D27FD3" w:rsidRDefault="00D27FD3" w:rsidP="00D27FD3">
            <w:pPr>
              <w:ind w:firstLine="851"/>
              <w:contextualSpacing/>
              <w:jc w:val="center"/>
              <w:rPr>
                <w:sz w:val="24"/>
                <w:szCs w:val="24"/>
              </w:rPr>
            </w:pPr>
            <w:r w:rsidRPr="00D27FD3">
              <w:rPr>
                <w:sz w:val="24"/>
                <w:szCs w:val="24"/>
              </w:rPr>
              <w:t>(указывается при наличии)</w:t>
            </w:r>
          </w:p>
          <w:p w:rsidR="00D27FD3" w:rsidRPr="00D27FD3" w:rsidRDefault="00D27FD3" w:rsidP="00D27FD3">
            <w:pPr>
              <w:ind w:firstLine="851"/>
              <w:contextualSpacing/>
              <w:rPr>
                <w:sz w:val="24"/>
                <w:szCs w:val="24"/>
              </w:rPr>
            </w:pPr>
          </w:p>
          <w:p w:rsidR="00D27FD3" w:rsidRPr="00D27FD3" w:rsidRDefault="00D27FD3" w:rsidP="00D27FD3">
            <w:pPr>
              <w:contextualSpacing/>
              <w:rPr>
                <w:sz w:val="24"/>
                <w:szCs w:val="24"/>
              </w:rPr>
            </w:pPr>
            <w:r w:rsidRPr="00D27FD3">
              <w:rPr>
                <w:sz w:val="24"/>
                <w:szCs w:val="24"/>
              </w:rPr>
              <w:t xml:space="preserve">Решением ____________________________________________________ </w:t>
            </w:r>
          </w:p>
          <w:p w:rsidR="00D27FD3" w:rsidRPr="00D27FD3" w:rsidRDefault="00D27FD3" w:rsidP="00D27FD3">
            <w:pPr>
              <w:ind w:firstLine="851"/>
              <w:contextualSpacing/>
              <w:jc w:val="center"/>
              <w:rPr>
                <w:sz w:val="24"/>
                <w:szCs w:val="24"/>
              </w:rPr>
            </w:pPr>
            <w:r w:rsidRPr="00D27FD3">
              <w:rPr>
                <w:sz w:val="24"/>
                <w:szCs w:val="24"/>
              </w:rPr>
              <w:t>(наименование органа опеки и попечительства)</w:t>
            </w:r>
          </w:p>
          <w:p w:rsidR="00D27FD3" w:rsidRPr="00D27FD3" w:rsidRDefault="00D27FD3" w:rsidP="00D27FD3">
            <w:pPr>
              <w:ind w:firstLine="851"/>
              <w:contextualSpacing/>
              <w:rPr>
                <w:sz w:val="24"/>
                <w:szCs w:val="24"/>
              </w:rPr>
            </w:pPr>
          </w:p>
          <w:p w:rsidR="00D27FD3" w:rsidRPr="00D27FD3" w:rsidRDefault="00D27FD3" w:rsidP="00D27FD3">
            <w:pPr>
              <w:contextualSpacing/>
              <w:jc w:val="both"/>
              <w:rPr>
                <w:sz w:val="24"/>
                <w:szCs w:val="24"/>
              </w:rPr>
            </w:pPr>
            <w:r w:rsidRPr="00D27FD3">
              <w:rPr>
                <w:sz w:val="24"/>
                <w:szCs w:val="24"/>
              </w:rPr>
              <w:t>от «_</w:t>
            </w:r>
            <w:proofErr w:type="gramStart"/>
            <w:r w:rsidRPr="00D27FD3">
              <w:rPr>
                <w:sz w:val="24"/>
                <w:szCs w:val="24"/>
              </w:rPr>
              <w:t>_»_</w:t>
            </w:r>
            <w:proofErr w:type="gramEnd"/>
            <w:r w:rsidRPr="00D27FD3">
              <w:rPr>
                <w:sz w:val="24"/>
                <w:szCs w:val="24"/>
              </w:rPr>
              <w:t xml:space="preserve">_______ ____ г. № _____ я был (а) назначен опекуном (попечителем) _________________________________________________, </w:t>
            </w:r>
          </w:p>
          <w:p w:rsidR="00D27FD3" w:rsidRPr="00D27FD3" w:rsidRDefault="00D27FD3" w:rsidP="00D27FD3">
            <w:pPr>
              <w:ind w:firstLine="851"/>
              <w:contextualSpacing/>
              <w:jc w:val="center"/>
              <w:rPr>
                <w:sz w:val="24"/>
                <w:szCs w:val="24"/>
              </w:rPr>
            </w:pPr>
            <w:r w:rsidRPr="00D27FD3">
              <w:rPr>
                <w:sz w:val="24"/>
                <w:szCs w:val="24"/>
              </w:rPr>
              <w:t>(Ф.И.О. подопечного)</w:t>
            </w:r>
          </w:p>
          <w:p w:rsidR="00D27FD3" w:rsidRPr="00D27FD3" w:rsidRDefault="00D27FD3" w:rsidP="00D27FD3">
            <w:pPr>
              <w:ind w:firstLine="851"/>
              <w:contextualSpacing/>
              <w:jc w:val="both"/>
              <w:rPr>
                <w:sz w:val="24"/>
                <w:szCs w:val="24"/>
              </w:rPr>
            </w:pPr>
          </w:p>
          <w:p w:rsidR="00D27FD3" w:rsidRPr="00D27FD3" w:rsidRDefault="00D27FD3" w:rsidP="00D27FD3">
            <w:pPr>
              <w:contextualSpacing/>
              <w:jc w:val="both"/>
              <w:rPr>
                <w:sz w:val="24"/>
                <w:szCs w:val="24"/>
              </w:rPr>
            </w:pPr>
            <w:r w:rsidRPr="00D27FD3">
              <w:rPr>
                <w:sz w:val="24"/>
                <w:szCs w:val="24"/>
              </w:rPr>
              <w:t xml:space="preserve">проживающего по адресу: ____________________________________. </w:t>
            </w:r>
          </w:p>
          <w:p w:rsidR="00D27FD3" w:rsidRPr="00D27FD3" w:rsidRDefault="00D27FD3" w:rsidP="00D27FD3">
            <w:pPr>
              <w:ind w:firstLine="851"/>
              <w:contextualSpacing/>
              <w:jc w:val="both"/>
              <w:rPr>
                <w:sz w:val="24"/>
                <w:szCs w:val="24"/>
              </w:rPr>
            </w:pPr>
            <w:r w:rsidRPr="00D27FD3">
              <w:rPr>
                <w:sz w:val="24"/>
                <w:szCs w:val="24"/>
              </w:rPr>
              <w:t xml:space="preserve">В соответствии с п. 2 ст. 39 Гражданского кодекса Российской Федерации, ч. 3 ст. 29 Федерального закона от 24.04.2008 № 48-ФЗ «Об опеке и попечительстве» опекун, попечитель могут быть освобождены от исполнения своих обязанностей по их просьбе. В связи с вышеизложенным и руководствуясь п. 2 ст. 39 Гражданского кодекса Российской Федерации, прошу снять с меня исполнение обязанностей опекуна (попечителя) вследствие _________________________________ ______________________________________________________________ </w:t>
            </w:r>
          </w:p>
          <w:p w:rsidR="00D27FD3" w:rsidRPr="00D27FD3" w:rsidRDefault="00D27FD3" w:rsidP="00D27FD3">
            <w:pPr>
              <w:ind w:firstLine="851"/>
              <w:contextualSpacing/>
              <w:jc w:val="center"/>
              <w:rPr>
                <w:sz w:val="24"/>
                <w:szCs w:val="24"/>
              </w:rPr>
            </w:pPr>
            <w:r w:rsidRPr="00D27FD3">
              <w:rPr>
                <w:sz w:val="24"/>
                <w:szCs w:val="24"/>
              </w:rPr>
              <w:t>(указать причину)</w:t>
            </w:r>
          </w:p>
          <w:p w:rsidR="00D27FD3" w:rsidRPr="00D27FD3" w:rsidRDefault="00D27FD3" w:rsidP="00D27FD3">
            <w:pPr>
              <w:ind w:firstLine="851"/>
              <w:contextualSpacing/>
              <w:jc w:val="both"/>
              <w:rPr>
                <w:sz w:val="24"/>
                <w:szCs w:val="24"/>
              </w:rPr>
            </w:pPr>
          </w:p>
          <w:p w:rsidR="00D27FD3" w:rsidRPr="00D27FD3" w:rsidRDefault="00D27FD3" w:rsidP="00D27FD3">
            <w:pPr>
              <w:tabs>
                <w:tab w:val="left" w:pos="7580"/>
              </w:tabs>
              <w:ind w:firstLine="851"/>
              <w:contextualSpacing/>
              <w:jc w:val="both"/>
              <w:rPr>
                <w:sz w:val="24"/>
                <w:szCs w:val="24"/>
              </w:rPr>
            </w:pPr>
            <w:r w:rsidRPr="00D27FD3">
              <w:rPr>
                <w:sz w:val="24"/>
                <w:szCs w:val="24"/>
              </w:rPr>
              <w:t>«__» ___________ ____ г.</w:t>
            </w:r>
            <w:r w:rsidRPr="00D27FD3">
              <w:rPr>
                <w:sz w:val="24"/>
                <w:szCs w:val="24"/>
              </w:rPr>
              <w:tab/>
              <w:t xml:space="preserve">                                         _____________________________ </w:t>
            </w:r>
          </w:p>
          <w:p w:rsidR="00D27FD3" w:rsidRPr="00D27FD3" w:rsidRDefault="00D27FD3" w:rsidP="00D27FD3">
            <w:pPr>
              <w:ind w:firstLine="851"/>
              <w:contextualSpacing/>
              <w:jc w:val="both"/>
              <w:rPr>
                <w:sz w:val="24"/>
                <w:szCs w:val="24"/>
              </w:rPr>
            </w:pPr>
            <w:r w:rsidRPr="00D27FD3">
              <w:rPr>
                <w:sz w:val="24"/>
                <w:szCs w:val="24"/>
              </w:rPr>
              <w:t xml:space="preserve">                                                              (подпись) (Ф.И.О.)</w:t>
            </w:r>
          </w:p>
          <w:p w:rsidR="00D27FD3" w:rsidRPr="00D27FD3" w:rsidRDefault="00D27FD3" w:rsidP="00D27FD3">
            <w:pPr>
              <w:ind w:firstLine="851"/>
              <w:contextualSpacing/>
              <w:rPr>
                <w:sz w:val="24"/>
                <w:szCs w:val="24"/>
              </w:rPr>
            </w:pPr>
          </w:p>
          <w:p w:rsidR="00D27FD3" w:rsidRPr="00D27FD3" w:rsidRDefault="00D27FD3" w:rsidP="00D27FD3">
            <w:pPr>
              <w:contextualSpacing/>
              <w:rPr>
                <w:sz w:val="24"/>
                <w:szCs w:val="24"/>
              </w:rPr>
            </w:pPr>
            <w:r w:rsidRPr="00D27FD3">
              <w:rPr>
                <w:sz w:val="24"/>
                <w:szCs w:val="24"/>
              </w:rPr>
              <w:t xml:space="preserve">Начальник отдела опеки и попечительства                         Н. А. </w:t>
            </w:r>
            <w:proofErr w:type="spellStart"/>
            <w:r w:rsidRPr="00D27FD3">
              <w:rPr>
                <w:sz w:val="24"/>
                <w:szCs w:val="24"/>
              </w:rPr>
              <w:t>Валяева</w:t>
            </w:r>
            <w:proofErr w:type="spellEnd"/>
            <w:r w:rsidRPr="00D27FD3">
              <w:rPr>
                <w:sz w:val="24"/>
                <w:szCs w:val="24"/>
              </w:rPr>
              <w:t xml:space="preserve">                                       </w:t>
            </w:r>
          </w:p>
          <w:p w:rsidR="00D27FD3" w:rsidRPr="00D27FD3" w:rsidRDefault="00D27FD3" w:rsidP="00D27FD3">
            <w:pPr>
              <w:contextualSpacing/>
              <w:rPr>
                <w:sz w:val="24"/>
                <w:szCs w:val="24"/>
              </w:rPr>
            </w:pPr>
          </w:p>
          <w:p w:rsidR="00D27FD3" w:rsidRPr="00D27FD3" w:rsidRDefault="00D27FD3" w:rsidP="00D27FD3">
            <w:pPr>
              <w:contextualSpacing/>
              <w:rPr>
                <w:sz w:val="24"/>
                <w:szCs w:val="24"/>
              </w:rPr>
            </w:pPr>
            <w:r w:rsidRPr="00D27FD3">
              <w:rPr>
                <w:sz w:val="24"/>
                <w:szCs w:val="24"/>
              </w:rPr>
              <w:t>Заместитель Главы администрации                                      Л. И. Костина</w:t>
            </w:r>
          </w:p>
          <w:tbl>
            <w:tblPr>
              <w:tblW w:w="0" w:type="auto"/>
              <w:tblLook w:val="04A0" w:firstRow="1" w:lastRow="0" w:firstColumn="1" w:lastColumn="0" w:noHBand="0" w:noVBand="1"/>
            </w:tblPr>
            <w:tblGrid>
              <w:gridCol w:w="4502"/>
              <w:gridCol w:w="4502"/>
            </w:tblGrid>
            <w:tr w:rsidR="00D27FD3" w:rsidRPr="00D27FD3" w:rsidTr="00C46B7C">
              <w:tc>
                <w:tcPr>
                  <w:tcW w:w="4502" w:type="dxa"/>
                </w:tcPr>
                <w:p w:rsidR="00D27FD3" w:rsidRPr="00D27FD3" w:rsidRDefault="00D27FD3" w:rsidP="00D27FD3">
                  <w:pPr>
                    <w:ind w:firstLine="851"/>
                    <w:contextualSpacing/>
                    <w:rPr>
                      <w:sz w:val="24"/>
                      <w:szCs w:val="24"/>
                    </w:rPr>
                  </w:pPr>
                </w:p>
              </w:tc>
              <w:tc>
                <w:tcPr>
                  <w:tcW w:w="4502" w:type="dxa"/>
                </w:tcPr>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jc w:val="right"/>
                    <w:rPr>
                      <w:sz w:val="24"/>
                      <w:szCs w:val="24"/>
                    </w:rPr>
                  </w:pPr>
                  <w:r w:rsidRPr="00D27FD3">
                    <w:rPr>
                      <w:sz w:val="24"/>
                      <w:szCs w:val="24"/>
                    </w:rPr>
                    <w:t xml:space="preserve">Приложение № 4 </w:t>
                  </w:r>
                </w:p>
                <w:p w:rsidR="00D27FD3" w:rsidRPr="00D27FD3" w:rsidRDefault="00D27FD3" w:rsidP="00D27FD3">
                  <w:pPr>
                    <w:contextualSpacing/>
                    <w:jc w:val="right"/>
                    <w:rPr>
                      <w:sz w:val="24"/>
                      <w:szCs w:val="24"/>
                    </w:rPr>
                  </w:pPr>
                  <w:r w:rsidRPr="00D27FD3">
                    <w:rPr>
                      <w:sz w:val="24"/>
                      <w:szCs w:val="24"/>
                    </w:rPr>
                    <w:t>к Административному регламенту по предоставлению государственной  услуги «Установление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w:t>
                  </w:r>
                </w:p>
              </w:tc>
            </w:tr>
          </w:tbl>
          <w:p w:rsidR="00D27FD3" w:rsidRPr="00D27FD3" w:rsidRDefault="00D27FD3" w:rsidP="00D27FD3">
            <w:pPr>
              <w:ind w:firstLine="851"/>
              <w:contextualSpacing/>
              <w:rPr>
                <w:sz w:val="24"/>
                <w:szCs w:val="24"/>
              </w:rPr>
            </w:pPr>
          </w:p>
          <w:p w:rsidR="00D27FD3" w:rsidRPr="00D27FD3" w:rsidRDefault="00D27FD3" w:rsidP="00D27FD3">
            <w:pPr>
              <w:ind w:firstLine="851"/>
              <w:contextualSpacing/>
              <w:jc w:val="center"/>
              <w:rPr>
                <w:b/>
                <w:sz w:val="24"/>
                <w:szCs w:val="24"/>
              </w:rPr>
            </w:pPr>
          </w:p>
          <w:p w:rsidR="00D27FD3" w:rsidRPr="00D27FD3" w:rsidRDefault="00D27FD3" w:rsidP="00D27FD3">
            <w:pPr>
              <w:ind w:firstLine="851"/>
              <w:contextualSpacing/>
              <w:jc w:val="center"/>
              <w:rPr>
                <w:b/>
                <w:sz w:val="24"/>
                <w:szCs w:val="24"/>
              </w:rPr>
            </w:pPr>
            <w:r w:rsidRPr="00D27FD3">
              <w:rPr>
                <w:b/>
                <w:sz w:val="24"/>
                <w:szCs w:val="24"/>
              </w:rPr>
              <w:t>Форма решения</w:t>
            </w:r>
          </w:p>
          <w:p w:rsidR="00D27FD3" w:rsidRPr="00D27FD3" w:rsidRDefault="00D27FD3" w:rsidP="00D27FD3">
            <w:pPr>
              <w:ind w:firstLine="851"/>
              <w:contextualSpacing/>
              <w:jc w:val="center"/>
              <w:rPr>
                <w:b/>
                <w:sz w:val="24"/>
                <w:szCs w:val="24"/>
              </w:rPr>
            </w:pPr>
            <w:r w:rsidRPr="00D27FD3">
              <w:rPr>
                <w:b/>
                <w:sz w:val="24"/>
                <w:szCs w:val="24"/>
              </w:rPr>
              <w:t xml:space="preserve">о предоставлении государственной услуги </w:t>
            </w:r>
          </w:p>
          <w:p w:rsidR="00D27FD3" w:rsidRPr="00D27FD3" w:rsidRDefault="00D27FD3" w:rsidP="00D27FD3">
            <w:pPr>
              <w:ind w:firstLine="851"/>
              <w:contextualSpacing/>
              <w:rPr>
                <w:sz w:val="24"/>
                <w:szCs w:val="24"/>
              </w:rPr>
            </w:pPr>
          </w:p>
          <w:p w:rsidR="00D27FD3" w:rsidRPr="00D27FD3" w:rsidRDefault="00D27FD3" w:rsidP="00D27FD3">
            <w:pPr>
              <w:ind w:firstLine="851"/>
              <w:contextualSpacing/>
              <w:jc w:val="center"/>
              <w:rPr>
                <w:b/>
                <w:sz w:val="24"/>
                <w:szCs w:val="24"/>
              </w:rPr>
            </w:pPr>
          </w:p>
          <w:tbl>
            <w:tblPr>
              <w:tblW w:w="0" w:type="auto"/>
              <w:tblLook w:val="04A0" w:firstRow="1" w:lastRow="0" w:firstColumn="1" w:lastColumn="0" w:noHBand="0" w:noVBand="1"/>
            </w:tblPr>
            <w:tblGrid>
              <w:gridCol w:w="4502"/>
              <w:gridCol w:w="4502"/>
            </w:tblGrid>
            <w:tr w:rsidR="00D27FD3" w:rsidRPr="00D27FD3" w:rsidTr="00C46B7C">
              <w:tc>
                <w:tcPr>
                  <w:tcW w:w="4502" w:type="dxa"/>
                </w:tcPr>
                <w:p w:rsidR="00D27FD3" w:rsidRPr="00D27FD3" w:rsidRDefault="00D27FD3" w:rsidP="00D27FD3">
                  <w:pPr>
                    <w:ind w:firstLine="851"/>
                    <w:contextualSpacing/>
                    <w:jc w:val="center"/>
                    <w:rPr>
                      <w:b/>
                      <w:sz w:val="24"/>
                      <w:szCs w:val="24"/>
                    </w:rPr>
                  </w:pPr>
                </w:p>
              </w:tc>
              <w:tc>
                <w:tcPr>
                  <w:tcW w:w="4502" w:type="dxa"/>
                </w:tcPr>
                <w:p w:rsidR="00D27FD3" w:rsidRPr="00D27FD3" w:rsidRDefault="00D27FD3" w:rsidP="00D27FD3">
                  <w:pPr>
                    <w:contextualSpacing/>
                    <w:rPr>
                      <w:sz w:val="24"/>
                      <w:szCs w:val="24"/>
                    </w:rPr>
                  </w:pPr>
                  <w:r w:rsidRPr="00D27FD3">
                    <w:rPr>
                      <w:sz w:val="24"/>
                      <w:szCs w:val="24"/>
                    </w:rPr>
                    <w:t xml:space="preserve">Кому _____________________ </w:t>
                  </w:r>
                </w:p>
                <w:p w:rsidR="00D27FD3" w:rsidRPr="00D27FD3" w:rsidRDefault="00D27FD3" w:rsidP="00D27FD3">
                  <w:pPr>
                    <w:contextualSpacing/>
                    <w:rPr>
                      <w:sz w:val="24"/>
                      <w:szCs w:val="24"/>
                    </w:rPr>
                  </w:pPr>
                </w:p>
                <w:p w:rsidR="00D27FD3" w:rsidRPr="00D27FD3" w:rsidRDefault="00D27FD3" w:rsidP="00D27FD3">
                  <w:pPr>
                    <w:contextualSpacing/>
                    <w:rPr>
                      <w:sz w:val="24"/>
                      <w:szCs w:val="24"/>
                    </w:rPr>
                  </w:pPr>
                  <w:r w:rsidRPr="00D27FD3">
                    <w:rPr>
                      <w:sz w:val="24"/>
                      <w:szCs w:val="24"/>
                    </w:rPr>
                    <w:t xml:space="preserve">Контактные данные ________ </w:t>
                  </w:r>
                </w:p>
                <w:p w:rsidR="00D27FD3" w:rsidRPr="00D27FD3" w:rsidRDefault="00D27FD3" w:rsidP="00D27FD3">
                  <w:pPr>
                    <w:ind w:firstLine="851"/>
                    <w:contextualSpacing/>
                    <w:jc w:val="center"/>
                    <w:rPr>
                      <w:b/>
                      <w:sz w:val="24"/>
                      <w:szCs w:val="24"/>
                    </w:rPr>
                  </w:pPr>
                </w:p>
              </w:tc>
            </w:tr>
          </w:tbl>
          <w:p w:rsidR="00D27FD3" w:rsidRPr="00D27FD3" w:rsidRDefault="00D27FD3" w:rsidP="00D27FD3">
            <w:pPr>
              <w:ind w:firstLine="851"/>
              <w:contextualSpacing/>
              <w:rPr>
                <w:sz w:val="24"/>
                <w:szCs w:val="24"/>
              </w:rPr>
            </w:pPr>
          </w:p>
          <w:p w:rsidR="00D27FD3" w:rsidRPr="00D27FD3" w:rsidRDefault="00D27FD3" w:rsidP="00D27FD3">
            <w:pPr>
              <w:spacing w:line="264" w:lineRule="auto"/>
              <w:ind w:firstLine="851"/>
              <w:contextualSpacing/>
              <w:jc w:val="center"/>
              <w:rPr>
                <w:sz w:val="24"/>
                <w:szCs w:val="24"/>
              </w:rPr>
            </w:pPr>
            <w:r w:rsidRPr="00D27FD3">
              <w:rPr>
                <w:sz w:val="24"/>
                <w:szCs w:val="24"/>
              </w:rPr>
              <w:t xml:space="preserve">РЕШЕНИЕ </w:t>
            </w:r>
          </w:p>
          <w:p w:rsidR="00D27FD3" w:rsidRPr="00D27FD3" w:rsidRDefault="00D27FD3" w:rsidP="00D27FD3">
            <w:pPr>
              <w:spacing w:line="264" w:lineRule="auto"/>
              <w:ind w:firstLine="851"/>
              <w:contextualSpacing/>
              <w:jc w:val="center"/>
              <w:rPr>
                <w:sz w:val="24"/>
                <w:szCs w:val="24"/>
              </w:rPr>
            </w:pPr>
            <w:r w:rsidRPr="00D27FD3">
              <w:rPr>
                <w:sz w:val="24"/>
                <w:szCs w:val="24"/>
              </w:rPr>
              <w:t xml:space="preserve">о предоставлении государственной услуги «Установление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 </w:t>
            </w:r>
          </w:p>
          <w:p w:rsidR="00D27FD3" w:rsidRPr="00D27FD3" w:rsidRDefault="00D27FD3" w:rsidP="00D27FD3">
            <w:pPr>
              <w:ind w:firstLine="851"/>
              <w:contextualSpacing/>
              <w:jc w:val="center"/>
              <w:rPr>
                <w:sz w:val="24"/>
                <w:szCs w:val="24"/>
              </w:rPr>
            </w:pPr>
          </w:p>
          <w:p w:rsidR="00D27FD3" w:rsidRPr="00D27FD3" w:rsidRDefault="00D27FD3" w:rsidP="00D27FD3">
            <w:pPr>
              <w:contextualSpacing/>
              <w:rPr>
                <w:sz w:val="24"/>
                <w:szCs w:val="24"/>
              </w:rPr>
            </w:pPr>
            <w:r w:rsidRPr="00D27FD3">
              <w:rPr>
                <w:sz w:val="24"/>
                <w:szCs w:val="24"/>
              </w:rPr>
              <w:t>от _________                                                                                 № ________</w:t>
            </w:r>
          </w:p>
          <w:p w:rsidR="00D27FD3" w:rsidRPr="00D27FD3" w:rsidRDefault="00D27FD3" w:rsidP="00D27FD3">
            <w:pPr>
              <w:ind w:firstLine="851"/>
              <w:contextualSpacing/>
              <w:rPr>
                <w:sz w:val="24"/>
                <w:szCs w:val="24"/>
              </w:rPr>
            </w:pPr>
          </w:p>
          <w:p w:rsidR="00D27FD3" w:rsidRPr="00D27FD3" w:rsidRDefault="00D27FD3" w:rsidP="00D27FD3">
            <w:pPr>
              <w:ind w:firstLine="851"/>
              <w:contextualSpacing/>
              <w:jc w:val="both"/>
              <w:rPr>
                <w:sz w:val="24"/>
                <w:szCs w:val="24"/>
              </w:rPr>
            </w:pPr>
          </w:p>
          <w:p w:rsidR="00D27FD3" w:rsidRPr="00D27FD3" w:rsidRDefault="00D27FD3" w:rsidP="00D27FD3">
            <w:pPr>
              <w:spacing w:line="264" w:lineRule="auto"/>
              <w:ind w:firstLine="851"/>
              <w:contextualSpacing/>
              <w:jc w:val="both"/>
              <w:rPr>
                <w:sz w:val="24"/>
                <w:szCs w:val="24"/>
              </w:rPr>
            </w:pPr>
            <w:r w:rsidRPr="00D27FD3">
              <w:rPr>
                <w:sz w:val="24"/>
                <w:szCs w:val="24"/>
              </w:rPr>
              <w:t xml:space="preserve">По результатам рассмотрения заявления от ________                               № _________ и приложенных к нему документов на основании Гражданского кодекса Российской Федерации, Семейного кодекса Российской Федерации, Федерального закона от 24.04.2008 № 48-ФЗ «Об опеке и попечительстве», Постановления Правительства Российской Федерации от 18.05.2009 № 423 «Об отдельных вопросах осуществления опеки и попечительства в отношении несовершеннолетних граждан», принято решение предоставить государственную услугу по установлению опеки, попечительства (в том числе предварительных опеки и попечительства), патроната, освобождению опекуна (попечителя) от исполнения своих обязанностей в отношении несовершеннолетних граждан. </w:t>
            </w:r>
          </w:p>
          <w:p w:rsidR="00D27FD3" w:rsidRPr="00D27FD3" w:rsidRDefault="00D27FD3" w:rsidP="00D27FD3">
            <w:pPr>
              <w:ind w:firstLine="851"/>
              <w:contextualSpacing/>
              <w:jc w:val="right"/>
              <w:rPr>
                <w:sz w:val="24"/>
                <w:szCs w:val="24"/>
              </w:rPr>
            </w:pPr>
          </w:p>
          <w:p w:rsidR="00D27FD3" w:rsidRPr="00D27FD3" w:rsidRDefault="00D27FD3" w:rsidP="00D27FD3">
            <w:pPr>
              <w:ind w:firstLine="851"/>
              <w:contextualSpacing/>
              <w:jc w:val="right"/>
              <w:rPr>
                <w:sz w:val="24"/>
                <w:szCs w:val="24"/>
              </w:rPr>
            </w:pPr>
            <w:r w:rsidRPr="00D27FD3">
              <w:rPr>
                <w:sz w:val="24"/>
                <w:szCs w:val="24"/>
              </w:rPr>
              <w:t>Сведения об электронной подписи.</w:t>
            </w:r>
          </w:p>
          <w:p w:rsidR="00D27FD3" w:rsidRPr="00D27FD3" w:rsidRDefault="00D27FD3" w:rsidP="00D27FD3">
            <w:pPr>
              <w:ind w:firstLine="851"/>
              <w:contextualSpacing/>
              <w:jc w:val="right"/>
              <w:rPr>
                <w:sz w:val="24"/>
                <w:szCs w:val="24"/>
              </w:rPr>
            </w:pPr>
          </w:p>
          <w:p w:rsidR="00D27FD3" w:rsidRPr="00D27FD3" w:rsidRDefault="00D27FD3" w:rsidP="00D27FD3">
            <w:pPr>
              <w:ind w:firstLine="851"/>
              <w:contextualSpacing/>
              <w:jc w:val="right"/>
              <w:rPr>
                <w:sz w:val="24"/>
                <w:szCs w:val="24"/>
              </w:rPr>
            </w:pPr>
          </w:p>
          <w:p w:rsidR="00D27FD3" w:rsidRPr="00D27FD3" w:rsidRDefault="00D27FD3" w:rsidP="00D27FD3">
            <w:pPr>
              <w:ind w:firstLine="851"/>
              <w:contextualSpacing/>
              <w:jc w:val="right"/>
              <w:rPr>
                <w:sz w:val="24"/>
                <w:szCs w:val="24"/>
              </w:rPr>
            </w:pPr>
          </w:p>
          <w:p w:rsidR="00D27FD3" w:rsidRPr="00D27FD3" w:rsidRDefault="00D27FD3" w:rsidP="00D27FD3">
            <w:pPr>
              <w:ind w:firstLine="851"/>
              <w:contextualSpacing/>
              <w:jc w:val="right"/>
              <w:rPr>
                <w:sz w:val="24"/>
                <w:szCs w:val="24"/>
              </w:rPr>
            </w:pPr>
          </w:p>
          <w:p w:rsidR="00D27FD3" w:rsidRPr="00D27FD3" w:rsidRDefault="00D27FD3" w:rsidP="00D27FD3">
            <w:pPr>
              <w:contextualSpacing/>
              <w:rPr>
                <w:sz w:val="24"/>
                <w:szCs w:val="24"/>
              </w:rPr>
            </w:pPr>
            <w:r w:rsidRPr="00D27FD3">
              <w:rPr>
                <w:sz w:val="24"/>
                <w:szCs w:val="24"/>
              </w:rPr>
              <w:t xml:space="preserve">Начальник отдела опеки и попечительства                                Н. А. </w:t>
            </w:r>
            <w:proofErr w:type="spellStart"/>
            <w:r w:rsidRPr="00D27FD3">
              <w:rPr>
                <w:sz w:val="24"/>
                <w:szCs w:val="24"/>
              </w:rPr>
              <w:t>Валяева</w:t>
            </w:r>
            <w:proofErr w:type="spellEnd"/>
            <w:r w:rsidRPr="00D27FD3">
              <w:rPr>
                <w:sz w:val="24"/>
                <w:szCs w:val="24"/>
              </w:rPr>
              <w:t xml:space="preserve">                                </w:t>
            </w:r>
          </w:p>
          <w:p w:rsidR="00D27FD3" w:rsidRPr="00D27FD3" w:rsidRDefault="00D27FD3" w:rsidP="00D27FD3">
            <w:pPr>
              <w:contextualSpacing/>
              <w:rPr>
                <w:sz w:val="24"/>
                <w:szCs w:val="24"/>
              </w:rPr>
            </w:pPr>
          </w:p>
          <w:p w:rsidR="00D27FD3" w:rsidRPr="00D27FD3" w:rsidRDefault="00D27FD3" w:rsidP="00D27FD3">
            <w:pPr>
              <w:contextualSpacing/>
              <w:rPr>
                <w:sz w:val="24"/>
                <w:szCs w:val="24"/>
              </w:rPr>
            </w:pPr>
            <w:r w:rsidRPr="00D27FD3">
              <w:rPr>
                <w:sz w:val="24"/>
                <w:szCs w:val="24"/>
              </w:rPr>
              <w:t>Заместитель Главы администрации                                            Л. И. Костина</w:t>
            </w:r>
          </w:p>
          <w:tbl>
            <w:tblPr>
              <w:tblW w:w="0" w:type="auto"/>
              <w:tblLook w:val="04A0" w:firstRow="1" w:lastRow="0" w:firstColumn="1" w:lastColumn="0" w:noHBand="0" w:noVBand="1"/>
            </w:tblPr>
            <w:tblGrid>
              <w:gridCol w:w="4502"/>
              <w:gridCol w:w="4502"/>
            </w:tblGrid>
            <w:tr w:rsidR="00D27FD3" w:rsidRPr="00D27FD3" w:rsidTr="00C46B7C">
              <w:tc>
                <w:tcPr>
                  <w:tcW w:w="4502" w:type="dxa"/>
                </w:tcPr>
                <w:p w:rsidR="00D27FD3" w:rsidRPr="00D27FD3" w:rsidRDefault="00D27FD3" w:rsidP="00D27FD3">
                  <w:pPr>
                    <w:ind w:firstLine="851"/>
                    <w:contextualSpacing/>
                    <w:rPr>
                      <w:sz w:val="24"/>
                      <w:szCs w:val="24"/>
                    </w:rPr>
                  </w:pPr>
                </w:p>
              </w:tc>
              <w:tc>
                <w:tcPr>
                  <w:tcW w:w="4502" w:type="dxa"/>
                </w:tcPr>
                <w:p w:rsidR="00D27FD3" w:rsidRPr="00D27FD3" w:rsidRDefault="00D27FD3" w:rsidP="00D27FD3">
                  <w:pPr>
                    <w:contextualSpacing/>
                    <w:rPr>
                      <w:sz w:val="24"/>
                      <w:szCs w:val="24"/>
                    </w:rPr>
                  </w:pPr>
                </w:p>
                <w:p w:rsidR="00D27FD3" w:rsidRPr="00D27FD3" w:rsidRDefault="00D27FD3" w:rsidP="00D27FD3">
                  <w:pPr>
                    <w:contextualSpacing/>
                    <w:jc w:val="right"/>
                    <w:rPr>
                      <w:sz w:val="24"/>
                      <w:szCs w:val="24"/>
                    </w:rPr>
                  </w:pPr>
                </w:p>
                <w:p w:rsidR="00D27FD3" w:rsidRPr="00D27FD3" w:rsidRDefault="00D27FD3" w:rsidP="00D27FD3">
                  <w:pPr>
                    <w:contextualSpacing/>
                    <w:jc w:val="right"/>
                    <w:rPr>
                      <w:sz w:val="24"/>
                      <w:szCs w:val="24"/>
                    </w:rPr>
                  </w:pPr>
                </w:p>
                <w:p w:rsidR="00D27FD3" w:rsidRPr="00D27FD3" w:rsidRDefault="00D27FD3" w:rsidP="00D27FD3">
                  <w:pPr>
                    <w:contextualSpacing/>
                    <w:jc w:val="right"/>
                    <w:rPr>
                      <w:sz w:val="24"/>
                      <w:szCs w:val="24"/>
                    </w:rPr>
                  </w:pPr>
                </w:p>
                <w:p w:rsidR="00D27FD3" w:rsidRPr="00D27FD3" w:rsidRDefault="00D27FD3" w:rsidP="00D27FD3">
                  <w:pPr>
                    <w:contextualSpacing/>
                    <w:jc w:val="right"/>
                    <w:rPr>
                      <w:sz w:val="24"/>
                      <w:szCs w:val="24"/>
                    </w:rPr>
                  </w:pPr>
                </w:p>
                <w:p w:rsidR="00D27FD3" w:rsidRPr="00D27FD3" w:rsidRDefault="00D27FD3" w:rsidP="00D27FD3">
                  <w:pPr>
                    <w:contextualSpacing/>
                    <w:jc w:val="right"/>
                    <w:rPr>
                      <w:sz w:val="24"/>
                      <w:szCs w:val="24"/>
                    </w:rPr>
                  </w:pPr>
                </w:p>
                <w:p w:rsidR="00D27FD3" w:rsidRPr="00D27FD3" w:rsidRDefault="00D27FD3" w:rsidP="00D27FD3">
                  <w:pPr>
                    <w:contextualSpacing/>
                    <w:jc w:val="right"/>
                    <w:rPr>
                      <w:sz w:val="24"/>
                      <w:szCs w:val="24"/>
                    </w:rPr>
                  </w:pPr>
                </w:p>
                <w:p w:rsidR="00D27FD3" w:rsidRPr="00D27FD3" w:rsidRDefault="00D27FD3" w:rsidP="00D27FD3">
                  <w:pPr>
                    <w:contextualSpacing/>
                    <w:jc w:val="right"/>
                    <w:rPr>
                      <w:sz w:val="24"/>
                      <w:szCs w:val="24"/>
                    </w:rPr>
                  </w:pPr>
                </w:p>
                <w:p w:rsidR="00D27FD3" w:rsidRPr="00D27FD3" w:rsidRDefault="00D27FD3" w:rsidP="00D27FD3">
                  <w:pPr>
                    <w:contextualSpacing/>
                    <w:jc w:val="right"/>
                    <w:rPr>
                      <w:sz w:val="24"/>
                      <w:szCs w:val="24"/>
                    </w:rPr>
                  </w:pPr>
                </w:p>
                <w:p w:rsidR="00D27FD3" w:rsidRPr="00D27FD3" w:rsidRDefault="00D27FD3" w:rsidP="00D27FD3">
                  <w:pPr>
                    <w:contextualSpacing/>
                    <w:jc w:val="right"/>
                    <w:rPr>
                      <w:sz w:val="24"/>
                      <w:szCs w:val="24"/>
                    </w:rPr>
                  </w:pPr>
                  <w:r w:rsidRPr="00D27FD3">
                    <w:rPr>
                      <w:sz w:val="24"/>
                      <w:szCs w:val="24"/>
                    </w:rPr>
                    <w:t>Приложение № 5</w:t>
                  </w:r>
                </w:p>
                <w:p w:rsidR="00D27FD3" w:rsidRPr="00D27FD3" w:rsidRDefault="00D27FD3" w:rsidP="00D27FD3">
                  <w:pPr>
                    <w:contextualSpacing/>
                    <w:jc w:val="right"/>
                    <w:rPr>
                      <w:sz w:val="24"/>
                      <w:szCs w:val="24"/>
                    </w:rPr>
                  </w:pPr>
                  <w:r w:rsidRPr="00D27FD3">
                    <w:rPr>
                      <w:sz w:val="24"/>
                      <w:szCs w:val="24"/>
                    </w:rPr>
                    <w:t xml:space="preserve">к Административному регламенту по предоставлению государственной  услуги «Установление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w:t>
                  </w:r>
                  <w:r w:rsidRPr="00D27FD3">
                    <w:rPr>
                      <w:sz w:val="24"/>
                      <w:szCs w:val="24"/>
                    </w:rPr>
                    <w:lastRenderedPageBreak/>
                    <w:t>граждан»</w:t>
                  </w:r>
                </w:p>
              </w:tc>
            </w:tr>
          </w:tbl>
          <w:p w:rsidR="00D27FD3" w:rsidRPr="00D27FD3" w:rsidRDefault="00D27FD3" w:rsidP="00D27FD3">
            <w:pPr>
              <w:ind w:firstLine="851"/>
              <w:contextualSpacing/>
              <w:rPr>
                <w:sz w:val="24"/>
                <w:szCs w:val="24"/>
              </w:rPr>
            </w:pPr>
          </w:p>
          <w:p w:rsidR="00D27FD3" w:rsidRPr="00D27FD3" w:rsidRDefault="00D27FD3" w:rsidP="00D27FD3">
            <w:pPr>
              <w:ind w:firstLine="851"/>
              <w:contextualSpacing/>
              <w:jc w:val="right"/>
              <w:rPr>
                <w:sz w:val="24"/>
                <w:szCs w:val="24"/>
              </w:rPr>
            </w:pPr>
          </w:p>
          <w:p w:rsidR="00D27FD3" w:rsidRPr="00D27FD3" w:rsidRDefault="00D27FD3" w:rsidP="00D27FD3">
            <w:pPr>
              <w:ind w:firstLine="851"/>
              <w:contextualSpacing/>
              <w:jc w:val="center"/>
              <w:rPr>
                <w:b/>
                <w:sz w:val="24"/>
                <w:szCs w:val="24"/>
              </w:rPr>
            </w:pPr>
            <w:r w:rsidRPr="00D27FD3">
              <w:rPr>
                <w:b/>
                <w:sz w:val="24"/>
                <w:szCs w:val="24"/>
              </w:rPr>
              <w:t xml:space="preserve">Форма решения </w:t>
            </w:r>
          </w:p>
          <w:p w:rsidR="00D27FD3" w:rsidRPr="00D27FD3" w:rsidRDefault="00D27FD3" w:rsidP="00D27FD3">
            <w:pPr>
              <w:ind w:firstLine="851"/>
              <w:contextualSpacing/>
              <w:jc w:val="center"/>
              <w:rPr>
                <w:b/>
                <w:sz w:val="24"/>
                <w:szCs w:val="24"/>
              </w:rPr>
            </w:pPr>
            <w:r w:rsidRPr="00D27FD3">
              <w:rPr>
                <w:b/>
                <w:sz w:val="24"/>
                <w:szCs w:val="24"/>
              </w:rPr>
              <w:t xml:space="preserve">об отказе в предоставлении государственной услуги </w:t>
            </w:r>
          </w:p>
          <w:p w:rsidR="00D27FD3" w:rsidRPr="00D27FD3" w:rsidRDefault="00D27FD3" w:rsidP="00D27FD3">
            <w:pPr>
              <w:ind w:firstLine="851"/>
              <w:contextualSpacing/>
              <w:jc w:val="center"/>
              <w:rPr>
                <w:sz w:val="24"/>
                <w:szCs w:val="24"/>
              </w:rPr>
            </w:pPr>
            <w:r w:rsidRPr="00D27FD3">
              <w:rPr>
                <w:sz w:val="24"/>
                <w:szCs w:val="24"/>
              </w:rPr>
              <w:t xml:space="preserve"> </w:t>
            </w:r>
          </w:p>
          <w:p w:rsidR="00D27FD3" w:rsidRPr="00D27FD3" w:rsidRDefault="00D27FD3" w:rsidP="00D27FD3">
            <w:pPr>
              <w:ind w:firstLine="851"/>
              <w:contextualSpacing/>
              <w:jc w:val="right"/>
              <w:rPr>
                <w:sz w:val="24"/>
                <w:szCs w:val="24"/>
              </w:rPr>
            </w:pPr>
          </w:p>
          <w:p w:rsidR="00D27FD3" w:rsidRPr="00D27FD3" w:rsidRDefault="00D27FD3" w:rsidP="00D27FD3">
            <w:pPr>
              <w:ind w:firstLine="851"/>
              <w:contextualSpacing/>
              <w:jc w:val="right"/>
              <w:rPr>
                <w:sz w:val="24"/>
                <w:szCs w:val="24"/>
              </w:rPr>
            </w:pPr>
          </w:p>
          <w:tbl>
            <w:tblPr>
              <w:tblW w:w="0" w:type="auto"/>
              <w:tblLook w:val="04A0" w:firstRow="1" w:lastRow="0" w:firstColumn="1" w:lastColumn="0" w:noHBand="0" w:noVBand="1"/>
            </w:tblPr>
            <w:tblGrid>
              <w:gridCol w:w="4502"/>
              <w:gridCol w:w="4502"/>
            </w:tblGrid>
            <w:tr w:rsidR="00D27FD3" w:rsidRPr="00D27FD3" w:rsidTr="00C46B7C">
              <w:tc>
                <w:tcPr>
                  <w:tcW w:w="4502" w:type="dxa"/>
                </w:tcPr>
                <w:p w:rsidR="00D27FD3" w:rsidRPr="00D27FD3" w:rsidRDefault="00D27FD3" w:rsidP="00D27FD3">
                  <w:pPr>
                    <w:ind w:firstLine="851"/>
                    <w:contextualSpacing/>
                    <w:jc w:val="right"/>
                    <w:rPr>
                      <w:sz w:val="24"/>
                      <w:szCs w:val="24"/>
                    </w:rPr>
                  </w:pPr>
                </w:p>
              </w:tc>
              <w:tc>
                <w:tcPr>
                  <w:tcW w:w="4502" w:type="dxa"/>
                </w:tcPr>
                <w:p w:rsidR="00D27FD3" w:rsidRPr="00D27FD3" w:rsidRDefault="00D27FD3" w:rsidP="00D27FD3">
                  <w:pPr>
                    <w:contextualSpacing/>
                    <w:jc w:val="both"/>
                    <w:rPr>
                      <w:sz w:val="24"/>
                      <w:szCs w:val="24"/>
                    </w:rPr>
                  </w:pPr>
                  <w:r w:rsidRPr="00D27FD3">
                    <w:rPr>
                      <w:sz w:val="24"/>
                      <w:szCs w:val="24"/>
                    </w:rPr>
                    <w:t>Кому _________________________________</w:t>
                  </w:r>
                </w:p>
                <w:p w:rsidR="00D27FD3" w:rsidRPr="00D27FD3" w:rsidRDefault="00D27FD3" w:rsidP="00D27FD3">
                  <w:pPr>
                    <w:ind w:firstLine="851"/>
                    <w:contextualSpacing/>
                    <w:jc w:val="center"/>
                    <w:rPr>
                      <w:sz w:val="24"/>
                      <w:szCs w:val="24"/>
                    </w:rPr>
                  </w:pPr>
                  <w:r w:rsidRPr="00D27FD3">
                    <w:rPr>
                      <w:sz w:val="24"/>
                      <w:szCs w:val="24"/>
                    </w:rPr>
                    <w:t>(фамилия, имя, отчество)</w:t>
                  </w:r>
                </w:p>
                <w:p w:rsidR="00D27FD3" w:rsidRPr="00D27FD3" w:rsidRDefault="00D27FD3" w:rsidP="00D27FD3">
                  <w:pPr>
                    <w:jc w:val="both"/>
                    <w:rPr>
                      <w:sz w:val="24"/>
                      <w:szCs w:val="24"/>
                    </w:rPr>
                  </w:pPr>
                  <w:r w:rsidRPr="00D27FD3">
                    <w:rPr>
                      <w:sz w:val="24"/>
                      <w:szCs w:val="24"/>
                    </w:rPr>
                    <w:t>_______________________________</w:t>
                  </w:r>
                </w:p>
                <w:p w:rsidR="00D27FD3" w:rsidRPr="00D27FD3" w:rsidRDefault="00D27FD3" w:rsidP="00D27FD3">
                  <w:pPr>
                    <w:contextualSpacing/>
                    <w:jc w:val="center"/>
                    <w:rPr>
                      <w:sz w:val="24"/>
                      <w:szCs w:val="24"/>
                    </w:rPr>
                  </w:pPr>
                  <w:r w:rsidRPr="00D27FD3">
                    <w:rPr>
                      <w:sz w:val="24"/>
                      <w:szCs w:val="24"/>
                    </w:rPr>
                    <w:t>(телефон и адрес электронной почты)</w:t>
                  </w:r>
                </w:p>
                <w:p w:rsidR="00D27FD3" w:rsidRPr="00D27FD3" w:rsidRDefault="00D27FD3" w:rsidP="00D27FD3">
                  <w:pPr>
                    <w:ind w:firstLine="851"/>
                    <w:contextualSpacing/>
                    <w:jc w:val="right"/>
                    <w:rPr>
                      <w:sz w:val="24"/>
                      <w:szCs w:val="24"/>
                    </w:rPr>
                  </w:pPr>
                </w:p>
              </w:tc>
            </w:tr>
          </w:tbl>
          <w:p w:rsidR="00D27FD3" w:rsidRPr="00D27FD3" w:rsidRDefault="00D27FD3" w:rsidP="00D27FD3">
            <w:pPr>
              <w:ind w:firstLine="851"/>
              <w:contextualSpacing/>
              <w:jc w:val="right"/>
              <w:rPr>
                <w:sz w:val="24"/>
                <w:szCs w:val="24"/>
              </w:rPr>
            </w:pPr>
          </w:p>
          <w:p w:rsidR="00D27FD3" w:rsidRPr="00D27FD3" w:rsidRDefault="00D27FD3" w:rsidP="00D27FD3">
            <w:pPr>
              <w:ind w:firstLine="851"/>
              <w:contextualSpacing/>
              <w:jc w:val="right"/>
              <w:rPr>
                <w:sz w:val="24"/>
                <w:szCs w:val="24"/>
              </w:rPr>
            </w:pPr>
          </w:p>
          <w:p w:rsidR="00D27FD3" w:rsidRPr="00D27FD3" w:rsidRDefault="00D27FD3" w:rsidP="00D27FD3">
            <w:pPr>
              <w:ind w:firstLine="851"/>
              <w:contextualSpacing/>
              <w:jc w:val="center"/>
              <w:rPr>
                <w:sz w:val="24"/>
                <w:szCs w:val="24"/>
              </w:rPr>
            </w:pPr>
            <w:r w:rsidRPr="00D27FD3">
              <w:rPr>
                <w:sz w:val="24"/>
                <w:szCs w:val="24"/>
              </w:rPr>
              <w:t>РЕШЕНИЕ</w:t>
            </w:r>
          </w:p>
          <w:p w:rsidR="00D27FD3" w:rsidRPr="00D27FD3" w:rsidRDefault="00D27FD3" w:rsidP="00D27FD3">
            <w:pPr>
              <w:ind w:firstLine="851"/>
              <w:contextualSpacing/>
              <w:jc w:val="center"/>
              <w:rPr>
                <w:sz w:val="24"/>
                <w:szCs w:val="24"/>
              </w:rPr>
            </w:pPr>
            <w:r w:rsidRPr="00D27FD3">
              <w:rPr>
                <w:sz w:val="24"/>
                <w:szCs w:val="24"/>
              </w:rPr>
              <w:t>об отказе в предоставлении государственной услуги «Установление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w:t>
            </w:r>
          </w:p>
          <w:p w:rsidR="00D27FD3" w:rsidRPr="00D27FD3" w:rsidRDefault="00D27FD3" w:rsidP="00D27FD3">
            <w:pPr>
              <w:ind w:firstLine="851"/>
              <w:contextualSpacing/>
              <w:jc w:val="right"/>
              <w:rPr>
                <w:sz w:val="24"/>
                <w:szCs w:val="24"/>
              </w:rPr>
            </w:pPr>
          </w:p>
          <w:p w:rsidR="00D27FD3" w:rsidRPr="00D27FD3" w:rsidRDefault="00D27FD3" w:rsidP="00D27FD3">
            <w:pPr>
              <w:contextualSpacing/>
              <w:rPr>
                <w:sz w:val="24"/>
                <w:szCs w:val="24"/>
              </w:rPr>
            </w:pPr>
            <w:r w:rsidRPr="00D27FD3">
              <w:rPr>
                <w:sz w:val="24"/>
                <w:szCs w:val="24"/>
              </w:rPr>
              <w:t xml:space="preserve">Дата __________                                                                  №_____________ </w:t>
            </w:r>
          </w:p>
          <w:p w:rsidR="00D27FD3" w:rsidRPr="00D27FD3" w:rsidRDefault="00D27FD3" w:rsidP="00D27FD3">
            <w:pPr>
              <w:ind w:firstLine="851"/>
              <w:contextualSpacing/>
              <w:jc w:val="right"/>
              <w:rPr>
                <w:sz w:val="24"/>
                <w:szCs w:val="24"/>
              </w:rPr>
            </w:pPr>
          </w:p>
          <w:p w:rsidR="00D27FD3" w:rsidRPr="00D27FD3" w:rsidRDefault="00D27FD3" w:rsidP="00D27FD3">
            <w:pPr>
              <w:ind w:firstLine="851"/>
              <w:contextualSpacing/>
              <w:jc w:val="right"/>
              <w:rPr>
                <w:sz w:val="24"/>
                <w:szCs w:val="24"/>
              </w:rPr>
            </w:pPr>
          </w:p>
          <w:p w:rsidR="00D27FD3" w:rsidRPr="00D27FD3" w:rsidRDefault="00D27FD3" w:rsidP="00D27FD3">
            <w:pPr>
              <w:ind w:firstLine="851"/>
              <w:contextualSpacing/>
              <w:jc w:val="both"/>
              <w:rPr>
                <w:sz w:val="24"/>
                <w:szCs w:val="24"/>
              </w:rPr>
            </w:pPr>
            <w:r w:rsidRPr="00D27FD3">
              <w:rPr>
                <w:sz w:val="24"/>
                <w:szCs w:val="24"/>
              </w:rPr>
              <w:t xml:space="preserve">По результатам рассмотрения заявления от _________                           № _____ и приложенных к нему документов, на основании Гражданского кодекса Российской Федерации, Семейного кодекса Российской Федерации, Федерального закона от 24.04.2008 № 48-ФЗ «Об опеке и попечительстве», Постановления Правительства Российской Федерации от 18.05.2009 № 423 «Об отдельных вопросах осуществления опеки и попечительства в отношении несовершеннолетних граждан», принято решение </w:t>
            </w:r>
          </w:p>
          <w:p w:rsidR="00D27FD3" w:rsidRPr="00D27FD3" w:rsidRDefault="00D27FD3" w:rsidP="00D27FD3">
            <w:pPr>
              <w:ind w:firstLine="851"/>
              <w:contextualSpacing/>
              <w:jc w:val="both"/>
              <w:rPr>
                <w:sz w:val="24"/>
                <w:szCs w:val="24"/>
              </w:rPr>
            </w:pPr>
            <w:r w:rsidRPr="00D27FD3">
              <w:rPr>
                <w:sz w:val="24"/>
                <w:szCs w:val="24"/>
              </w:rPr>
              <w:t xml:space="preserve"> ______________________________________________________________ </w:t>
            </w:r>
          </w:p>
          <w:p w:rsidR="00D27FD3" w:rsidRPr="00D27FD3" w:rsidRDefault="00D27FD3" w:rsidP="00D27FD3">
            <w:pPr>
              <w:ind w:firstLine="851"/>
              <w:contextualSpacing/>
              <w:jc w:val="center"/>
              <w:rPr>
                <w:sz w:val="24"/>
                <w:szCs w:val="24"/>
              </w:rPr>
            </w:pPr>
            <w:r w:rsidRPr="00D27FD3">
              <w:rPr>
                <w:sz w:val="24"/>
                <w:szCs w:val="24"/>
              </w:rPr>
              <w:t>(ФИО заявителя)</w:t>
            </w:r>
          </w:p>
          <w:p w:rsidR="00D27FD3" w:rsidRPr="00D27FD3" w:rsidRDefault="00D27FD3" w:rsidP="00D27FD3">
            <w:pPr>
              <w:ind w:firstLine="851"/>
              <w:contextualSpacing/>
              <w:jc w:val="both"/>
              <w:rPr>
                <w:sz w:val="24"/>
                <w:szCs w:val="24"/>
              </w:rPr>
            </w:pPr>
          </w:p>
          <w:p w:rsidR="00D27FD3" w:rsidRPr="00D27FD3" w:rsidRDefault="00D27FD3" w:rsidP="00D27FD3">
            <w:pPr>
              <w:ind w:firstLine="851"/>
              <w:contextualSpacing/>
              <w:jc w:val="both"/>
              <w:rPr>
                <w:sz w:val="24"/>
                <w:szCs w:val="24"/>
              </w:rPr>
            </w:pPr>
            <w:r w:rsidRPr="00D27FD3">
              <w:rPr>
                <w:sz w:val="24"/>
                <w:szCs w:val="24"/>
              </w:rPr>
              <w:t xml:space="preserve">отказать в предоставлении государственную услуги по установлению опеки, попечительства (в том числе предварительные опека и попечительство) в отношении несовершеннолетних граждан по следующим основаниям: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363"/>
              <w:gridCol w:w="2681"/>
            </w:tblGrid>
            <w:tr w:rsidR="00D27FD3" w:rsidRPr="00D27FD3" w:rsidTr="00C46B7C">
              <w:tc>
                <w:tcPr>
                  <w:tcW w:w="0" w:type="auto"/>
                </w:tcPr>
                <w:p w:rsidR="00D27FD3" w:rsidRPr="00D27FD3" w:rsidRDefault="00D27FD3" w:rsidP="00D27FD3">
                  <w:pPr>
                    <w:ind w:firstLine="851"/>
                    <w:contextualSpacing/>
                    <w:jc w:val="center"/>
                    <w:rPr>
                      <w:sz w:val="24"/>
                      <w:szCs w:val="24"/>
                    </w:rPr>
                  </w:pPr>
                  <w:r w:rsidRPr="00D27FD3">
                    <w:rPr>
                      <w:sz w:val="24"/>
                      <w:szCs w:val="24"/>
                    </w:rPr>
                    <w:t>№ пункта</w:t>
                  </w:r>
                </w:p>
                <w:p w:rsidR="00D27FD3" w:rsidRPr="00D27FD3" w:rsidRDefault="00D27FD3" w:rsidP="00D27FD3">
                  <w:pPr>
                    <w:ind w:firstLine="851"/>
                    <w:contextualSpacing/>
                    <w:jc w:val="center"/>
                    <w:rPr>
                      <w:sz w:val="24"/>
                      <w:szCs w:val="24"/>
                    </w:rPr>
                  </w:pPr>
                  <w:r w:rsidRPr="00D27FD3">
                    <w:rPr>
                      <w:sz w:val="24"/>
                      <w:szCs w:val="24"/>
                    </w:rPr>
                    <w:t>административного</w:t>
                  </w:r>
                </w:p>
                <w:p w:rsidR="00D27FD3" w:rsidRPr="00D27FD3" w:rsidRDefault="00D27FD3" w:rsidP="00D27FD3">
                  <w:pPr>
                    <w:ind w:firstLine="851"/>
                    <w:contextualSpacing/>
                    <w:jc w:val="center"/>
                    <w:rPr>
                      <w:sz w:val="24"/>
                      <w:szCs w:val="24"/>
                    </w:rPr>
                  </w:pPr>
                  <w:r w:rsidRPr="00D27FD3">
                    <w:rPr>
                      <w:sz w:val="24"/>
                      <w:szCs w:val="24"/>
                    </w:rPr>
                    <w:t>регламента</w:t>
                  </w:r>
                </w:p>
              </w:tc>
              <w:tc>
                <w:tcPr>
                  <w:tcW w:w="0" w:type="auto"/>
                </w:tcPr>
                <w:p w:rsidR="00D27FD3" w:rsidRPr="00D27FD3" w:rsidRDefault="00D27FD3" w:rsidP="00D27FD3">
                  <w:pPr>
                    <w:ind w:firstLine="851"/>
                    <w:contextualSpacing/>
                    <w:jc w:val="center"/>
                    <w:rPr>
                      <w:sz w:val="24"/>
                      <w:szCs w:val="24"/>
                    </w:rPr>
                  </w:pPr>
                  <w:r w:rsidRPr="00D27FD3">
                    <w:rPr>
                      <w:sz w:val="24"/>
                      <w:szCs w:val="24"/>
                    </w:rPr>
                    <w:t>Наименование основания для отказа в соответствии с единым стандартом</w:t>
                  </w:r>
                </w:p>
              </w:tc>
              <w:tc>
                <w:tcPr>
                  <w:tcW w:w="0" w:type="auto"/>
                </w:tcPr>
                <w:p w:rsidR="00D27FD3" w:rsidRPr="00D27FD3" w:rsidRDefault="00D27FD3" w:rsidP="00D27FD3">
                  <w:pPr>
                    <w:ind w:firstLine="851"/>
                    <w:contextualSpacing/>
                    <w:jc w:val="center"/>
                    <w:rPr>
                      <w:sz w:val="24"/>
                      <w:szCs w:val="24"/>
                    </w:rPr>
                  </w:pPr>
                  <w:r w:rsidRPr="00D27FD3">
                    <w:rPr>
                      <w:sz w:val="24"/>
                      <w:szCs w:val="24"/>
                    </w:rPr>
                    <w:t>Разъяснение причин отказа в предоставлении услуги</w:t>
                  </w:r>
                </w:p>
              </w:tc>
            </w:tr>
            <w:tr w:rsidR="00D27FD3" w:rsidRPr="00D27FD3" w:rsidTr="00C46B7C">
              <w:tc>
                <w:tcPr>
                  <w:tcW w:w="0" w:type="auto"/>
                </w:tcPr>
                <w:p w:rsidR="00D27FD3" w:rsidRPr="00D27FD3" w:rsidRDefault="00D27FD3" w:rsidP="00D27FD3">
                  <w:pPr>
                    <w:ind w:firstLine="851"/>
                    <w:contextualSpacing/>
                    <w:jc w:val="both"/>
                    <w:rPr>
                      <w:sz w:val="24"/>
                      <w:szCs w:val="24"/>
                    </w:rPr>
                  </w:pPr>
                  <w:r w:rsidRPr="00D27FD3">
                    <w:rPr>
                      <w:sz w:val="24"/>
                      <w:szCs w:val="24"/>
                    </w:rPr>
                    <w:t>2.17.1.</w:t>
                  </w:r>
                </w:p>
              </w:tc>
              <w:tc>
                <w:tcPr>
                  <w:tcW w:w="0" w:type="auto"/>
                </w:tcPr>
                <w:p w:rsidR="00D27FD3" w:rsidRPr="00D27FD3" w:rsidRDefault="00D27FD3" w:rsidP="00D27FD3">
                  <w:pPr>
                    <w:ind w:firstLine="851"/>
                    <w:contextualSpacing/>
                    <w:jc w:val="both"/>
                    <w:rPr>
                      <w:sz w:val="24"/>
                      <w:szCs w:val="24"/>
                    </w:rPr>
                  </w:pPr>
                  <w:r w:rsidRPr="00D27FD3">
                    <w:rPr>
                      <w:sz w:val="24"/>
                      <w:szCs w:val="24"/>
                    </w:rPr>
                    <w:t>Заявитель не соответствует категории лиц, имеющих право на предоставление услуги</w:t>
                  </w:r>
                </w:p>
              </w:tc>
              <w:tc>
                <w:tcPr>
                  <w:tcW w:w="0" w:type="auto"/>
                </w:tcPr>
                <w:p w:rsidR="00D27FD3" w:rsidRPr="00D27FD3" w:rsidRDefault="00D27FD3" w:rsidP="00D27FD3">
                  <w:pPr>
                    <w:ind w:firstLine="851"/>
                    <w:contextualSpacing/>
                    <w:jc w:val="both"/>
                    <w:rPr>
                      <w:sz w:val="24"/>
                      <w:szCs w:val="24"/>
                    </w:rPr>
                  </w:pPr>
                  <w:r w:rsidRPr="00D27FD3">
                    <w:rPr>
                      <w:sz w:val="24"/>
                      <w:szCs w:val="24"/>
                    </w:rPr>
                    <w:t>Указываются основания такого вывода</w:t>
                  </w:r>
                </w:p>
              </w:tc>
            </w:tr>
            <w:tr w:rsidR="00D27FD3" w:rsidRPr="00D27FD3" w:rsidTr="00C46B7C">
              <w:tc>
                <w:tcPr>
                  <w:tcW w:w="0" w:type="auto"/>
                </w:tcPr>
                <w:p w:rsidR="00D27FD3" w:rsidRPr="00D27FD3" w:rsidRDefault="00D27FD3" w:rsidP="00D27FD3">
                  <w:pPr>
                    <w:ind w:firstLine="851"/>
                    <w:contextualSpacing/>
                    <w:jc w:val="both"/>
                    <w:rPr>
                      <w:sz w:val="24"/>
                      <w:szCs w:val="24"/>
                    </w:rPr>
                  </w:pPr>
                  <w:r w:rsidRPr="00D27FD3">
                    <w:rPr>
                      <w:sz w:val="24"/>
                      <w:szCs w:val="24"/>
                    </w:rPr>
                    <w:t>2.17.2.</w:t>
                  </w:r>
                </w:p>
              </w:tc>
              <w:tc>
                <w:tcPr>
                  <w:tcW w:w="0" w:type="auto"/>
                </w:tcPr>
                <w:p w:rsidR="00D27FD3" w:rsidRPr="00D27FD3" w:rsidRDefault="00D27FD3" w:rsidP="00D27FD3">
                  <w:pPr>
                    <w:ind w:firstLine="851"/>
                    <w:contextualSpacing/>
                    <w:jc w:val="both"/>
                    <w:rPr>
                      <w:sz w:val="24"/>
                      <w:szCs w:val="24"/>
                    </w:rPr>
                  </w:pPr>
                  <w:r w:rsidRPr="00D27FD3">
                    <w:rPr>
                      <w:sz w:val="24"/>
                      <w:szCs w:val="24"/>
                    </w:rPr>
                    <w:t>Представление сведений и (или) документов, которые противоречат сведениям, полученным в ходе межведомственного взаимодействия</w:t>
                  </w:r>
                </w:p>
              </w:tc>
              <w:tc>
                <w:tcPr>
                  <w:tcW w:w="0" w:type="auto"/>
                </w:tcPr>
                <w:p w:rsidR="00D27FD3" w:rsidRPr="00D27FD3" w:rsidRDefault="00D27FD3" w:rsidP="00D27FD3">
                  <w:pPr>
                    <w:ind w:firstLine="851"/>
                    <w:contextualSpacing/>
                    <w:jc w:val="both"/>
                    <w:rPr>
                      <w:sz w:val="24"/>
                      <w:szCs w:val="24"/>
                    </w:rPr>
                  </w:pPr>
                  <w:r w:rsidRPr="00D27FD3">
                    <w:rPr>
                      <w:sz w:val="24"/>
                      <w:szCs w:val="24"/>
                    </w:rPr>
                    <w:t>Указываются основания такого вывода</w:t>
                  </w:r>
                </w:p>
              </w:tc>
            </w:tr>
          </w:tbl>
          <w:p w:rsidR="00D27FD3" w:rsidRPr="00D27FD3" w:rsidRDefault="00D27FD3" w:rsidP="00D27FD3">
            <w:pPr>
              <w:ind w:firstLine="851"/>
              <w:contextualSpacing/>
              <w:jc w:val="both"/>
              <w:rPr>
                <w:sz w:val="24"/>
                <w:szCs w:val="24"/>
              </w:rPr>
            </w:pPr>
          </w:p>
          <w:p w:rsidR="00D27FD3" w:rsidRPr="00D27FD3" w:rsidRDefault="00D27FD3" w:rsidP="00D27FD3">
            <w:pPr>
              <w:ind w:firstLine="851"/>
              <w:contextualSpacing/>
              <w:jc w:val="both"/>
              <w:rPr>
                <w:sz w:val="24"/>
                <w:szCs w:val="24"/>
              </w:rPr>
            </w:pPr>
            <w:r w:rsidRPr="00D27FD3">
              <w:rPr>
                <w:sz w:val="24"/>
                <w:szCs w:val="24"/>
              </w:rPr>
              <w:lastRenderedPageBreak/>
              <w:t>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p w:rsidR="00D27FD3" w:rsidRPr="00D27FD3" w:rsidRDefault="00D27FD3" w:rsidP="00D27FD3">
            <w:pPr>
              <w:contextualSpacing/>
              <w:jc w:val="both"/>
              <w:rPr>
                <w:sz w:val="24"/>
                <w:szCs w:val="24"/>
              </w:rPr>
            </w:pPr>
            <w:r w:rsidRPr="00D27FD3">
              <w:rPr>
                <w:sz w:val="24"/>
                <w:szCs w:val="24"/>
              </w:rPr>
              <w:t xml:space="preserve"> ____________________________________ ___________ ________________________ (должность сотрудника                                </w:t>
            </w:r>
            <w:proofErr w:type="gramStart"/>
            <w:r w:rsidRPr="00D27FD3">
              <w:rPr>
                <w:sz w:val="24"/>
                <w:szCs w:val="24"/>
              </w:rPr>
              <w:t xml:space="preserve">   (</w:t>
            </w:r>
            <w:proofErr w:type="gramEnd"/>
            <w:r w:rsidRPr="00D27FD3">
              <w:rPr>
                <w:sz w:val="24"/>
                <w:szCs w:val="24"/>
              </w:rPr>
              <w:t>подпись)            (расшифровка подписи)</w:t>
            </w:r>
          </w:p>
          <w:p w:rsidR="00D27FD3" w:rsidRPr="00D27FD3" w:rsidRDefault="00D27FD3" w:rsidP="00D27FD3">
            <w:pPr>
              <w:contextualSpacing/>
              <w:jc w:val="both"/>
              <w:rPr>
                <w:sz w:val="24"/>
                <w:szCs w:val="24"/>
              </w:rPr>
            </w:pPr>
            <w:r w:rsidRPr="00D27FD3">
              <w:rPr>
                <w:sz w:val="24"/>
                <w:szCs w:val="24"/>
              </w:rPr>
              <w:t xml:space="preserve">органа власти, </w:t>
            </w:r>
          </w:p>
          <w:p w:rsidR="00D27FD3" w:rsidRPr="00D27FD3" w:rsidRDefault="00D27FD3" w:rsidP="00D27FD3">
            <w:pPr>
              <w:contextualSpacing/>
              <w:jc w:val="both"/>
              <w:rPr>
                <w:sz w:val="24"/>
                <w:szCs w:val="24"/>
              </w:rPr>
            </w:pPr>
            <w:r w:rsidRPr="00D27FD3">
              <w:rPr>
                <w:sz w:val="24"/>
                <w:szCs w:val="24"/>
              </w:rPr>
              <w:t>принявшего решение)</w:t>
            </w:r>
          </w:p>
          <w:p w:rsidR="00D27FD3" w:rsidRPr="00D27FD3" w:rsidRDefault="00D27FD3" w:rsidP="00D27FD3">
            <w:pPr>
              <w:contextualSpacing/>
              <w:jc w:val="both"/>
              <w:rPr>
                <w:sz w:val="24"/>
                <w:szCs w:val="24"/>
              </w:rPr>
            </w:pPr>
            <w:r w:rsidRPr="00D27FD3">
              <w:rPr>
                <w:sz w:val="24"/>
                <w:szCs w:val="24"/>
              </w:rPr>
              <w:t xml:space="preserve"> </w:t>
            </w:r>
          </w:p>
          <w:p w:rsidR="00D27FD3" w:rsidRPr="00D27FD3" w:rsidRDefault="00D27FD3" w:rsidP="00D27FD3">
            <w:pPr>
              <w:contextualSpacing/>
              <w:jc w:val="both"/>
              <w:rPr>
                <w:sz w:val="24"/>
                <w:szCs w:val="24"/>
              </w:rPr>
            </w:pPr>
            <w:r w:rsidRPr="00D27FD3">
              <w:rPr>
                <w:sz w:val="24"/>
                <w:szCs w:val="24"/>
              </w:rPr>
              <w:t xml:space="preserve">«__» _______________ 20__ г. </w:t>
            </w:r>
          </w:p>
          <w:p w:rsidR="00D27FD3" w:rsidRPr="00D27FD3" w:rsidRDefault="00D27FD3" w:rsidP="00D27FD3">
            <w:pPr>
              <w:ind w:firstLine="851"/>
              <w:contextualSpacing/>
              <w:jc w:val="both"/>
              <w:rPr>
                <w:sz w:val="24"/>
                <w:szCs w:val="24"/>
              </w:rPr>
            </w:pPr>
          </w:p>
          <w:p w:rsidR="00D27FD3" w:rsidRPr="00D27FD3" w:rsidRDefault="00D27FD3" w:rsidP="00D27FD3">
            <w:pPr>
              <w:ind w:firstLine="851"/>
              <w:contextualSpacing/>
              <w:jc w:val="both"/>
              <w:rPr>
                <w:sz w:val="24"/>
                <w:szCs w:val="24"/>
              </w:rPr>
            </w:pPr>
            <w:r w:rsidRPr="00D27FD3">
              <w:rPr>
                <w:sz w:val="24"/>
                <w:szCs w:val="24"/>
              </w:rPr>
              <w:t xml:space="preserve">М.П. </w:t>
            </w:r>
          </w:p>
          <w:p w:rsidR="00D27FD3" w:rsidRPr="00D27FD3" w:rsidRDefault="00D27FD3" w:rsidP="00D27FD3">
            <w:pPr>
              <w:ind w:firstLine="851"/>
              <w:contextualSpacing/>
              <w:jc w:val="right"/>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6"/>
              <w:gridCol w:w="4548"/>
            </w:tblGrid>
            <w:tr w:rsidR="00D27FD3" w:rsidRPr="00D27FD3" w:rsidTr="00C46B7C">
              <w:tc>
                <w:tcPr>
                  <w:tcW w:w="4785" w:type="dxa"/>
                  <w:tcBorders>
                    <w:top w:val="nil"/>
                    <w:left w:val="nil"/>
                    <w:bottom w:val="nil"/>
                    <w:right w:val="single" w:sz="4" w:space="0" w:color="auto"/>
                  </w:tcBorders>
                </w:tcPr>
                <w:p w:rsidR="00D27FD3" w:rsidRPr="00D27FD3" w:rsidRDefault="00D27FD3" w:rsidP="00D27FD3">
                  <w:pPr>
                    <w:contextualSpacing/>
                    <w:rPr>
                      <w:sz w:val="24"/>
                      <w:szCs w:val="24"/>
                    </w:rPr>
                  </w:pPr>
                  <w:r w:rsidRPr="00D27FD3">
                    <w:rPr>
                      <w:sz w:val="24"/>
                      <w:szCs w:val="24"/>
                    </w:rPr>
                    <w:t>{Ф.И.О. должность уполномоченного сотрудника}</w:t>
                  </w:r>
                </w:p>
              </w:tc>
              <w:tc>
                <w:tcPr>
                  <w:tcW w:w="4786" w:type="dxa"/>
                  <w:tcBorders>
                    <w:left w:val="single" w:sz="4" w:space="0" w:color="auto"/>
                  </w:tcBorders>
                </w:tcPr>
                <w:p w:rsidR="00D27FD3" w:rsidRPr="00D27FD3" w:rsidRDefault="00D27FD3" w:rsidP="00D27FD3">
                  <w:pPr>
                    <w:contextualSpacing/>
                    <w:jc w:val="center"/>
                    <w:rPr>
                      <w:sz w:val="24"/>
                      <w:szCs w:val="24"/>
                    </w:rPr>
                  </w:pPr>
                  <w:r w:rsidRPr="00D27FD3">
                    <w:rPr>
                      <w:sz w:val="24"/>
                      <w:szCs w:val="24"/>
                    </w:rPr>
                    <w:t>Сведения об электронной подписи</w:t>
                  </w:r>
                </w:p>
              </w:tc>
            </w:tr>
          </w:tbl>
          <w:p w:rsidR="00D27FD3" w:rsidRPr="00D27FD3" w:rsidRDefault="00D27FD3" w:rsidP="00D27FD3">
            <w:pPr>
              <w:ind w:firstLine="851"/>
              <w:contextualSpacing/>
              <w:jc w:val="right"/>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r w:rsidRPr="00D27FD3">
              <w:rPr>
                <w:sz w:val="24"/>
                <w:szCs w:val="24"/>
              </w:rPr>
              <w:t xml:space="preserve">Начальник отдела опеки и попечительства                                 Н. А. </w:t>
            </w:r>
            <w:proofErr w:type="spellStart"/>
            <w:r w:rsidRPr="00D27FD3">
              <w:rPr>
                <w:sz w:val="24"/>
                <w:szCs w:val="24"/>
              </w:rPr>
              <w:t>Валяева</w:t>
            </w:r>
            <w:proofErr w:type="spellEnd"/>
            <w:r w:rsidRPr="00D27FD3">
              <w:rPr>
                <w:sz w:val="24"/>
                <w:szCs w:val="24"/>
              </w:rPr>
              <w:t xml:space="preserve">                                                                                                                               </w:t>
            </w:r>
          </w:p>
          <w:p w:rsidR="00D27FD3" w:rsidRPr="00D27FD3" w:rsidRDefault="00D27FD3" w:rsidP="00D27FD3">
            <w:pPr>
              <w:contextualSpacing/>
              <w:rPr>
                <w:sz w:val="24"/>
                <w:szCs w:val="24"/>
              </w:rPr>
            </w:pPr>
          </w:p>
          <w:p w:rsidR="00D27FD3" w:rsidRPr="00D27FD3" w:rsidRDefault="00D27FD3" w:rsidP="00D27FD3">
            <w:pPr>
              <w:contextualSpacing/>
              <w:rPr>
                <w:sz w:val="24"/>
                <w:szCs w:val="24"/>
              </w:rPr>
            </w:pPr>
            <w:r w:rsidRPr="00D27FD3">
              <w:rPr>
                <w:sz w:val="24"/>
                <w:szCs w:val="24"/>
              </w:rPr>
              <w:t>Заместитель Главы администрации                                            Л. И. Костина</w:t>
            </w:r>
          </w:p>
          <w:tbl>
            <w:tblPr>
              <w:tblW w:w="0" w:type="auto"/>
              <w:tblLook w:val="04A0" w:firstRow="1" w:lastRow="0" w:firstColumn="1" w:lastColumn="0" w:noHBand="0" w:noVBand="1"/>
            </w:tblPr>
            <w:tblGrid>
              <w:gridCol w:w="4502"/>
              <w:gridCol w:w="4502"/>
            </w:tblGrid>
            <w:tr w:rsidR="00D27FD3" w:rsidRPr="00D27FD3" w:rsidTr="00C46B7C">
              <w:tc>
                <w:tcPr>
                  <w:tcW w:w="4502" w:type="dxa"/>
                </w:tcPr>
                <w:p w:rsidR="00D27FD3" w:rsidRPr="00D27FD3" w:rsidRDefault="00D27FD3" w:rsidP="00D27FD3">
                  <w:pPr>
                    <w:ind w:firstLine="851"/>
                    <w:contextualSpacing/>
                    <w:rPr>
                      <w:sz w:val="24"/>
                      <w:szCs w:val="24"/>
                    </w:rPr>
                  </w:pPr>
                </w:p>
              </w:tc>
              <w:tc>
                <w:tcPr>
                  <w:tcW w:w="4502" w:type="dxa"/>
                </w:tcPr>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p>
                <w:p w:rsidR="00D27FD3" w:rsidRPr="00D27FD3" w:rsidRDefault="00D27FD3" w:rsidP="00D27FD3">
                  <w:pPr>
                    <w:contextualSpacing/>
                    <w:jc w:val="right"/>
                    <w:rPr>
                      <w:sz w:val="24"/>
                      <w:szCs w:val="24"/>
                    </w:rPr>
                  </w:pPr>
                </w:p>
                <w:p w:rsidR="00D27FD3" w:rsidRPr="00D27FD3" w:rsidRDefault="00D27FD3" w:rsidP="00D27FD3">
                  <w:pPr>
                    <w:contextualSpacing/>
                    <w:jc w:val="right"/>
                    <w:rPr>
                      <w:sz w:val="24"/>
                      <w:szCs w:val="24"/>
                    </w:rPr>
                  </w:pPr>
                </w:p>
                <w:p w:rsidR="00D27FD3" w:rsidRPr="00D27FD3" w:rsidRDefault="00D27FD3" w:rsidP="00D27FD3">
                  <w:pPr>
                    <w:contextualSpacing/>
                    <w:jc w:val="right"/>
                    <w:rPr>
                      <w:sz w:val="24"/>
                      <w:szCs w:val="24"/>
                    </w:rPr>
                  </w:pPr>
                </w:p>
                <w:p w:rsidR="00D27FD3" w:rsidRPr="00D27FD3" w:rsidRDefault="00D27FD3" w:rsidP="00D27FD3">
                  <w:pPr>
                    <w:contextualSpacing/>
                    <w:jc w:val="right"/>
                    <w:rPr>
                      <w:sz w:val="24"/>
                      <w:szCs w:val="24"/>
                    </w:rPr>
                  </w:pPr>
                </w:p>
                <w:p w:rsidR="00D27FD3" w:rsidRPr="00D27FD3" w:rsidRDefault="00D27FD3" w:rsidP="00D27FD3">
                  <w:pPr>
                    <w:contextualSpacing/>
                    <w:jc w:val="right"/>
                    <w:rPr>
                      <w:sz w:val="24"/>
                      <w:szCs w:val="24"/>
                    </w:rPr>
                  </w:pPr>
                </w:p>
                <w:p w:rsidR="00D27FD3" w:rsidRPr="00D27FD3" w:rsidRDefault="00D27FD3" w:rsidP="00D27FD3">
                  <w:pPr>
                    <w:contextualSpacing/>
                    <w:jc w:val="right"/>
                    <w:rPr>
                      <w:sz w:val="24"/>
                      <w:szCs w:val="24"/>
                    </w:rPr>
                  </w:pPr>
                </w:p>
                <w:p w:rsidR="00D27FD3" w:rsidRPr="00D27FD3" w:rsidRDefault="00D27FD3" w:rsidP="00D27FD3">
                  <w:pPr>
                    <w:contextualSpacing/>
                    <w:jc w:val="right"/>
                    <w:rPr>
                      <w:sz w:val="24"/>
                      <w:szCs w:val="24"/>
                    </w:rPr>
                  </w:pPr>
                </w:p>
                <w:p w:rsidR="00D27FD3" w:rsidRPr="00D27FD3" w:rsidRDefault="00D27FD3" w:rsidP="00D27FD3">
                  <w:pPr>
                    <w:contextualSpacing/>
                    <w:jc w:val="right"/>
                    <w:rPr>
                      <w:sz w:val="24"/>
                      <w:szCs w:val="24"/>
                    </w:rPr>
                  </w:pPr>
                </w:p>
                <w:p w:rsidR="00D27FD3" w:rsidRPr="00D27FD3" w:rsidRDefault="00D27FD3" w:rsidP="00D27FD3">
                  <w:pPr>
                    <w:contextualSpacing/>
                    <w:jc w:val="right"/>
                    <w:rPr>
                      <w:sz w:val="24"/>
                      <w:szCs w:val="24"/>
                    </w:rPr>
                  </w:pPr>
                </w:p>
                <w:p w:rsidR="00D27FD3" w:rsidRPr="00D27FD3" w:rsidRDefault="00D27FD3" w:rsidP="00D27FD3">
                  <w:pPr>
                    <w:contextualSpacing/>
                    <w:jc w:val="right"/>
                    <w:rPr>
                      <w:sz w:val="24"/>
                      <w:szCs w:val="24"/>
                    </w:rPr>
                  </w:pPr>
                </w:p>
                <w:p w:rsidR="00D27FD3" w:rsidRPr="00D27FD3" w:rsidRDefault="00D27FD3" w:rsidP="00D27FD3">
                  <w:pPr>
                    <w:contextualSpacing/>
                    <w:jc w:val="right"/>
                    <w:rPr>
                      <w:sz w:val="24"/>
                      <w:szCs w:val="24"/>
                    </w:rPr>
                  </w:pPr>
                </w:p>
                <w:p w:rsidR="00D27FD3" w:rsidRPr="00D27FD3" w:rsidRDefault="00D27FD3" w:rsidP="00D27FD3">
                  <w:pPr>
                    <w:contextualSpacing/>
                    <w:jc w:val="right"/>
                    <w:rPr>
                      <w:sz w:val="24"/>
                      <w:szCs w:val="24"/>
                    </w:rPr>
                  </w:pPr>
                </w:p>
                <w:p w:rsidR="00D27FD3" w:rsidRPr="00D27FD3" w:rsidRDefault="00D27FD3" w:rsidP="00D27FD3">
                  <w:pPr>
                    <w:contextualSpacing/>
                    <w:jc w:val="right"/>
                    <w:rPr>
                      <w:sz w:val="24"/>
                      <w:szCs w:val="24"/>
                    </w:rPr>
                  </w:pPr>
                </w:p>
                <w:p w:rsidR="00D27FD3" w:rsidRPr="00D27FD3" w:rsidRDefault="00D27FD3" w:rsidP="00D27FD3">
                  <w:pPr>
                    <w:contextualSpacing/>
                    <w:jc w:val="right"/>
                    <w:rPr>
                      <w:sz w:val="24"/>
                      <w:szCs w:val="24"/>
                    </w:rPr>
                  </w:pPr>
                </w:p>
                <w:p w:rsidR="00D27FD3" w:rsidRPr="00D27FD3" w:rsidRDefault="00D27FD3" w:rsidP="00D27FD3">
                  <w:pPr>
                    <w:contextualSpacing/>
                    <w:jc w:val="right"/>
                    <w:rPr>
                      <w:sz w:val="24"/>
                      <w:szCs w:val="24"/>
                    </w:rPr>
                  </w:pPr>
                </w:p>
                <w:p w:rsidR="00D27FD3" w:rsidRPr="00D27FD3" w:rsidRDefault="00D27FD3" w:rsidP="00D27FD3">
                  <w:pPr>
                    <w:contextualSpacing/>
                    <w:jc w:val="right"/>
                    <w:rPr>
                      <w:sz w:val="24"/>
                      <w:szCs w:val="24"/>
                    </w:rPr>
                  </w:pPr>
                </w:p>
                <w:p w:rsidR="00D27FD3" w:rsidRPr="00D27FD3" w:rsidRDefault="00D27FD3" w:rsidP="00D27FD3">
                  <w:pPr>
                    <w:contextualSpacing/>
                    <w:jc w:val="right"/>
                    <w:rPr>
                      <w:sz w:val="24"/>
                      <w:szCs w:val="24"/>
                    </w:rPr>
                  </w:pPr>
                </w:p>
                <w:p w:rsidR="00D27FD3" w:rsidRPr="00D27FD3" w:rsidRDefault="00D27FD3" w:rsidP="00D27FD3">
                  <w:pPr>
                    <w:contextualSpacing/>
                    <w:jc w:val="right"/>
                    <w:rPr>
                      <w:sz w:val="24"/>
                      <w:szCs w:val="24"/>
                    </w:rPr>
                  </w:pPr>
                </w:p>
                <w:p w:rsidR="00D27FD3" w:rsidRPr="00D27FD3" w:rsidRDefault="00D27FD3" w:rsidP="00D27FD3">
                  <w:pPr>
                    <w:contextualSpacing/>
                    <w:jc w:val="right"/>
                    <w:rPr>
                      <w:sz w:val="24"/>
                      <w:szCs w:val="24"/>
                    </w:rPr>
                  </w:pPr>
                </w:p>
                <w:p w:rsidR="00D27FD3" w:rsidRPr="00D27FD3" w:rsidRDefault="00D27FD3" w:rsidP="00D27FD3">
                  <w:pPr>
                    <w:contextualSpacing/>
                    <w:jc w:val="right"/>
                    <w:rPr>
                      <w:sz w:val="24"/>
                      <w:szCs w:val="24"/>
                    </w:rPr>
                  </w:pPr>
                </w:p>
                <w:p w:rsidR="00D27FD3" w:rsidRPr="00D27FD3" w:rsidRDefault="00D27FD3" w:rsidP="00D27FD3">
                  <w:pPr>
                    <w:contextualSpacing/>
                    <w:jc w:val="right"/>
                    <w:rPr>
                      <w:sz w:val="24"/>
                      <w:szCs w:val="24"/>
                    </w:rPr>
                  </w:pPr>
                </w:p>
                <w:p w:rsidR="00D27FD3" w:rsidRPr="00D27FD3" w:rsidRDefault="00D27FD3" w:rsidP="00D27FD3">
                  <w:pPr>
                    <w:contextualSpacing/>
                    <w:jc w:val="right"/>
                    <w:rPr>
                      <w:sz w:val="24"/>
                      <w:szCs w:val="24"/>
                    </w:rPr>
                  </w:pPr>
                </w:p>
                <w:p w:rsidR="00D27FD3" w:rsidRPr="00D27FD3" w:rsidRDefault="00D27FD3" w:rsidP="00D27FD3">
                  <w:pPr>
                    <w:contextualSpacing/>
                    <w:jc w:val="right"/>
                    <w:rPr>
                      <w:sz w:val="24"/>
                      <w:szCs w:val="24"/>
                    </w:rPr>
                  </w:pPr>
                </w:p>
                <w:p w:rsidR="00D27FD3" w:rsidRPr="00D27FD3" w:rsidRDefault="00D27FD3" w:rsidP="00D27FD3">
                  <w:pPr>
                    <w:contextualSpacing/>
                    <w:rPr>
                      <w:sz w:val="24"/>
                      <w:szCs w:val="24"/>
                    </w:rPr>
                  </w:pPr>
                </w:p>
                <w:p w:rsidR="00D27FD3" w:rsidRPr="00D27FD3" w:rsidRDefault="00D27FD3" w:rsidP="00D27FD3">
                  <w:pPr>
                    <w:contextualSpacing/>
                    <w:jc w:val="right"/>
                    <w:rPr>
                      <w:sz w:val="24"/>
                      <w:szCs w:val="24"/>
                    </w:rPr>
                  </w:pPr>
                  <w:r w:rsidRPr="00D27FD3">
                    <w:rPr>
                      <w:sz w:val="24"/>
                      <w:szCs w:val="24"/>
                    </w:rPr>
                    <w:t xml:space="preserve">Приложение № 6 </w:t>
                  </w:r>
                </w:p>
                <w:p w:rsidR="00D27FD3" w:rsidRPr="00D27FD3" w:rsidRDefault="00D27FD3" w:rsidP="00D27FD3">
                  <w:pPr>
                    <w:contextualSpacing/>
                    <w:jc w:val="right"/>
                    <w:rPr>
                      <w:sz w:val="24"/>
                      <w:szCs w:val="24"/>
                    </w:rPr>
                  </w:pPr>
                  <w:r w:rsidRPr="00D27FD3">
                    <w:rPr>
                      <w:sz w:val="24"/>
                      <w:szCs w:val="24"/>
                    </w:rPr>
                    <w:t xml:space="preserve">к Административному регламенту по </w:t>
                  </w:r>
                  <w:r w:rsidRPr="00D27FD3">
                    <w:rPr>
                      <w:sz w:val="24"/>
                      <w:szCs w:val="24"/>
                    </w:rPr>
                    <w:lastRenderedPageBreak/>
                    <w:t>предоставлению государственной услуги «Установление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w:t>
                  </w:r>
                </w:p>
              </w:tc>
            </w:tr>
          </w:tbl>
          <w:p w:rsidR="00D27FD3" w:rsidRPr="00D27FD3" w:rsidRDefault="00D27FD3" w:rsidP="00D27FD3">
            <w:pPr>
              <w:ind w:firstLine="851"/>
              <w:contextualSpacing/>
              <w:jc w:val="right"/>
              <w:rPr>
                <w:sz w:val="24"/>
                <w:szCs w:val="24"/>
              </w:rPr>
            </w:pPr>
          </w:p>
          <w:p w:rsidR="00D27FD3" w:rsidRPr="00D27FD3" w:rsidRDefault="00D27FD3" w:rsidP="00D27FD3">
            <w:pPr>
              <w:ind w:firstLine="851"/>
              <w:contextualSpacing/>
              <w:jc w:val="right"/>
              <w:rPr>
                <w:sz w:val="24"/>
                <w:szCs w:val="24"/>
              </w:rPr>
            </w:pPr>
          </w:p>
          <w:p w:rsidR="00D27FD3" w:rsidRPr="00D27FD3" w:rsidRDefault="00D27FD3" w:rsidP="00D27FD3">
            <w:pPr>
              <w:ind w:firstLine="851"/>
              <w:contextualSpacing/>
              <w:jc w:val="right"/>
              <w:rPr>
                <w:sz w:val="24"/>
                <w:szCs w:val="24"/>
              </w:rPr>
            </w:pPr>
          </w:p>
          <w:p w:rsidR="00D27FD3" w:rsidRPr="00D27FD3" w:rsidRDefault="00D27FD3" w:rsidP="00D27FD3">
            <w:pPr>
              <w:ind w:firstLine="851"/>
              <w:contextualSpacing/>
              <w:jc w:val="center"/>
              <w:rPr>
                <w:b/>
                <w:sz w:val="24"/>
                <w:szCs w:val="24"/>
              </w:rPr>
            </w:pPr>
            <w:r w:rsidRPr="00D27FD3">
              <w:rPr>
                <w:b/>
                <w:sz w:val="24"/>
                <w:szCs w:val="24"/>
              </w:rPr>
              <w:t>Форма решения</w:t>
            </w:r>
          </w:p>
          <w:p w:rsidR="00D27FD3" w:rsidRPr="00D27FD3" w:rsidRDefault="00D27FD3" w:rsidP="00D27FD3">
            <w:pPr>
              <w:ind w:firstLine="851"/>
              <w:contextualSpacing/>
              <w:jc w:val="center"/>
              <w:rPr>
                <w:b/>
                <w:sz w:val="24"/>
                <w:szCs w:val="24"/>
              </w:rPr>
            </w:pPr>
            <w:r w:rsidRPr="00D27FD3">
              <w:rPr>
                <w:b/>
                <w:sz w:val="24"/>
                <w:szCs w:val="24"/>
              </w:rPr>
              <w:t>об отказе в приеме документов, необходимых для предоставления государственной услуги</w:t>
            </w:r>
          </w:p>
          <w:p w:rsidR="00D27FD3" w:rsidRPr="00D27FD3" w:rsidRDefault="00D27FD3" w:rsidP="00D27FD3">
            <w:pPr>
              <w:ind w:firstLine="851"/>
              <w:contextualSpacing/>
              <w:jc w:val="center"/>
              <w:rPr>
                <w:sz w:val="24"/>
                <w:szCs w:val="24"/>
              </w:rPr>
            </w:pPr>
            <w:r w:rsidRPr="00D27FD3">
              <w:rPr>
                <w:sz w:val="24"/>
                <w:szCs w:val="24"/>
              </w:rPr>
              <w:t xml:space="preserve"> </w:t>
            </w:r>
          </w:p>
          <w:p w:rsidR="00D27FD3" w:rsidRPr="00D27FD3" w:rsidRDefault="00D27FD3" w:rsidP="00D27FD3">
            <w:pPr>
              <w:ind w:firstLine="851"/>
              <w:contextualSpacing/>
              <w:rPr>
                <w:sz w:val="24"/>
                <w:szCs w:val="24"/>
              </w:rPr>
            </w:pPr>
          </w:p>
          <w:tbl>
            <w:tblPr>
              <w:tblW w:w="0" w:type="auto"/>
              <w:tblLook w:val="04A0" w:firstRow="1" w:lastRow="0" w:firstColumn="1" w:lastColumn="0" w:noHBand="0" w:noVBand="1"/>
            </w:tblPr>
            <w:tblGrid>
              <w:gridCol w:w="4502"/>
              <w:gridCol w:w="4502"/>
            </w:tblGrid>
            <w:tr w:rsidR="00D27FD3" w:rsidRPr="00D27FD3" w:rsidTr="00C46B7C">
              <w:tc>
                <w:tcPr>
                  <w:tcW w:w="4502" w:type="dxa"/>
                </w:tcPr>
                <w:p w:rsidR="00D27FD3" w:rsidRPr="00D27FD3" w:rsidRDefault="00D27FD3" w:rsidP="00D27FD3">
                  <w:pPr>
                    <w:ind w:firstLine="851"/>
                    <w:contextualSpacing/>
                    <w:jc w:val="right"/>
                    <w:rPr>
                      <w:sz w:val="24"/>
                      <w:szCs w:val="24"/>
                    </w:rPr>
                  </w:pPr>
                </w:p>
              </w:tc>
              <w:tc>
                <w:tcPr>
                  <w:tcW w:w="4502" w:type="dxa"/>
                </w:tcPr>
                <w:p w:rsidR="00D27FD3" w:rsidRPr="00D27FD3" w:rsidRDefault="00D27FD3" w:rsidP="00D27FD3">
                  <w:pPr>
                    <w:contextualSpacing/>
                    <w:jc w:val="both"/>
                    <w:rPr>
                      <w:sz w:val="24"/>
                      <w:szCs w:val="24"/>
                    </w:rPr>
                  </w:pPr>
                  <w:r w:rsidRPr="00D27FD3">
                    <w:rPr>
                      <w:sz w:val="24"/>
                      <w:szCs w:val="24"/>
                    </w:rPr>
                    <w:t>Кому _________________________________</w:t>
                  </w:r>
                </w:p>
                <w:p w:rsidR="00D27FD3" w:rsidRPr="00D27FD3" w:rsidRDefault="00D27FD3" w:rsidP="00D27FD3">
                  <w:pPr>
                    <w:ind w:firstLine="851"/>
                    <w:contextualSpacing/>
                    <w:jc w:val="center"/>
                    <w:rPr>
                      <w:sz w:val="24"/>
                      <w:szCs w:val="24"/>
                    </w:rPr>
                  </w:pPr>
                  <w:r w:rsidRPr="00D27FD3">
                    <w:rPr>
                      <w:sz w:val="24"/>
                      <w:szCs w:val="24"/>
                    </w:rPr>
                    <w:t>(фамилия, имя, отчество)</w:t>
                  </w:r>
                </w:p>
                <w:p w:rsidR="00D27FD3" w:rsidRPr="00D27FD3" w:rsidRDefault="00D27FD3" w:rsidP="00D27FD3">
                  <w:pPr>
                    <w:jc w:val="both"/>
                    <w:rPr>
                      <w:sz w:val="24"/>
                      <w:szCs w:val="24"/>
                    </w:rPr>
                  </w:pPr>
                  <w:r w:rsidRPr="00D27FD3">
                    <w:rPr>
                      <w:sz w:val="24"/>
                      <w:szCs w:val="24"/>
                    </w:rPr>
                    <w:t>_______________________________</w:t>
                  </w:r>
                </w:p>
                <w:p w:rsidR="00D27FD3" w:rsidRPr="00D27FD3" w:rsidRDefault="00D27FD3" w:rsidP="00D27FD3">
                  <w:pPr>
                    <w:contextualSpacing/>
                    <w:jc w:val="center"/>
                    <w:rPr>
                      <w:sz w:val="24"/>
                      <w:szCs w:val="24"/>
                    </w:rPr>
                  </w:pPr>
                  <w:r w:rsidRPr="00D27FD3">
                    <w:rPr>
                      <w:sz w:val="24"/>
                      <w:szCs w:val="24"/>
                    </w:rPr>
                    <w:t>(телефон и адрес электронной почты)</w:t>
                  </w:r>
                </w:p>
                <w:p w:rsidR="00D27FD3" w:rsidRPr="00D27FD3" w:rsidRDefault="00D27FD3" w:rsidP="00D27FD3">
                  <w:pPr>
                    <w:ind w:firstLine="851"/>
                    <w:contextualSpacing/>
                    <w:jc w:val="right"/>
                    <w:rPr>
                      <w:sz w:val="24"/>
                      <w:szCs w:val="24"/>
                    </w:rPr>
                  </w:pPr>
                </w:p>
              </w:tc>
            </w:tr>
          </w:tbl>
          <w:p w:rsidR="00D27FD3" w:rsidRPr="00D27FD3" w:rsidRDefault="00D27FD3" w:rsidP="00D27FD3">
            <w:pPr>
              <w:ind w:firstLine="851"/>
              <w:contextualSpacing/>
              <w:rPr>
                <w:sz w:val="24"/>
                <w:szCs w:val="24"/>
              </w:rPr>
            </w:pPr>
          </w:p>
          <w:p w:rsidR="00D27FD3" w:rsidRPr="00D27FD3" w:rsidRDefault="00D27FD3" w:rsidP="00D27FD3">
            <w:pPr>
              <w:ind w:firstLine="851"/>
              <w:contextualSpacing/>
              <w:rPr>
                <w:sz w:val="24"/>
                <w:szCs w:val="24"/>
              </w:rPr>
            </w:pPr>
          </w:p>
          <w:p w:rsidR="00D27FD3" w:rsidRPr="00D27FD3" w:rsidRDefault="00D27FD3" w:rsidP="00D27FD3">
            <w:pPr>
              <w:ind w:firstLine="851"/>
              <w:contextualSpacing/>
              <w:jc w:val="center"/>
              <w:rPr>
                <w:sz w:val="24"/>
                <w:szCs w:val="24"/>
              </w:rPr>
            </w:pPr>
            <w:r w:rsidRPr="00D27FD3">
              <w:rPr>
                <w:sz w:val="24"/>
                <w:szCs w:val="24"/>
              </w:rPr>
              <w:t xml:space="preserve">РЕШЕНИЕ </w:t>
            </w:r>
          </w:p>
          <w:p w:rsidR="00D27FD3" w:rsidRPr="00D27FD3" w:rsidRDefault="00D27FD3" w:rsidP="00D27FD3">
            <w:pPr>
              <w:ind w:firstLine="851"/>
              <w:contextualSpacing/>
              <w:jc w:val="center"/>
              <w:rPr>
                <w:sz w:val="24"/>
                <w:szCs w:val="24"/>
              </w:rPr>
            </w:pPr>
            <w:r w:rsidRPr="00D27FD3">
              <w:rPr>
                <w:sz w:val="24"/>
                <w:szCs w:val="24"/>
              </w:rPr>
              <w:t>об отказе в приеме документов, необходимых для предоставления услуги «Установление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 в отношении несовершеннолетних граждан»</w:t>
            </w:r>
          </w:p>
          <w:p w:rsidR="00D27FD3" w:rsidRPr="00D27FD3" w:rsidRDefault="00D27FD3" w:rsidP="00D27FD3">
            <w:pPr>
              <w:ind w:firstLine="851"/>
              <w:contextualSpacing/>
              <w:rPr>
                <w:sz w:val="24"/>
                <w:szCs w:val="24"/>
              </w:rPr>
            </w:pPr>
          </w:p>
          <w:p w:rsidR="00D27FD3" w:rsidRPr="00D27FD3" w:rsidRDefault="00D27FD3" w:rsidP="00D27FD3">
            <w:pPr>
              <w:contextualSpacing/>
              <w:rPr>
                <w:sz w:val="24"/>
                <w:szCs w:val="24"/>
              </w:rPr>
            </w:pPr>
            <w:r w:rsidRPr="00D27FD3">
              <w:rPr>
                <w:sz w:val="24"/>
                <w:szCs w:val="24"/>
              </w:rPr>
              <w:t xml:space="preserve">Дата _______________                                                       № _____________ </w:t>
            </w:r>
          </w:p>
          <w:p w:rsidR="00D27FD3" w:rsidRPr="00D27FD3" w:rsidRDefault="00D27FD3" w:rsidP="00D27FD3">
            <w:pPr>
              <w:ind w:firstLine="851"/>
              <w:contextualSpacing/>
              <w:rPr>
                <w:sz w:val="24"/>
                <w:szCs w:val="24"/>
              </w:rPr>
            </w:pPr>
          </w:p>
          <w:p w:rsidR="00D27FD3" w:rsidRPr="00D27FD3" w:rsidRDefault="00D27FD3" w:rsidP="00D27FD3">
            <w:pPr>
              <w:ind w:firstLine="851"/>
              <w:contextualSpacing/>
              <w:jc w:val="both"/>
              <w:rPr>
                <w:sz w:val="24"/>
                <w:szCs w:val="24"/>
              </w:rPr>
            </w:pPr>
          </w:p>
          <w:p w:rsidR="00D27FD3" w:rsidRPr="00D27FD3" w:rsidRDefault="00D27FD3" w:rsidP="00D27FD3">
            <w:pPr>
              <w:ind w:firstLine="851"/>
              <w:contextualSpacing/>
              <w:jc w:val="both"/>
              <w:rPr>
                <w:sz w:val="24"/>
                <w:szCs w:val="24"/>
              </w:rPr>
            </w:pPr>
            <w:r w:rsidRPr="00D27FD3">
              <w:rPr>
                <w:sz w:val="24"/>
                <w:szCs w:val="24"/>
              </w:rPr>
              <w:t xml:space="preserve">По результатам рассмотрения заявления от _________                         № _______ и приложенных к нему документов, на основании Гражданского кодекса Российской Федерации, Семейного кодекса Российской Федерации, Федерального закона от 24.04.2008 № 48-ФЗ «Об опеке и попечительстве», Постановления Правительства Российской Федерации от 18.05.2009 № 423 «Об отдельных вопросах осуществления опеки и попечительства в отношении несовершеннолетних граждан», принято решение ______________________________________________________________ </w:t>
            </w:r>
          </w:p>
          <w:p w:rsidR="00D27FD3" w:rsidRPr="00D27FD3" w:rsidRDefault="00D27FD3" w:rsidP="00D27FD3">
            <w:pPr>
              <w:ind w:firstLine="851"/>
              <w:contextualSpacing/>
              <w:jc w:val="center"/>
              <w:rPr>
                <w:sz w:val="24"/>
                <w:szCs w:val="24"/>
              </w:rPr>
            </w:pPr>
            <w:r w:rsidRPr="00D27FD3">
              <w:rPr>
                <w:sz w:val="24"/>
                <w:szCs w:val="24"/>
              </w:rPr>
              <w:t>(ФИО заявителя)</w:t>
            </w:r>
          </w:p>
          <w:p w:rsidR="00D27FD3" w:rsidRPr="00D27FD3" w:rsidRDefault="00D27FD3" w:rsidP="00D27FD3">
            <w:pPr>
              <w:contextualSpacing/>
              <w:jc w:val="both"/>
              <w:rPr>
                <w:sz w:val="24"/>
                <w:szCs w:val="24"/>
              </w:rPr>
            </w:pPr>
            <w:r w:rsidRPr="00D27FD3">
              <w:rPr>
                <w:sz w:val="24"/>
                <w:szCs w:val="24"/>
              </w:rPr>
              <w:t>отказать в приеме документов, необходимых для предоставления услуги, по следующим основаниям:</w:t>
            </w:r>
          </w:p>
          <w:p w:rsidR="00D27FD3" w:rsidRPr="00D27FD3" w:rsidRDefault="00D27FD3" w:rsidP="00D27FD3">
            <w:pPr>
              <w:contextualSpacing/>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444"/>
              <w:gridCol w:w="2600"/>
            </w:tblGrid>
            <w:tr w:rsidR="00D27FD3" w:rsidRPr="00D27FD3" w:rsidTr="00C46B7C">
              <w:tc>
                <w:tcPr>
                  <w:tcW w:w="0" w:type="auto"/>
                </w:tcPr>
                <w:p w:rsidR="00D27FD3" w:rsidRPr="00D27FD3" w:rsidRDefault="00D27FD3" w:rsidP="00D27FD3">
                  <w:pPr>
                    <w:ind w:firstLine="851"/>
                    <w:contextualSpacing/>
                    <w:jc w:val="center"/>
                    <w:rPr>
                      <w:sz w:val="24"/>
                      <w:szCs w:val="24"/>
                    </w:rPr>
                  </w:pPr>
                  <w:r w:rsidRPr="00D27FD3">
                    <w:rPr>
                      <w:sz w:val="24"/>
                      <w:szCs w:val="24"/>
                    </w:rPr>
                    <w:t>№ пункта</w:t>
                  </w:r>
                </w:p>
                <w:p w:rsidR="00D27FD3" w:rsidRPr="00D27FD3" w:rsidRDefault="00D27FD3" w:rsidP="00D27FD3">
                  <w:pPr>
                    <w:ind w:firstLine="851"/>
                    <w:contextualSpacing/>
                    <w:jc w:val="center"/>
                    <w:rPr>
                      <w:sz w:val="24"/>
                      <w:szCs w:val="24"/>
                    </w:rPr>
                  </w:pPr>
                  <w:r w:rsidRPr="00D27FD3">
                    <w:rPr>
                      <w:sz w:val="24"/>
                      <w:szCs w:val="24"/>
                    </w:rPr>
                    <w:t>административного</w:t>
                  </w:r>
                </w:p>
                <w:p w:rsidR="00D27FD3" w:rsidRPr="00D27FD3" w:rsidRDefault="00D27FD3" w:rsidP="00D27FD3">
                  <w:pPr>
                    <w:ind w:firstLine="851"/>
                    <w:contextualSpacing/>
                    <w:jc w:val="center"/>
                    <w:rPr>
                      <w:sz w:val="24"/>
                      <w:szCs w:val="24"/>
                    </w:rPr>
                  </w:pPr>
                  <w:r w:rsidRPr="00D27FD3">
                    <w:rPr>
                      <w:sz w:val="24"/>
                      <w:szCs w:val="24"/>
                    </w:rPr>
                    <w:t>регламента</w:t>
                  </w:r>
                </w:p>
              </w:tc>
              <w:tc>
                <w:tcPr>
                  <w:tcW w:w="0" w:type="auto"/>
                </w:tcPr>
                <w:p w:rsidR="00D27FD3" w:rsidRPr="00D27FD3" w:rsidRDefault="00D27FD3" w:rsidP="00D27FD3">
                  <w:pPr>
                    <w:ind w:firstLine="851"/>
                    <w:contextualSpacing/>
                    <w:jc w:val="center"/>
                    <w:rPr>
                      <w:sz w:val="24"/>
                      <w:szCs w:val="24"/>
                    </w:rPr>
                  </w:pPr>
                  <w:r w:rsidRPr="00D27FD3">
                    <w:rPr>
                      <w:sz w:val="24"/>
                      <w:szCs w:val="24"/>
                    </w:rPr>
                    <w:t>Наименование основания для отказа в соответствии с единым стандартом</w:t>
                  </w:r>
                </w:p>
              </w:tc>
              <w:tc>
                <w:tcPr>
                  <w:tcW w:w="0" w:type="auto"/>
                </w:tcPr>
                <w:p w:rsidR="00D27FD3" w:rsidRPr="00D27FD3" w:rsidRDefault="00D27FD3" w:rsidP="00D27FD3">
                  <w:pPr>
                    <w:ind w:firstLine="851"/>
                    <w:contextualSpacing/>
                    <w:jc w:val="center"/>
                    <w:rPr>
                      <w:sz w:val="24"/>
                      <w:szCs w:val="24"/>
                    </w:rPr>
                  </w:pPr>
                  <w:r w:rsidRPr="00D27FD3">
                    <w:rPr>
                      <w:sz w:val="24"/>
                      <w:szCs w:val="24"/>
                    </w:rPr>
                    <w:t>Разъяснение причин отказа в предоставлении услуги</w:t>
                  </w:r>
                </w:p>
              </w:tc>
            </w:tr>
            <w:tr w:rsidR="00D27FD3" w:rsidRPr="00D27FD3" w:rsidTr="00C46B7C">
              <w:tc>
                <w:tcPr>
                  <w:tcW w:w="0" w:type="auto"/>
                </w:tcPr>
                <w:p w:rsidR="00D27FD3" w:rsidRPr="00D27FD3" w:rsidRDefault="00D27FD3" w:rsidP="00D27FD3">
                  <w:pPr>
                    <w:ind w:firstLine="851"/>
                    <w:contextualSpacing/>
                    <w:jc w:val="center"/>
                    <w:rPr>
                      <w:sz w:val="24"/>
                      <w:szCs w:val="24"/>
                    </w:rPr>
                  </w:pPr>
                  <w:r w:rsidRPr="00D27FD3">
                    <w:rPr>
                      <w:sz w:val="24"/>
                      <w:szCs w:val="24"/>
                    </w:rPr>
                    <w:t>2.13.1.</w:t>
                  </w:r>
                </w:p>
              </w:tc>
              <w:tc>
                <w:tcPr>
                  <w:tcW w:w="0" w:type="auto"/>
                </w:tcPr>
                <w:p w:rsidR="00D27FD3" w:rsidRPr="00D27FD3" w:rsidRDefault="00D27FD3" w:rsidP="00D27FD3">
                  <w:pPr>
                    <w:ind w:firstLine="851"/>
                    <w:contextualSpacing/>
                    <w:jc w:val="center"/>
                    <w:rPr>
                      <w:sz w:val="24"/>
                      <w:szCs w:val="24"/>
                    </w:rPr>
                  </w:pPr>
                  <w:r w:rsidRPr="00D27FD3">
                    <w:rPr>
                      <w:sz w:val="24"/>
                      <w:szCs w:val="24"/>
                    </w:rPr>
                    <w:t>Представление неполного комплекта документов, необходимых для предоставления услуги</w:t>
                  </w:r>
                </w:p>
              </w:tc>
              <w:tc>
                <w:tcPr>
                  <w:tcW w:w="0" w:type="auto"/>
                </w:tcPr>
                <w:p w:rsidR="00D27FD3" w:rsidRPr="00D27FD3" w:rsidRDefault="00D27FD3" w:rsidP="00D27FD3">
                  <w:pPr>
                    <w:ind w:firstLine="851"/>
                    <w:contextualSpacing/>
                    <w:jc w:val="center"/>
                    <w:rPr>
                      <w:sz w:val="24"/>
                      <w:szCs w:val="24"/>
                    </w:rPr>
                  </w:pPr>
                  <w:r w:rsidRPr="00D27FD3">
                    <w:rPr>
                      <w:sz w:val="24"/>
                      <w:szCs w:val="24"/>
                    </w:rPr>
                    <w:t>Указываются основания такого вывода</w:t>
                  </w:r>
                </w:p>
              </w:tc>
            </w:tr>
            <w:tr w:rsidR="00D27FD3" w:rsidRPr="00D27FD3" w:rsidTr="00C46B7C">
              <w:tc>
                <w:tcPr>
                  <w:tcW w:w="0" w:type="auto"/>
                </w:tcPr>
                <w:p w:rsidR="00D27FD3" w:rsidRPr="00D27FD3" w:rsidRDefault="00D27FD3" w:rsidP="00D27FD3">
                  <w:pPr>
                    <w:ind w:firstLine="851"/>
                    <w:contextualSpacing/>
                    <w:jc w:val="center"/>
                    <w:rPr>
                      <w:sz w:val="24"/>
                      <w:szCs w:val="24"/>
                    </w:rPr>
                  </w:pPr>
                  <w:r w:rsidRPr="00D27FD3">
                    <w:rPr>
                      <w:sz w:val="24"/>
                      <w:szCs w:val="24"/>
                    </w:rPr>
                    <w:lastRenderedPageBreak/>
                    <w:t>2.13.2.</w:t>
                  </w:r>
                </w:p>
              </w:tc>
              <w:tc>
                <w:tcPr>
                  <w:tcW w:w="0" w:type="auto"/>
                </w:tcPr>
                <w:p w:rsidR="00D27FD3" w:rsidRPr="00D27FD3" w:rsidRDefault="00D27FD3" w:rsidP="00D27FD3">
                  <w:pPr>
                    <w:ind w:firstLine="851"/>
                    <w:contextualSpacing/>
                    <w:jc w:val="center"/>
                    <w:rPr>
                      <w:sz w:val="24"/>
                      <w:szCs w:val="24"/>
                    </w:rPr>
                  </w:pPr>
                  <w:r w:rsidRPr="00D27FD3">
                    <w:rPr>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0" w:type="auto"/>
                </w:tcPr>
                <w:p w:rsidR="00D27FD3" w:rsidRPr="00D27FD3" w:rsidRDefault="00D27FD3" w:rsidP="00D27FD3">
                  <w:pPr>
                    <w:ind w:firstLine="851"/>
                    <w:contextualSpacing/>
                    <w:jc w:val="center"/>
                    <w:rPr>
                      <w:sz w:val="24"/>
                      <w:szCs w:val="24"/>
                    </w:rPr>
                  </w:pPr>
                  <w:r w:rsidRPr="00D27FD3">
                    <w:rPr>
                      <w:sz w:val="24"/>
                      <w:szCs w:val="24"/>
                    </w:rPr>
                    <w:t>Указываются основания такого вывода</w:t>
                  </w:r>
                </w:p>
              </w:tc>
            </w:tr>
            <w:tr w:rsidR="00D27FD3" w:rsidRPr="00D27FD3" w:rsidTr="00C46B7C">
              <w:tc>
                <w:tcPr>
                  <w:tcW w:w="0" w:type="auto"/>
                </w:tcPr>
                <w:p w:rsidR="00D27FD3" w:rsidRPr="00D27FD3" w:rsidRDefault="00D27FD3" w:rsidP="00D27FD3">
                  <w:pPr>
                    <w:ind w:firstLine="851"/>
                    <w:contextualSpacing/>
                    <w:jc w:val="center"/>
                    <w:rPr>
                      <w:sz w:val="24"/>
                      <w:szCs w:val="24"/>
                    </w:rPr>
                  </w:pPr>
                  <w:r w:rsidRPr="00D27FD3">
                    <w:rPr>
                      <w:sz w:val="24"/>
                      <w:szCs w:val="24"/>
                    </w:rPr>
                    <w:t>2.13.3.</w:t>
                  </w:r>
                </w:p>
              </w:tc>
              <w:tc>
                <w:tcPr>
                  <w:tcW w:w="0" w:type="auto"/>
                </w:tcPr>
                <w:p w:rsidR="00D27FD3" w:rsidRPr="00D27FD3" w:rsidRDefault="00D27FD3" w:rsidP="00D27FD3">
                  <w:pPr>
                    <w:ind w:firstLine="851"/>
                    <w:contextualSpacing/>
                    <w:jc w:val="center"/>
                    <w:rPr>
                      <w:sz w:val="24"/>
                      <w:szCs w:val="24"/>
                    </w:rPr>
                  </w:pPr>
                  <w:r w:rsidRPr="00D27FD3">
                    <w:rPr>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0" w:type="auto"/>
                </w:tcPr>
                <w:p w:rsidR="00D27FD3" w:rsidRPr="00D27FD3" w:rsidRDefault="00D27FD3" w:rsidP="00D27FD3">
                  <w:pPr>
                    <w:ind w:firstLine="851"/>
                    <w:jc w:val="center"/>
                    <w:rPr>
                      <w:sz w:val="24"/>
                      <w:szCs w:val="24"/>
                    </w:rPr>
                  </w:pPr>
                  <w:r w:rsidRPr="00D27FD3">
                    <w:rPr>
                      <w:sz w:val="24"/>
                      <w:szCs w:val="24"/>
                    </w:rPr>
                    <w:t>Указываются основания такого вывода</w:t>
                  </w:r>
                </w:p>
              </w:tc>
            </w:tr>
            <w:tr w:rsidR="00D27FD3" w:rsidRPr="00D27FD3" w:rsidTr="00C46B7C">
              <w:tc>
                <w:tcPr>
                  <w:tcW w:w="0" w:type="auto"/>
                </w:tcPr>
                <w:p w:rsidR="00D27FD3" w:rsidRPr="00D27FD3" w:rsidRDefault="00D27FD3" w:rsidP="00D27FD3">
                  <w:pPr>
                    <w:ind w:firstLine="851"/>
                    <w:contextualSpacing/>
                    <w:jc w:val="center"/>
                    <w:rPr>
                      <w:sz w:val="24"/>
                      <w:szCs w:val="24"/>
                    </w:rPr>
                  </w:pPr>
                  <w:r w:rsidRPr="00D27FD3">
                    <w:rPr>
                      <w:sz w:val="24"/>
                      <w:szCs w:val="24"/>
                    </w:rPr>
                    <w:t>2.13.4.</w:t>
                  </w:r>
                </w:p>
              </w:tc>
              <w:tc>
                <w:tcPr>
                  <w:tcW w:w="0" w:type="auto"/>
                </w:tcPr>
                <w:p w:rsidR="00D27FD3" w:rsidRPr="00D27FD3" w:rsidRDefault="00D27FD3" w:rsidP="00D27FD3">
                  <w:pPr>
                    <w:ind w:firstLine="851"/>
                    <w:contextualSpacing/>
                    <w:jc w:val="center"/>
                    <w:rPr>
                      <w:sz w:val="24"/>
                      <w:szCs w:val="24"/>
                    </w:rPr>
                  </w:pPr>
                  <w:r w:rsidRPr="00D27FD3">
                    <w:rPr>
                      <w:sz w:val="24"/>
                      <w:szCs w:val="24"/>
                    </w:rPr>
                    <w:t>Представленные документы утратили силу на момент обращения за услугой</w:t>
                  </w:r>
                </w:p>
              </w:tc>
              <w:tc>
                <w:tcPr>
                  <w:tcW w:w="0" w:type="auto"/>
                </w:tcPr>
                <w:p w:rsidR="00D27FD3" w:rsidRPr="00D27FD3" w:rsidRDefault="00D27FD3" w:rsidP="00D27FD3">
                  <w:pPr>
                    <w:ind w:firstLine="851"/>
                    <w:jc w:val="center"/>
                    <w:rPr>
                      <w:sz w:val="24"/>
                      <w:szCs w:val="24"/>
                    </w:rPr>
                  </w:pPr>
                  <w:r w:rsidRPr="00D27FD3">
                    <w:rPr>
                      <w:sz w:val="24"/>
                      <w:szCs w:val="24"/>
                    </w:rPr>
                    <w:t>Указываются основания такого вывода</w:t>
                  </w:r>
                </w:p>
              </w:tc>
            </w:tr>
            <w:tr w:rsidR="00D27FD3" w:rsidRPr="00D27FD3" w:rsidTr="00C46B7C">
              <w:tc>
                <w:tcPr>
                  <w:tcW w:w="0" w:type="auto"/>
                </w:tcPr>
                <w:p w:rsidR="00D27FD3" w:rsidRPr="00D27FD3" w:rsidRDefault="00D27FD3" w:rsidP="00D27FD3">
                  <w:pPr>
                    <w:ind w:firstLine="851"/>
                    <w:contextualSpacing/>
                    <w:jc w:val="center"/>
                    <w:rPr>
                      <w:sz w:val="24"/>
                      <w:szCs w:val="24"/>
                    </w:rPr>
                  </w:pPr>
                  <w:r w:rsidRPr="00D27FD3">
                    <w:rPr>
                      <w:sz w:val="24"/>
                      <w:szCs w:val="24"/>
                    </w:rPr>
                    <w:t>2.13.5.</w:t>
                  </w:r>
                </w:p>
              </w:tc>
              <w:tc>
                <w:tcPr>
                  <w:tcW w:w="0" w:type="auto"/>
                </w:tcPr>
                <w:p w:rsidR="00D27FD3" w:rsidRPr="00D27FD3" w:rsidRDefault="00D27FD3" w:rsidP="00D27FD3">
                  <w:pPr>
                    <w:ind w:firstLine="851"/>
                    <w:contextualSpacing/>
                    <w:jc w:val="center"/>
                    <w:rPr>
                      <w:sz w:val="24"/>
                      <w:szCs w:val="24"/>
                    </w:rPr>
                  </w:pPr>
                  <w:r w:rsidRPr="00D27FD3">
                    <w:rPr>
                      <w:sz w:val="24"/>
                      <w:szCs w:val="24"/>
                    </w:rPr>
                    <w:t>Неполное заполнение полей в форме заявления, в том числе в интерактивной форме заявления на Едином портале государственных и муниципальных услуг</w:t>
                  </w:r>
                </w:p>
              </w:tc>
              <w:tc>
                <w:tcPr>
                  <w:tcW w:w="0" w:type="auto"/>
                </w:tcPr>
                <w:p w:rsidR="00D27FD3" w:rsidRPr="00D27FD3" w:rsidRDefault="00D27FD3" w:rsidP="00D27FD3">
                  <w:pPr>
                    <w:ind w:firstLine="851"/>
                    <w:jc w:val="center"/>
                    <w:rPr>
                      <w:sz w:val="24"/>
                      <w:szCs w:val="24"/>
                    </w:rPr>
                  </w:pPr>
                  <w:r w:rsidRPr="00D27FD3">
                    <w:rPr>
                      <w:sz w:val="24"/>
                      <w:szCs w:val="24"/>
                    </w:rPr>
                    <w:t>Указываются основания такого вывода</w:t>
                  </w:r>
                </w:p>
              </w:tc>
            </w:tr>
          </w:tbl>
          <w:p w:rsidR="00D27FD3" w:rsidRPr="00D27FD3" w:rsidRDefault="00D27FD3" w:rsidP="00D27FD3">
            <w:pPr>
              <w:ind w:firstLine="851"/>
              <w:contextualSpacing/>
              <w:jc w:val="both"/>
              <w:rPr>
                <w:sz w:val="24"/>
                <w:szCs w:val="24"/>
              </w:rPr>
            </w:pPr>
          </w:p>
          <w:p w:rsidR="00D27FD3" w:rsidRPr="00D27FD3" w:rsidRDefault="00D27FD3" w:rsidP="00D27FD3">
            <w:pPr>
              <w:ind w:firstLine="851"/>
              <w:contextualSpacing/>
              <w:jc w:val="both"/>
              <w:rPr>
                <w:sz w:val="24"/>
                <w:szCs w:val="24"/>
              </w:rPr>
            </w:pPr>
            <w:r w:rsidRPr="00D27FD3">
              <w:rPr>
                <w:sz w:val="24"/>
                <w:szCs w:val="24"/>
              </w:rPr>
              <w:t xml:space="preserve">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 </w:t>
            </w:r>
          </w:p>
          <w:p w:rsidR="00D27FD3" w:rsidRPr="00D27FD3" w:rsidRDefault="00D27FD3" w:rsidP="00D27FD3">
            <w:pPr>
              <w:ind w:firstLine="851"/>
              <w:contextualSpacing/>
              <w:jc w:val="both"/>
              <w:rPr>
                <w:sz w:val="24"/>
                <w:szCs w:val="24"/>
              </w:rPr>
            </w:pPr>
          </w:p>
          <w:p w:rsidR="00D27FD3" w:rsidRPr="00D27FD3" w:rsidRDefault="00D27FD3" w:rsidP="00D27FD3">
            <w:pPr>
              <w:contextualSpacing/>
              <w:jc w:val="both"/>
              <w:rPr>
                <w:sz w:val="24"/>
                <w:szCs w:val="24"/>
              </w:rPr>
            </w:pPr>
            <w:r w:rsidRPr="00D27FD3">
              <w:rPr>
                <w:sz w:val="24"/>
                <w:szCs w:val="24"/>
              </w:rPr>
              <w:t xml:space="preserve">____________________________________ ___________ ________________________ (должность сотрудника                                </w:t>
            </w:r>
            <w:proofErr w:type="gramStart"/>
            <w:r w:rsidRPr="00D27FD3">
              <w:rPr>
                <w:sz w:val="24"/>
                <w:szCs w:val="24"/>
              </w:rPr>
              <w:t xml:space="preserve">   (</w:t>
            </w:r>
            <w:proofErr w:type="gramEnd"/>
            <w:r w:rsidRPr="00D27FD3">
              <w:rPr>
                <w:sz w:val="24"/>
                <w:szCs w:val="24"/>
              </w:rPr>
              <w:t>подпись)            (расшифровка подписи)</w:t>
            </w:r>
          </w:p>
          <w:p w:rsidR="00D27FD3" w:rsidRPr="00D27FD3" w:rsidRDefault="00D27FD3" w:rsidP="00D27FD3">
            <w:pPr>
              <w:contextualSpacing/>
              <w:rPr>
                <w:sz w:val="24"/>
                <w:szCs w:val="24"/>
              </w:rPr>
            </w:pPr>
            <w:r w:rsidRPr="00D27FD3">
              <w:rPr>
                <w:sz w:val="24"/>
                <w:szCs w:val="24"/>
              </w:rPr>
              <w:t xml:space="preserve">органа власти, </w:t>
            </w:r>
          </w:p>
          <w:p w:rsidR="00D27FD3" w:rsidRPr="00D27FD3" w:rsidRDefault="00D27FD3" w:rsidP="00D27FD3">
            <w:pPr>
              <w:contextualSpacing/>
              <w:rPr>
                <w:sz w:val="24"/>
                <w:szCs w:val="24"/>
              </w:rPr>
            </w:pPr>
            <w:r w:rsidRPr="00D27FD3">
              <w:rPr>
                <w:sz w:val="24"/>
                <w:szCs w:val="24"/>
              </w:rPr>
              <w:t xml:space="preserve">принявшего решение) </w:t>
            </w:r>
          </w:p>
          <w:p w:rsidR="00D27FD3" w:rsidRPr="00D27FD3" w:rsidRDefault="00D27FD3" w:rsidP="00D27FD3">
            <w:pPr>
              <w:contextualSpacing/>
              <w:jc w:val="both"/>
              <w:rPr>
                <w:sz w:val="24"/>
                <w:szCs w:val="24"/>
              </w:rPr>
            </w:pPr>
            <w:r w:rsidRPr="00D27FD3">
              <w:rPr>
                <w:sz w:val="24"/>
                <w:szCs w:val="24"/>
              </w:rPr>
              <w:t xml:space="preserve">«__» _______________ 20__ г. </w:t>
            </w:r>
          </w:p>
          <w:p w:rsidR="00D27FD3" w:rsidRPr="00D27FD3" w:rsidRDefault="00D27FD3" w:rsidP="00D27FD3">
            <w:pPr>
              <w:ind w:firstLine="851"/>
              <w:contextualSpacing/>
              <w:jc w:val="both"/>
              <w:rPr>
                <w:sz w:val="24"/>
                <w:szCs w:val="24"/>
              </w:rPr>
            </w:pPr>
          </w:p>
          <w:p w:rsidR="00D27FD3" w:rsidRPr="00D27FD3" w:rsidRDefault="00D27FD3" w:rsidP="00D27FD3">
            <w:pPr>
              <w:ind w:firstLine="851"/>
              <w:contextualSpacing/>
              <w:jc w:val="both"/>
              <w:rPr>
                <w:sz w:val="24"/>
                <w:szCs w:val="24"/>
              </w:rPr>
            </w:pPr>
            <w:r w:rsidRPr="00D27FD3">
              <w:rPr>
                <w:sz w:val="24"/>
                <w:szCs w:val="24"/>
              </w:rPr>
              <w:t xml:space="preserve">М.П. </w:t>
            </w:r>
          </w:p>
          <w:p w:rsidR="00D27FD3" w:rsidRPr="00D27FD3" w:rsidRDefault="00D27FD3" w:rsidP="00D27FD3">
            <w:pPr>
              <w:ind w:firstLine="851"/>
              <w:contextualSpacing/>
              <w:jc w:val="both"/>
              <w:rPr>
                <w:sz w:val="24"/>
                <w:szCs w:val="24"/>
              </w:rPr>
            </w:pPr>
          </w:p>
          <w:p w:rsidR="00D27FD3" w:rsidRPr="00D27FD3" w:rsidRDefault="00D27FD3" w:rsidP="00D27FD3">
            <w:pPr>
              <w:ind w:firstLine="851"/>
              <w:contextualSpacing/>
              <w:jc w:val="right"/>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6"/>
              <w:gridCol w:w="4548"/>
            </w:tblGrid>
            <w:tr w:rsidR="00D27FD3" w:rsidRPr="00D27FD3" w:rsidTr="00C46B7C">
              <w:tc>
                <w:tcPr>
                  <w:tcW w:w="4785" w:type="dxa"/>
                  <w:tcBorders>
                    <w:top w:val="nil"/>
                    <w:left w:val="nil"/>
                    <w:bottom w:val="nil"/>
                    <w:right w:val="single" w:sz="4" w:space="0" w:color="auto"/>
                  </w:tcBorders>
                </w:tcPr>
                <w:p w:rsidR="00D27FD3" w:rsidRPr="00D27FD3" w:rsidRDefault="00D27FD3" w:rsidP="00D27FD3">
                  <w:pPr>
                    <w:contextualSpacing/>
                    <w:jc w:val="center"/>
                    <w:rPr>
                      <w:sz w:val="24"/>
                      <w:szCs w:val="24"/>
                    </w:rPr>
                  </w:pPr>
                  <w:r w:rsidRPr="00D27FD3">
                    <w:rPr>
                      <w:sz w:val="24"/>
                      <w:szCs w:val="24"/>
                    </w:rPr>
                    <w:t>{Ф.И.О. должность уполномоченного сотрудника}</w:t>
                  </w:r>
                </w:p>
              </w:tc>
              <w:tc>
                <w:tcPr>
                  <w:tcW w:w="4786" w:type="dxa"/>
                  <w:tcBorders>
                    <w:left w:val="single" w:sz="4" w:space="0" w:color="auto"/>
                  </w:tcBorders>
                </w:tcPr>
                <w:p w:rsidR="00D27FD3" w:rsidRPr="00D27FD3" w:rsidRDefault="00D27FD3" w:rsidP="00D27FD3">
                  <w:pPr>
                    <w:contextualSpacing/>
                    <w:jc w:val="center"/>
                    <w:rPr>
                      <w:sz w:val="24"/>
                      <w:szCs w:val="24"/>
                    </w:rPr>
                  </w:pPr>
                  <w:r w:rsidRPr="00D27FD3">
                    <w:rPr>
                      <w:sz w:val="24"/>
                      <w:szCs w:val="24"/>
                    </w:rPr>
                    <w:t>Сведения об электронной подписи</w:t>
                  </w:r>
                </w:p>
              </w:tc>
            </w:tr>
          </w:tbl>
          <w:p w:rsidR="00D27FD3" w:rsidRPr="00D27FD3" w:rsidRDefault="00D27FD3" w:rsidP="00D27FD3">
            <w:pPr>
              <w:ind w:firstLine="851"/>
              <w:contextualSpacing/>
              <w:jc w:val="right"/>
              <w:rPr>
                <w:sz w:val="24"/>
                <w:szCs w:val="24"/>
              </w:rPr>
            </w:pPr>
          </w:p>
          <w:p w:rsidR="00D27FD3" w:rsidRPr="00D27FD3" w:rsidRDefault="00D27FD3" w:rsidP="00D27FD3">
            <w:pPr>
              <w:contextualSpacing/>
              <w:rPr>
                <w:sz w:val="24"/>
                <w:szCs w:val="24"/>
              </w:rPr>
            </w:pPr>
          </w:p>
          <w:p w:rsidR="00D27FD3" w:rsidRPr="00D27FD3" w:rsidRDefault="00D27FD3" w:rsidP="00D27FD3">
            <w:pPr>
              <w:contextualSpacing/>
              <w:rPr>
                <w:sz w:val="24"/>
                <w:szCs w:val="24"/>
              </w:rPr>
            </w:pPr>
            <w:r w:rsidRPr="00D27FD3">
              <w:rPr>
                <w:sz w:val="24"/>
                <w:szCs w:val="24"/>
              </w:rPr>
              <w:t xml:space="preserve">Начальник отдела опеки и попечительства                          Н. А. </w:t>
            </w:r>
            <w:proofErr w:type="spellStart"/>
            <w:r w:rsidRPr="00D27FD3">
              <w:rPr>
                <w:sz w:val="24"/>
                <w:szCs w:val="24"/>
              </w:rPr>
              <w:t>Валяева</w:t>
            </w:r>
            <w:proofErr w:type="spellEnd"/>
            <w:r w:rsidRPr="00D27FD3">
              <w:rPr>
                <w:sz w:val="24"/>
                <w:szCs w:val="24"/>
              </w:rPr>
              <w:t xml:space="preserve">                                      </w:t>
            </w:r>
          </w:p>
          <w:p w:rsidR="00D27FD3" w:rsidRPr="00D27FD3" w:rsidRDefault="00D27FD3" w:rsidP="00D27FD3">
            <w:pPr>
              <w:contextualSpacing/>
              <w:rPr>
                <w:sz w:val="24"/>
                <w:szCs w:val="24"/>
              </w:rPr>
            </w:pPr>
          </w:p>
          <w:p w:rsidR="00D27FD3" w:rsidRPr="00D27FD3" w:rsidRDefault="00D27FD3" w:rsidP="00D27FD3">
            <w:pPr>
              <w:contextualSpacing/>
              <w:rPr>
                <w:sz w:val="24"/>
                <w:szCs w:val="24"/>
              </w:rPr>
            </w:pPr>
            <w:r w:rsidRPr="00D27FD3">
              <w:rPr>
                <w:sz w:val="24"/>
                <w:szCs w:val="24"/>
              </w:rPr>
              <w:t>Заместитель Главы администрации                                      Л. И. Костина</w:t>
            </w:r>
          </w:p>
          <w:p w:rsidR="00D27FD3" w:rsidRPr="00D27FD3" w:rsidRDefault="00D27FD3" w:rsidP="00D27FD3">
            <w:pPr>
              <w:contextualSpacing/>
              <w:rPr>
                <w:b/>
                <w:sz w:val="24"/>
                <w:szCs w:val="24"/>
              </w:rPr>
            </w:pPr>
          </w:p>
          <w:p w:rsidR="00D27FD3" w:rsidRPr="00D27FD3" w:rsidRDefault="00D27FD3" w:rsidP="00D27FD3">
            <w:pPr>
              <w:contextualSpacing/>
              <w:rPr>
                <w:b/>
                <w:sz w:val="24"/>
                <w:szCs w:val="24"/>
              </w:rPr>
            </w:pPr>
          </w:p>
          <w:p w:rsidR="00D27FD3" w:rsidRPr="00D27FD3" w:rsidRDefault="00D27FD3" w:rsidP="00D27FD3">
            <w:pPr>
              <w:contextualSpacing/>
              <w:rPr>
                <w:b/>
                <w:sz w:val="24"/>
                <w:szCs w:val="24"/>
              </w:rPr>
            </w:pPr>
          </w:p>
          <w:p w:rsidR="00D27FD3" w:rsidRPr="00D27FD3" w:rsidRDefault="00D27FD3" w:rsidP="00D27FD3">
            <w:pPr>
              <w:contextualSpacing/>
              <w:rPr>
                <w:b/>
                <w:sz w:val="24"/>
                <w:szCs w:val="24"/>
              </w:rPr>
            </w:pPr>
          </w:p>
          <w:p w:rsidR="00D27FD3" w:rsidRPr="00D27FD3" w:rsidRDefault="00D27FD3" w:rsidP="00D27FD3">
            <w:pPr>
              <w:contextualSpacing/>
              <w:rPr>
                <w:b/>
                <w:sz w:val="24"/>
                <w:szCs w:val="24"/>
              </w:rPr>
            </w:pPr>
          </w:p>
          <w:p w:rsidR="00D27FD3" w:rsidRPr="00D27FD3" w:rsidRDefault="00D27FD3" w:rsidP="00D27FD3">
            <w:pPr>
              <w:contextualSpacing/>
              <w:rPr>
                <w:b/>
                <w:sz w:val="24"/>
                <w:szCs w:val="24"/>
              </w:rPr>
            </w:pPr>
          </w:p>
          <w:p w:rsidR="00D27FD3" w:rsidRPr="00D27FD3" w:rsidRDefault="00D27FD3" w:rsidP="00D27FD3">
            <w:pPr>
              <w:contextualSpacing/>
              <w:rPr>
                <w:b/>
                <w:sz w:val="24"/>
                <w:szCs w:val="24"/>
              </w:rPr>
            </w:pPr>
          </w:p>
          <w:p w:rsidR="00D27FD3" w:rsidRPr="00D27FD3" w:rsidRDefault="00D27FD3" w:rsidP="00D27FD3">
            <w:pPr>
              <w:contextualSpacing/>
              <w:rPr>
                <w:b/>
                <w:sz w:val="24"/>
                <w:szCs w:val="24"/>
              </w:rPr>
            </w:pPr>
          </w:p>
          <w:p w:rsidR="00D27FD3" w:rsidRPr="00D27FD3" w:rsidRDefault="00D27FD3" w:rsidP="00D27FD3">
            <w:pPr>
              <w:contextualSpacing/>
              <w:rPr>
                <w:b/>
                <w:sz w:val="24"/>
                <w:szCs w:val="24"/>
              </w:rPr>
            </w:pPr>
          </w:p>
          <w:p w:rsidR="00D27FD3" w:rsidRPr="00D27FD3" w:rsidRDefault="00D27FD3" w:rsidP="00D27FD3">
            <w:pPr>
              <w:contextualSpacing/>
              <w:rPr>
                <w:b/>
                <w:sz w:val="24"/>
                <w:szCs w:val="24"/>
              </w:rPr>
            </w:pPr>
          </w:p>
          <w:p w:rsidR="00D27FD3" w:rsidRPr="00D27FD3" w:rsidRDefault="00D27FD3" w:rsidP="00D27FD3">
            <w:pPr>
              <w:contextualSpacing/>
              <w:rPr>
                <w:b/>
                <w:sz w:val="24"/>
                <w:szCs w:val="24"/>
              </w:rPr>
            </w:pPr>
          </w:p>
          <w:p w:rsidR="00D27FD3" w:rsidRPr="00D27FD3" w:rsidRDefault="00D27FD3" w:rsidP="00D27FD3">
            <w:pPr>
              <w:contextualSpacing/>
              <w:rPr>
                <w:b/>
                <w:sz w:val="24"/>
                <w:szCs w:val="24"/>
              </w:rPr>
            </w:pPr>
          </w:p>
          <w:p w:rsidR="00D27FD3" w:rsidRPr="00D27FD3" w:rsidRDefault="00D27FD3" w:rsidP="00D27FD3">
            <w:pPr>
              <w:contextualSpacing/>
              <w:rPr>
                <w:b/>
                <w:sz w:val="24"/>
                <w:szCs w:val="24"/>
              </w:rPr>
            </w:pPr>
          </w:p>
          <w:p w:rsidR="00D27FD3" w:rsidRPr="00D27FD3" w:rsidRDefault="00D27FD3" w:rsidP="00D27FD3">
            <w:pPr>
              <w:contextualSpacing/>
              <w:rPr>
                <w:b/>
                <w:sz w:val="24"/>
                <w:szCs w:val="24"/>
              </w:rPr>
            </w:pPr>
          </w:p>
          <w:p w:rsidR="00D27FD3" w:rsidRPr="00D27FD3" w:rsidRDefault="00D27FD3" w:rsidP="00D27FD3">
            <w:pPr>
              <w:contextualSpacing/>
              <w:rPr>
                <w:b/>
                <w:sz w:val="24"/>
                <w:szCs w:val="24"/>
              </w:rPr>
            </w:pPr>
          </w:p>
          <w:p w:rsidR="00D27FD3" w:rsidRPr="00D27FD3" w:rsidRDefault="00D27FD3" w:rsidP="00D27FD3">
            <w:pPr>
              <w:contextualSpacing/>
              <w:rPr>
                <w:b/>
                <w:sz w:val="24"/>
                <w:szCs w:val="24"/>
              </w:rPr>
            </w:pPr>
          </w:p>
          <w:p w:rsidR="00D27FD3" w:rsidRPr="00D27FD3" w:rsidRDefault="00D27FD3" w:rsidP="00D27FD3">
            <w:pPr>
              <w:contextualSpacing/>
              <w:rPr>
                <w:b/>
                <w:sz w:val="24"/>
                <w:szCs w:val="24"/>
              </w:rPr>
            </w:pPr>
          </w:p>
          <w:p w:rsidR="00D27FD3" w:rsidRPr="00D27FD3" w:rsidRDefault="00D27FD3" w:rsidP="00D27FD3">
            <w:pPr>
              <w:contextualSpacing/>
              <w:rPr>
                <w:b/>
                <w:sz w:val="24"/>
                <w:szCs w:val="24"/>
              </w:rPr>
            </w:pPr>
          </w:p>
          <w:p w:rsidR="00D27FD3" w:rsidRPr="00D27FD3" w:rsidRDefault="00D27FD3" w:rsidP="00D27FD3">
            <w:pPr>
              <w:contextualSpacing/>
              <w:rPr>
                <w:b/>
                <w:sz w:val="24"/>
                <w:szCs w:val="24"/>
              </w:rPr>
            </w:pPr>
          </w:p>
          <w:p w:rsidR="00D27FD3" w:rsidRPr="00D27FD3" w:rsidRDefault="00D27FD3" w:rsidP="00D27FD3">
            <w:pPr>
              <w:contextualSpacing/>
              <w:rPr>
                <w:b/>
                <w:sz w:val="24"/>
                <w:szCs w:val="24"/>
              </w:rPr>
            </w:pPr>
          </w:p>
          <w:p w:rsidR="00D27FD3" w:rsidRPr="00D27FD3" w:rsidRDefault="00D27FD3" w:rsidP="00D27FD3">
            <w:pPr>
              <w:contextualSpacing/>
              <w:rPr>
                <w:b/>
                <w:sz w:val="24"/>
                <w:szCs w:val="24"/>
              </w:rPr>
            </w:pPr>
          </w:p>
          <w:p w:rsidR="00D27FD3" w:rsidRPr="00D27FD3" w:rsidRDefault="00D27FD3" w:rsidP="00D27FD3">
            <w:pPr>
              <w:contextualSpacing/>
              <w:rPr>
                <w:b/>
                <w:sz w:val="24"/>
                <w:szCs w:val="24"/>
              </w:rPr>
            </w:pPr>
          </w:p>
          <w:p w:rsidR="00D27FD3" w:rsidRPr="00D27FD3" w:rsidRDefault="00D27FD3" w:rsidP="00D27FD3">
            <w:pPr>
              <w:contextualSpacing/>
              <w:rPr>
                <w:b/>
                <w:sz w:val="24"/>
                <w:szCs w:val="24"/>
              </w:rPr>
            </w:pPr>
          </w:p>
          <w:p w:rsidR="00D27FD3" w:rsidRPr="00D27FD3" w:rsidRDefault="00D27FD3" w:rsidP="00D27FD3">
            <w:pPr>
              <w:contextualSpacing/>
              <w:rPr>
                <w:b/>
                <w:sz w:val="24"/>
                <w:szCs w:val="24"/>
              </w:rPr>
            </w:pPr>
          </w:p>
          <w:p w:rsidR="00D27FD3" w:rsidRPr="00D27FD3" w:rsidRDefault="00D27FD3" w:rsidP="00D27FD3">
            <w:pPr>
              <w:contextualSpacing/>
              <w:rPr>
                <w:b/>
                <w:sz w:val="24"/>
                <w:szCs w:val="24"/>
              </w:rPr>
            </w:pPr>
          </w:p>
          <w:p w:rsidR="00D27FD3" w:rsidRPr="00D27FD3" w:rsidRDefault="00D27FD3" w:rsidP="00D27FD3">
            <w:pPr>
              <w:contextualSpacing/>
              <w:rPr>
                <w:b/>
                <w:sz w:val="24"/>
                <w:szCs w:val="24"/>
              </w:rPr>
            </w:pPr>
          </w:p>
          <w:p w:rsidR="00D27FD3" w:rsidRPr="00D27FD3" w:rsidRDefault="00D27FD3" w:rsidP="00D27FD3">
            <w:pPr>
              <w:contextualSpacing/>
              <w:rPr>
                <w:b/>
                <w:sz w:val="24"/>
                <w:szCs w:val="24"/>
              </w:rPr>
            </w:pPr>
          </w:p>
          <w:p w:rsidR="00D27FD3" w:rsidRPr="00D27FD3" w:rsidRDefault="00D27FD3" w:rsidP="00D27FD3">
            <w:pPr>
              <w:contextualSpacing/>
              <w:rPr>
                <w:b/>
                <w:sz w:val="24"/>
                <w:szCs w:val="24"/>
              </w:rPr>
            </w:pPr>
          </w:p>
          <w:p w:rsidR="00D27FD3" w:rsidRPr="00D27FD3" w:rsidRDefault="00D27FD3" w:rsidP="00D27FD3">
            <w:pPr>
              <w:contextualSpacing/>
              <w:rPr>
                <w:b/>
                <w:sz w:val="24"/>
                <w:szCs w:val="24"/>
              </w:rPr>
            </w:pPr>
          </w:p>
          <w:p w:rsidR="00D27FD3" w:rsidRPr="00D27FD3" w:rsidRDefault="00D27FD3" w:rsidP="00D27FD3">
            <w:pPr>
              <w:contextualSpacing/>
              <w:rPr>
                <w:b/>
                <w:sz w:val="24"/>
                <w:szCs w:val="24"/>
              </w:rPr>
            </w:pPr>
          </w:p>
          <w:p w:rsidR="00D27FD3" w:rsidRPr="00D27FD3" w:rsidRDefault="00D27FD3" w:rsidP="00D27FD3">
            <w:pPr>
              <w:contextualSpacing/>
              <w:rPr>
                <w:b/>
                <w:sz w:val="24"/>
                <w:szCs w:val="24"/>
              </w:rPr>
            </w:pPr>
          </w:p>
          <w:p w:rsidR="00D27FD3" w:rsidRPr="00D27FD3" w:rsidRDefault="00D27FD3" w:rsidP="00D27FD3">
            <w:pPr>
              <w:contextualSpacing/>
              <w:rPr>
                <w:b/>
                <w:sz w:val="24"/>
                <w:szCs w:val="24"/>
              </w:rPr>
            </w:pPr>
          </w:p>
          <w:p w:rsidR="00D27FD3" w:rsidRPr="00D27FD3" w:rsidRDefault="00D27FD3" w:rsidP="00D27FD3">
            <w:pPr>
              <w:contextualSpacing/>
              <w:rPr>
                <w:b/>
                <w:sz w:val="24"/>
                <w:szCs w:val="24"/>
              </w:rPr>
            </w:pPr>
          </w:p>
          <w:p w:rsidR="00D27FD3" w:rsidRPr="00D27FD3" w:rsidRDefault="00D27FD3" w:rsidP="00D27FD3">
            <w:pPr>
              <w:contextualSpacing/>
              <w:rPr>
                <w:b/>
                <w:sz w:val="24"/>
                <w:szCs w:val="24"/>
              </w:rPr>
            </w:pPr>
          </w:p>
          <w:p w:rsidR="00D27FD3" w:rsidRPr="00D27FD3" w:rsidRDefault="00D27FD3" w:rsidP="00D27FD3">
            <w:pPr>
              <w:contextualSpacing/>
              <w:rPr>
                <w:b/>
                <w:sz w:val="24"/>
                <w:szCs w:val="24"/>
              </w:rPr>
            </w:pPr>
          </w:p>
          <w:p w:rsidR="00D27FD3" w:rsidRPr="00D27FD3" w:rsidRDefault="00D27FD3" w:rsidP="00D27FD3">
            <w:pPr>
              <w:contextualSpacing/>
              <w:rPr>
                <w:b/>
                <w:sz w:val="24"/>
                <w:szCs w:val="24"/>
              </w:rPr>
            </w:pPr>
          </w:p>
          <w:p w:rsidR="00D27FD3" w:rsidRPr="00D27FD3" w:rsidRDefault="00D27FD3" w:rsidP="00D27FD3">
            <w:pPr>
              <w:contextualSpacing/>
              <w:rPr>
                <w:b/>
                <w:sz w:val="24"/>
                <w:szCs w:val="24"/>
              </w:rPr>
            </w:pPr>
          </w:p>
          <w:p w:rsidR="00D27FD3" w:rsidRPr="00D27FD3" w:rsidRDefault="00D27FD3" w:rsidP="00D27FD3">
            <w:pPr>
              <w:contextualSpacing/>
              <w:rPr>
                <w:b/>
                <w:sz w:val="24"/>
                <w:szCs w:val="24"/>
              </w:rPr>
            </w:pPr>
          </w:p>
          <w:p w:rsidR="00D27FD3" w:rsidRPr="00D27FD3" w:rsidRDefault="00D27FD3" w:rsidP="00D27FD3">
            <w:pPr>
              <w:spacing w:line="260" w:lineRule="exact"/>
              <w:jc w:val="center"/>
              <w:rPr>
                <w:sz w:val="24"/>
                <w:szCs w:val="24"/>
                <w:lang w:eastAsia="en-US"/>
              </w:rPr>
            </w:pPr>
          </w:p>
          <w:p w:rsidR="00D27FD3" w:rsidRPr="00D27FD3" w:rsidRDefault="00D27FD3" w:rsidP="00D27FD3">
            <w:pPr>
              <w:spacing w:line="260" w:lineRule="exact"/>
              <w:jc w:val="center"/>
              <w:rPr>
                <w:sz w:val="24"/>
                <w:szCs w:val="24"/>
                <w:lang w:eastAsia="en-US"/>
              </w:rPr>
            </w:pPr>
          </w:p>
          <w:p w:rsidR="00D27FD3" w:rsidRPr="00D27FD3" w:rsidRDefault="00D27FD3" w:rsidP="00D27FD3">
            <w:pPr>
              <w:spacing w:line="260" w:lineRule="exact"/>
              <w:jc w:val="center"/>
              <w:rPr>
                <w:sz w:val="24"/>
                <w:szCs w:val="24"/>
                <w:lang w:eastAsia="en-US"/>
              </w:rPr>
            </w:pPr>
          </w:p>
          <w:p w:rsidR="00D27FD3" w:rsidRPr="00D27FD3" w:rsidRDefault="00D27FD3" w:rsidP="00D27FD3">
            <w:pPr>
              <w:spacing w:line="260" w:lineRule="exact"/>
              <w:jc w:val="center"/>
              <w:rPr>
                <w:sz w:val="24"/>
                <w:szCs w:val="24"/>
                <w:lang w:eastAsia="en-US"/>
              </w:rPr>
            </w:pPr>
          </w:p>
          <w:p w:rsidR="00D27FD3" w:rsidRPr="00D27FD3" w:rsidRDefault="00D27FD3" w:rsidP="00D27FD3">
            <w:pPr>
              <w:spacing w:line="260" w:lineRule="exact"/>
              <w:jc w:val="center"/>
              <w:rPr>
                <w:sz w:val="24"/>
                <w:szCs w:val="24"/>
                <w:lang w:eastAsia="en-US"/>
              </w:rPr>
            </w:pPr>
          </w:p>
          <w:p w:rsidR="00D27FD3" w:rsidRPr="00D27FD3" w:rsidRDefault="00D27FD3" w:rsidP="00D27FD3">
            <w:pPr>
              <w:spacing w:line="260" w:lineRule="exact"/>
              <w:jc w:val="center"/>
              <w:rPr>
                <w:sz w:val="24"/>
                <w:szCs w:val="24"/>
                <w:lang w:eastAsia="en-US"/>
              </w:rPr>
            </w:pPr>
          </w:p>
          <w:p w:rsidR="00D27FD3" w:rsidRPr="00D27FD3" w:rsidRDefault="00D27FD3" w:rsidP="00D27FD3">
            <w:pPr>
              <w:spacing w:line="260" w:lineRule="exact"/>
              <w:jc w:val="center"/>
              <w:rPr>
                <w:sz w:val="24"/>
                <w:szCs w:val="24"/>
                <w:lang w:eastAsia="en-US"/>
              </w:rPr>
            </w:pPr>
          </w:p>
          <w:p w:rsidR="00D27FD3" w:rsidRPr="00D27FD3" w:rsidRDefault="00D27FD3" w:rsidP="00D27FD3">
            <w:pPr>
              <w:spacing w:line="260" w:lineRule="exact"/>
              <w:jc w:val="center"/>
              <w:rPr>
                <w:sz w:val="24"/>
                <w:szCs w:val="24"/>
                <w:lang w:eastAsia="en-US"/>
              </w:rPr>
            </w:pPr>
          </w:p>
          <w:p w:rsidR="00D27FD3" w:rsidRPr="00D27FD3" w:rsidRDefault="00D27FD3" w:rsidP="00D27FD3">
            <w:pPr>
              <w:spacing w:line="260" w:lineRule="exact"/>
              <w:jc w:val="center"/>
              <w:rPr>
                <w:sz w:val="24"/>
                <w:szCs w:val="24"/>
                <w:lang w:eastAsia="en-US"/>
              </w:rPr>
            </w:pPr>
          </w:p>
          <w:p w:rsidR="00D27FD3" w:rsidRPr="00D27FD3" w:rsidRDefault="00D27FD3" w:rsidP="00D27FD3">
            <w:pPr>
              <w:spacing w:line="260" w:lineRule="exact"/>
              <w:jc w:val="center"/>
              <w:rPr>
                <w:sz w:val="24"/>
                <w:szCs w:val="24"/>
                <w:lang w:eastAsia="en-US"/>
              </w:rPr>
            </w:pPr>
          </w:p>
          <w:p w:rsidR="00D27FD3" w:rsidRPr="00D27FD3" w:rsidRDefault="00D27FD3" w:rsidP="00D27FD3">
            <w:pPr>
              <w:spacing w:line="260" w:lineRule="exact"/>
              <w:jc w:val="center"/>
              <w:rPr>
                <w:sz w:val="24"/>
                <w:szCs w:val="24"/>
                <w:lang w:eastAsia="en-US"/>
              </w:rPr>
            </w:pPr>
          </w:p>
          <w:p w:rsidR="00D27FD3" w:rsidRPr="00D27FD3" w:rsidRDefault="00D27FD3" w:rsidP="00D27FD3">
            <w:pPr>
              <w:spacing w:line="260" w:lineRule="exact"/>
              <w:rPr>
                <w:sz w:val="24"/>
                <w:szCs w:val="24"/>
                <w:lang w:eastAsia="en-US"/>
              </w:rPr>
            </w:pPr>
          </w:p>
          <w:p w:rsidR="00D27FD3" w:rsidRPr="00D27FD3" w:rsidRDefault="00D27FD3" w:rsidP="00D27FD3">
            <w:pPr>
              <w:spacing w:line="260" w:lineRule="exact"/>
              <w:jc w:val="center"/>
              <w:rPr>
                <w:sz w:val="24"/>
                <w:szCs w:val="24"/>
                <w:lang w:eastAsia="en-US"/>
              </w:rPr>
            </w:pPr>
          </w:p>
          <w:p w:rsidR="00D27FD3" w:rsidRPr="00D27FD3" w:rsidRDefault="00D27FD3" w:rsidP="00D27FD3">
            <w:pPr>
              <w:spacing w:line="260" w:lineRule="exact"/>
              <w:jc w:val="center"/>
              <w:rPr>
                <w:sz w:val="24"/>
                <w:szCs w:val="24"/>
                <w:lang w:eastAsia="en-US"/>
              </w:rPr>
            </w:pPr>
          </w:p>
          <w:p w:rsidR="00D27FD3" w:rsidRPr="00D27FD3" w:rsidRDefault="00D27FD3" w:rsidP="00D27FD3">
            <w:pPr>
              <w:spacing w:line="260" w:lineRule="exact"/>
              <w:jc w:val="center"/>
              <w:rPr>
                <w:sz w:val="24"/>
                <w:szCs w:val="24"/>
                <w:lang w:eastAsia="en-US"/>
              </w:rPr>
            </w:pPr>
          </w:p>
          <w:p w:rsidR="00D27FD3" w:rsidRPr="00D27FD3" w:rsidRDefault="00D27FD3" w:rsidP="00D27FD3">
            <w:pPr>
              <w:spacing w:line="260" w:lineRule="exact"/>
              <w:jc w:val="center"/>
              <w:rPr>
                <w:sz w:val="24"/>
                <w:szCs w:val="24"/>
                <w:lang w:eastAsia="en-US"/>
              </w:rPr>
            </w:pPr>
          </w:p>
          <w:p w:rsidR="00D27FD3" w:rsidRPr="00D27FD3" w:rsidRDefault="00D27FD3" w:rsidP="00D27FD3">
            <w:pPr>
              <w:spacing w:line="260" w:lineRule="exact"/>
              <w:jc w:val="center"/>
              <w:rPr>
                <w:sz w:val="24"/>
                <w:szCs w:val="24"/>
                <w:lang w:eastAsia="en-US"/>
              </w:rPr>
            </w:pPr>
          </w:p>
          <w:p w:rsidR="00D27FD3" w:rsidRPr="00D27FD3" w:rsidRDefault="00D27FD3" w:rsidP="00D27FD3">
            <w:pPr>
              <w:spacing w:line="260" w:lineRule="exact"/>
              <w:jc w:val="center"/>
              <w:rPr>
                <w:sz w:val="24"/>
                <w:szCs w:val="24"/>
                <w:lang w:eastAsia="en-US"/>
              </w:rPr>
            </w:pPr>
          </w:p>
          <w:p w:rsidR="00D27FD3" w:rsidRPr="00D27FD3" w:rsidRDefault="00D27FD3" w:rsidP="00D27FD3">
            <w:pPr>
              <w:spacing w:line="260" w:lineRule="exact"/>
              <w:jc w:val="center"/>
              <w:rPr>
                <w:sz w:val="24"/>
                <w:szCs w:val="24"/>
                <w:lang w:eastAsia="en-US"/>
              </w:rPr>
            </w:pPr>
          </w:p>
          <w:p w:rsidR="00D27FD3" w:rsidRPr="00D27FD3" w:rsidRDefault="00D27FD3" w:rsidP="00D27FD3">
            <w:pPr>
              <w:spacing w:line="260" w:lineRule="exact"/>
              <w:jc w:val="center"/>
              <w:rPr>
                <w:sz w:val="24"/>
                <w:szCs w:val="24"/>
                <w:lang w:eastAsia="en-US"/>
              </w:rPr>
            </w:pPr>
          </w:p>
          <w:p w:rsidR="00D27FD3" w:rsidRPr="00D27FD3" w:rsidRDefault="00D27FD3" w:rsidP="00D27FD3">
            <w:pPr>
              <w:spacing w:line="260" w:lineRule="exact"/>
              <w:jc w:val="center"/>
              <w:rPr>
                <w:sz w:val="24"/>
                <w:szCs w:val="24"/>
                <w:lang w:eastAsia="en-US"/>
              </w:rPr>
            </w:pPr>
          </w:p>
          <w:p w:rsidR="00D27FD3" w:rsidRPr="00D27FD3" w:rsidRDefault="00D27FD3" w:rsidP="00D27FD3">
            <w:pPr>
              <w:spacing w:line="260" w:lineRule="exact"/>
              <w:jc w:val="center"/>
              <w:rPr>
                <w:sz w:val="24"/>
                <w:szCs w:val="24"/>
                <w:lang w:eastAsia="en-US"/>
              </w:rPr>
            </w:pPr>
          </w:p>
          <w:p w:rsidR="00D27FD3" w:rsidRPr="00D27FD3" w:rsidRDefault="00D27FD3" w:rsidP="00D27FD3">
            <w:pPr>
              <w:spacing w:line="260" w:lineRule="exact"/>
              <w:jc w:val="center"/>
              <w:rPr>
                <w:sz w:val="24"/>
                <w:szCs w:val="24"/>
                <w:lang w:eastAsia="en-US"/>
              </w:rPr>
            </w:pPr>
          </w:p>
          <w:p w:rsidR="00D27FD3" w:rsidRPr="00D27FD3" w:rsidRDefault="00D27FD3" w:rsidP="00D27FD3">
            <w:pPr>
              <w:spacing w:line="260" w:lineRule="exact"/>
              <w:jc w:val="center"/>
              <w:rPr>
                <w:sz w:val="24"/>
                <w:szCs w:val="24"/>
                <w:lang w:eastAsia="en-US"/>
              </w:rPr>
            </w:pPr>
          </w:p>
          <w:p w:rsidR="00D27FD3" w:rsidRPr="00D27FD3" w:rsidRDefault="00D27FD3" w:rsidP="00D27FD3">
            <w:pPr>
              <w:spacing w:line="260" w:lineRule="exact"/>
              <w:jc w:val="center"/>
              <w:rPr>
                <w:sz w:val="24"/>
                <w:szCs w:val="24"/>
                <w:lang w:eastAsia="en-US"/>
              </w:rPr>
            </w:pPr>
          </w:p>
          <w:p w:rsidR="00D27FD3" w:rsidRPr="00D27FD3" w:rsidRDefault="00D27FD3" w:rsidP="00D27FD3">
            <w:pPr>
              <w:spacing w:line="260" w:lineRule="exact"/>
              <w:jc w:val="center"/>
              <w:rPr>
                <w:sz w:val="24"/>
                <w:szCs w:val="24"/>
                <w:lang w:eastAsia="en-US"/>
              </w:rPr>
            </w:pPr>
          </w:p>
          <w:p w:rsidR="00D27FD3" w:rsidRPr="00D27FD3" w:rsidRDefault="00D27FD3" w:rsidP="00D27FD3">
            <w:pPr>
              <w:spacing w:line="260" w:lineRule="exact"/>
              <w:jc w:val="center"/>
              <w:rPr>
                <w:sz w:val="24"/>
                <w:szCs w:val="24"/>
                <w:lang w:eastAsia="en-US"/>
              </w:rPr>
            </w:pPr>
          </w:p>
          <w:p w:rsidR="00D27FD3" w:rsidRPr="00D27FD3" w:rsidRDefault="00D27FD3" w:rsidP="00D27FD3">
            <w:pPr>
              <w:spacing w:line="260" w:lineRule="exact"/>
              <w:jc w:val="center"/>
              <w:rPr>
                <w:sz w:val="24"/>
                <w:szCs w:val="24"/>
                <w:lang w:eastAsia="en-US"/>
              </w:rPr>
            </w:pPr>
          </w:p>
          <w:p w:rsidR="00D27FD3" w:rsidRPr="00D27FD3" w:rsidRDefault="00D27FD3" w:rsidP="00D27FD3">
            <w:pPr>
              <w:spacing w:line="260" w:lineRule="exact"/>
              <w:jc w:val="center"/>
              <w:rPr>
                <w:sz w:val="24"/>
                <w:szCs w:val="24"/>
                <w:lang w:eastAsia="en-US"/>
              </w:rPr>
            </w:pPr>
            <w:r w:rsidRPr="00D27FD3">
              <w:rPr>
                <w:sz w:val="24"/>
                <w:szCs w:val="24"/>
                <w:lang w:eastAsia="en-US"/>
              </w:rPr>
              <w:t>Российская Федерация</w:t>
            </w:r>
          </w:p>
          <w:p w:rsidR="00D27FD3" w:rsidRPr="00D27FD3" w:rsidRDefault="00D27FD3" w:rsidP="00D27FD3">
            <w:pPr>
              <w:spacing w:line="260" w:lineRule="exact"/>
              <w:jc w:val="center"/>
              <w:rPr>
                <w:sz w:val="24"/>
                <w:szCs w:val="24"/>
                <w:lang w:eastAsia="en-US"/>
              </w:rPr>
            </w:pPr>
            <w:r w:rsidRPr="00D27FD3">
              <w:rPr>
                <w:sz w:val="24"/>
                <w:szCs w:val="24"/>
                <w:lang w:eastAsia="en-US"/>
              </w:rPr>
              <w:t>Брянская область</w:t>
            </w:r>
          </w:p>
          <w:p w:rsidR="00D27FD3" w:rsidRPr="00D27FD3" w:rsidRDefault="00D27FD3" w:rsidP="00D27FD3">
            <w:pPr>
              <w:spacing w:line="260" w:lineRule="exact"/>
              <w:jc w:val="center"/>
              <w:rPr>
                <w:sz w:val="24"/>
                <w:szCs w:val="24"/>
                <w:lang w:eastAsia="en-US"/>
              </w:rPr>
            </w:pPr>
            <w:r w:rsidRPr="00D27FD3">
              <w:rPr>
                <w:sz w:val="24"/>
                <w:szCs w:val="24"/>
                <w:lang w:eastAsia="en-US"/>
              </w:rPr>
              <w:t>АДМИНИСТРАЦИЯ ДЯТЬКОВСКОГО РАЙОНА</w:t>
            </w:r>
          </w:p>
          <w:p w:rsidR="00D27FD3" w:rsidRPr="00D27FD3" w:rsidRDefault="00D27FD3" w:rsidP="00D27FD3">
            <w:pPr>
              <w:spacing w:line="260" w:lineRule="exact"/>
              <w:jc w:val="center"/>
              <w:rPr>
                <w:sz w:val="24"/>
                <w:szCs w:val="24"/>
                <w:lang w:eastAsia="en-US"/>
              </w:rPr>
            </w:pPr>
          </w:p>
          <w:p w:rsidR="00D27FD3" w:rsidRPr="00D27FD3" w:rsidRDefault="00D27FD3" w:rsidP="00D27FD3">
            <w:pPr>
              <w:spacing w:line="260" w:lineRule="exact"/>
              <w:jc w:val="center"/>
              <w:rPr>
                <w:sz w:val="24"/>
                <w:szCs w:val="24"/>
                <w:lang w:eastAsia="en-US"/>
              </w:rPr>
            </w:pPr>
            <w:r w:rsidRPr="00D27FD3">
              <w:rPr>
                <w:sz w:val="24"/>
                <w:szCs w:val="24"/>
                <w:lang w:eastAsia="en-US"/>
              </w:rPr>
              <w:t>ПОСТАНОВЛЕНИЕ</w:t>
            </w:r>
          </w:p>
          <w:p w:rsidR="00D27FD3" w:rsidRPr="00D27FD3" w:rsidRDefault="00D27FD3" w:rsidP="00D27FD3">
            <w:pPr>
              <w:jc w:val="center"/>
              <w:rPr>
                <w:b/>
                <w:sz w:val="24"/>
                <w:szCs w:val="24"/>
              </w:rPr>
            </w:pPr>
          </w:p>
          <w:p w:rsidR="00D27FD3" w:rsidRPr="00D27FD3" w:rsidRDefault="00D27FD3" w:rsidP="00D27FD3">
            <w:pPr>
              <w:rPr>
                <w:sz w:val="24"/>
                <w:szCs w:val="24"/>
              </w:rPr>
            </w:pPr>
          </w:p>
          <w:p w:rsidR="00D27FD3" w:rsidRPr="00D27FD3" w:rsidRDefault="00D27FD3" w:rsidP="00D27FD3">
            <w:pPr>
              <w:rPr>
                <w:sz w:val="24"/>
                <w:szCs w:val="24"/>
              </w:rPr>
            </w:pPr>
            <w:r w:rsidRPr="00D27FD3">
              <w:rPr>
                <w:sz w:val="24"/>
                <w:szCs w:val="24"/>
              </w:rPr>
              <w:t>от ______________ 2022 г. №____</w:t>
            </w:r>
          </w:p>
          <w:p w:rsidR="00D27FD3" w:rsidRPr="00D27FD3" w:rsidRDefault="00D27FD3" w:rsidP="00D27FD3">
            <w:pPr>
              <w:rPr>
                <w:sz w:val="24"/>
                <w:szCs w:val="24"/>
              </w:rPr>
            </w:pPr>
            <w:r w:rsidRPr="00D27FD3">
              <w:rPr>
                <w:sz w:val="24"/>
                <w:szCs w:val="24"/>
              </w:rPr>
              <w:t>г. Дятьково</w:t>
            </w:r>
          </w:p>
          <w:p w:rsidR="00D27FD3" w:rsidRPr="00D27FD3" w:rsidRDefault="00D27FD3" w:rsidP="00D27FD3">
            <w:pPr>
              <w:widowControl/>
              <w:rPr>
                <w:rFonts w:eastAsiaTheme="minorHAnsi"/>
                <w:sz w:val="24"/>
                <w:szCs w:val="24"/>
                <w:lang w:eastAsia="en-US"/>
              </w:rPr>
            </w:pPr>
          </w:p>
          <w:p w:rsidR="00D27FD3" w:rsidRPr="00D27FD3" w:rsidRDefault="00D27FD3" w:rsidP="00D27FD3">
            <w:pPr>
              <w:widowControl/>
              <w:rPr>
                <w:rFonts w:eastAsiaTheme="minorHAnsi"/>
                <w:sz w:val="24"/>
                <w:szCs w:val="24"/>
                <w:lang w:eastAsia="en-US"/>
              </w:rPr>
            </w:pPr>
            <w:r w:rsidRPr="00D27FD3">
              <w:rPr>
                <w:rFonts w:eastAsiaTheme="minorHAnsi"/>
                <w:sz w:val="24"/>
                <w:szCs w:val="24"/>
                <w:lang w:eastAsia="en-US"/>
              </w:rPr>
              <w:t xml:space="preserve">Об утверждении административного регламента </w:t>
            </w:r>
          </w:p>
          <w:p w:rsidR="00D27FD3" w:rsidRPr="00D27FD3" w:rsidRDefault="00D27FD3" w:rsidP="00D27FD3">
            <w:pPr>
              <w:widowControl/>
              <w:rPr>
                <w:rFonts w:eastAsiaTheme="minorHAnsi"/>
                <w:sz w:val="24"/>
                <w:szCs w:val="24"/>
                <w:lang w:eastAsia="en-US"/>
              </w:rPr>
            </w:pPr>
            <w:r w:rsidRPr="00D27FD3">
              <w:rPr>
                <w:rFonts w:eastAsiaTheme="minorHAnsi"/>
                <w:sz w:val="24"/>
                <w:szCs w:val="24"/>
                <w:lang w:eastAsia="en-US"/>
              </w:rPr>
              <w:t xml:space="preserve">предоставления администрацией </w:t>
            </w:r>
            <w:proofErr w:type="spellStart"/>
            <w:r w:rsidRPr="00D27FD3">
              <w:rPr>
                <w:rFonts w:eastAsiaTheme="minorHAnsi"/>
                <w:sz w:val="24"/>
                <w:szCs w:val="24"/>
                <w:lang w:eastAsia="en-US"/>
              </w:rPr>
              <w:t>Дятьковского</w:t>
            </w:r>
            <w:proofErr w:type="spellEnd"/>
            <w:r w:rsidRPr="00D27FD3">
              <w:rPr>
                <w:rFonts w:eastAsiaTheme="minorHAnsi"/>
                <w:sz w:val="24"/>
                <w:szCs w:val="24"/>
                <w:lang w:eastAsia="en-US"/>
              </w:rPr>
              <w:t xml:space="preserve"> </w:t>
            </w:r>
          </w:p>
          <w:p w:rsidR="00D27FD3" w:rsidRPr="00D27FD3" w:rsidRDefault="00D27FD3" w:rsidP="00D27FD3">
            <w:pPr>
              <w:contextualSpacing/>
              <w:rPr>
                <w:sz w:val="24"/>
                <w:szCs w:val="24"/>
              </w:rPr>
            </w:pPr>
            <w:r w:rsidRPr="00D27FD3">
              <w:rPr>
                <w:sz w:val="24"/>
                <w:szCs w:val="24"/>
              </w:rPr>
              <w:t xml:space="preserve">района государственной услуги «Установление опеки, попечительства </w:t>
            </w:r>
          </w:p>
          <w:p w:rsidR="00D27FD3" w:rsidRPr="00D27FD3" w:rsidRDefault="00D27FD3" w:rsidP="00D27FD3">
            <w:pPr>
              <w:contextualSpacing/>
              <w:rPr>
                <w:sz w:val="24"/>
                <w:szCs w:val="24"/>
              </w:rPr>
            </w:pPr>
            <w:r w:rsidRPr="00D27FD3">
              <w:rPr>
                <w:sz w:val="24"/>
                <w:szCs w:val="24"/>
              </w:rPr>
              <w:t xml:space="preserve">(в том числе предварительные опека и попечительство), </w:t>
            </w:r>
          </w:p>
          <w:p w:rsidR="00D27FD3" w:rsidRPr="00D27FD3" w:rsidRDefault="00D27FD3" w:rsidP="00D27FD3">
            <w:pPr>
              <w:contextualSpacing/>
              <w:rPr>
                <w:sz w:val="24"/>
                <w:szCs w:val="24"/>
              </w:rPr>
            </w:pPr>
            <w:r w:rsidRPr="00D27FD3">
              <w:rPr>
                <w:sz w:val="24"/>
                <w:szCs w:val="24"/>
              </w:rPr>
              <w:t xml:space="preserve">патроната, освобождение опекуна (попечителя) от исполнения им </w:t>
            </w:r>
          </w:p>
          <w:p w:rsidR="00D27FD3" w:rsidRPr="00D27FD3" w:rsidRDefault="00D27FD3" w:rsidP="00D27FD3">
            <w:pPr>
              <w:contextualSpacing/>
              <w:rPr>
                <w:sz w:val="24"/>
                <w:szCs w:val="24"/>
              </w:rPr>
            </w:pPr>
            <w:r w:rsidRPr="00D27FD3">
              <w:rPr>
                <w:sz w:val="24"/>
                <w:szCs w:val="24"/>
              </w:rPr>
              <w:t xml:space="preserve">своих обязанностей в отношении несовершеннолетних граждан»  </w:t>
            </w:r>
          </w:p>
          <w:p w:rsidR="00D27FD3" w:rsidRPr="00D27FD3" w:rsidRDefault="00D27FD3" w:rsidP="00D27FD3">
            <w:pPr>
              <w:widowControl/>
              <w:rPr>
                <w:rFonts w:eastAsiaTheme="minorHAnsi"/>
                <w:sz w:val="24"/>
                <w:szCs w:val="24"/>
                <w:lang w:eastAsia="en-US"/>
              </w:rPr>
            </w:pPr>
          </w:p>
          <w:p w:rsidR="00D27FD3" w:rsidRPr="00D27FD3" w:rsidRDefault="00D27FD3" w:rsidP="00D27FD3">
            <w:pPr>
              <w:widowControl/>
              <w:ind w:firstLine="708"/>
              <w:jc w:val="both"/>
              <w:rPr>
                <w:rFonts w:eastAsiaTheme="minorHAnsi"/>
                <w:sz w:val="24"/>
                <w:szCs w:val="24"/>
                <w:lang w:eastAsia="en-US"/>
              </w:rPr>
            </w:pPr>
            <w:r w:rsidRPr="00D27FD3">
              <w:rPr>
                <w:rFonts w:eastAsiaTheme="minorHAnsi"/>
                <w:sz w:val="24"/>
                <w:szCs w:val="24"/>
                <w:lang w:eastAsia="en-US"/>
              </w:rPr>
              <w:t>В соответствии с Федеральным законом от 27.07.2010 г. № 210-ФЗ «Об организации предоставления государственных и муниципальных услуг»,</w:t>
            </w:r>
            <w:r w:rsidRPr="00D27FD3">
              <w:rPr>
                <w:rFonts w:asciiTheme="minorHAnsi" w:eastAsiaTheme="minorHAnsi" w:hAnsiTheme="minorHAnsi" w:cstheme="minorBidi"/>
                <w:b/>
                <w:sz w:val="24"/>
                <w:szCs w:val="24"/>
                <w:lang w:eastAsia="en-US"/>
              </w:rPr>
              <w:t xml:space="preserve"> </w:t>
            </w:r>
            <w:r w:rsidRPr="00D27FD3">
              <w:rPr>
                <w:rFonts w:eastAsiaTheme="minorHAnsi"/>
                <w:sz w:val="24"/>
                <w:szCs w:val="24"/>
                <w:lang w:eastAsia="en-US"/>
              </w:rPr>
              <w:t>Федеральным законом от 06.10.2003 №131-ФЗ «Об общих принципах организации местного самоуправления в Российской Федерации», Законом Брянской области от 11.01.2008 №1-З  «Об организации и осуществлении деятельности по опеке и попечительству в Брянской области»,</w:t>
            </w:r>
            <w:r w:rsidRPr="00D27FD3">
              <w:rPr>
                <w:rFonts w:asciiTheme="minorHAnsi" w:eastAsiaTheme="minorHAnsi" w:hAnsiTheme="minorHAnsi" w:cstheme="minorBidi"/>
                <w:b/>
                <w:sz w:val="24"/>
                <w:szCs w:val="24"/>
                <w:lang w:eastAsia="en-US"/>
              </w:rPr>
              <w:t xml:space="preserve"> </w:t>
            </w:r>
            <w:r w:rsidRPr="00D27FD3">
              <w:rPr>
                <w:rFonts w:eastAsiaTheme="minorHAnsi"/>
                <w:sz w:val="24"/>
                <w:szCs w:val="24"/>
                <w:lang w:eastAsia="en-US"/>
              </w:rPr>
              <w:t xml:space="preserve">законом Брянской области от 11.01.2008 г. № 2-З «О наделении органов местного самоуправления отдельными государственными полномочиями Брянской области по организации и осуществлению деятельности по опеке и попечительству», постановлением Правительства Брянской области от 02.09.2019 г. № 409-п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 (вместе с «Порядком разработки и утверждения административных регламентов осуществления регионального государственного контроля (надзора)», «Порядком разработки и утверждения административных регламентов предоставления государственных услуг», «Порядком проведения экспертизы проектов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 </w:t>
            </w:r>
          </w:p>
          <w:p w:rsidR="00D27FD3" w:rsidRPr="00D27FD3" w:rsidRDefault="00D27FD3" w:rsidP="00D27FD3">
            <w:pPr>
              <w:widowControl/>
              <w:jc w:val="both"/>
              <w:rPr>
                <w:rFonts w:eastAsiaTheme="minorHAnsi"/>
                <w:sz w:val="24"/>
                <w:szCs w:val="24"/>
                <w:lang w:eastAsia="en-US"/>
              </w:rPr>
            </w:pPr>
          </w:p>
          <w:p w:rsidR="00D27FD3" w:rsidRPr="00D27FD3" w:rsidRDefault="00D27FD3" w:rsidP="00D27FD3">
            <w:pPr>
              <w:widowControl/>
              <w:jc w:val="both"/>
              <w:rPr>
                <w:rFonts w:eastAsiaTheme="minorHAnsi"/>
                <w:b/>
                <w:sz w:val="24"/>
                <w:szCs w:val="24"/>
                <w:lang w:eastAsia="en-US"/>
              </w:rPr>
            </w:pPr>
            <w:r w:rsidRPr="00D27FD3">
              <w:rPr>
                <w:rFonts w:eastAsiaTheme="minorHAnsi"/>
                <w:b/>
                <w:sz w:val="24"/>
                <w:szCs w:val="24"/>
                <w:lang w:eastAsia="en-US"/>
              </w:rPr>
              <w:t>ПОСТАНОВЛЯЮ:</w:t>
            </w:r>
          </w:p>
          <w:p w:rsidR="00D27FD3" w:rsidRPr="00D27FD3" w:rsidRDefault="00D27FD3" w:rsidP="00D27FD3">
            <w:pPr>
              <w:contextualSpacing/>
              <w:jc w:val="both"/>
              <w:rPr>
                <w:sz w:val="24"/>
                <w:szCs w:val="24"/>
              </w:rPr>
            </w:pPr>
            <w:r w:rsidRPr="00D27FD3">
              <w:rPr>
                <w:sz w:val="24"/>
                <w:szCs w:val="24"/>
              </w:rPr>
              <w:t xml:space="preserve">           1. Утвердить административный </w:t>
            </w:r>
            <w:hyperlink r:id="rId6" w:anchor="P37" w:history="1">
              <w:r w:rsidRPr="00D27FD3">
                <w:rPr>
                  <w:color w:val="000000" w:themeColor="text1"/>
                  <w:sz w:val="24"/>
                  <w:szCs w:val="24"/>
                </w:rPr>
                <w:t>регламент</w:t>
              </w:r>
            </w:hyperlink>
            <w:r w:rsidRPr="00D27FD3">
              <w:rPr>
                <w:color w:val="000000" w:themeColor="text1"/>
                <w:sz w:val="24"/>
                <w:szCs w:val="24"/>
              </w:rPr>
              <w:t xml:space="preserve"> по предоставлению </w:t>
            </w:r>
            <w:r w:rsidRPr="00D27FD3">
              <w:rPr>
                <w:sz w:val="24"/>
                <w:szCs w:val="24"/>
              </w:rPr>
              <w:t>государственной услуги «Установление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 в отношении несовершеннолетних граждан» (Приложение № 1).</w:t>
            </w:r>
          </w:p>
          <w:p w:rsidR="00D27FD3" w:rsidRPr="00D27FD3" w:rsidRDefault="00D27FD3" w:rsidP="00D27FD3">
            <w:pPr>
              <w:widowControl/>
              <w:jc w:val="both"/>
              <w:rPr>
                <w:rFonts w:eastAsiaTheme="minorHAnsi"/>
                <w:sz w:val="24"/>
                <w:szCs w:val="24"/>
                <w:lang w:eastAsia="en-US"/>
              </w:rPr>
            </w:pPr>
            <w:r w:rsidRPr="00D27FD3">
              <w:rPr>
                <w:rFonts w:eastAsiaTheme="minorHAnsi"/>
                <w:sz w:val="24"/>
                <w:szCs w:val="24"/>
                <w:lang w:eastAsia="en-US"/>
              </w:rPr>
              <w:t xml:space="preserve">           2. Разместить настоящее постановление на официальном сайте </w:t>
            </w:r>
            <w:proofErr w:type="spellStart"/>
            <w:r w:rsidRPr="00D27FD3">
              <w:rPr>
                <w:rFonts w:eastAsiaTheme="minorHAnsi"/>
                <w:sz w:val="24"/>
                <w:szCs w:val="24"/>
                <w:lang w:eastAsia="en-US"/>
              </w:rPr>
              <w:t>Дятьковского</w:t>
            </w:r>
            <w:proofErr w:type="spellEnd"/>
            <w:r w:rsidRPr="00D27FD3">
              <w:rPr>
                <w:rFonts w:eastAsiaTheme="minorHAnsi"/>
                <w:sz w:val="24"/>
                <w:szCs w:val="24"/>
                <w:lang w:eastAsia="en-US"/>
              </w:rPr>
              <w:t xml:space="preserve"> муниципального района.</w:t>
            </w:r>
          </w:p>
          <w:p w:rsidR="00D27FD3" w:rsidRPr="00D27FD3" w:rsidRDefault="00D27FD3" w:rsidP="00D27FD3">
            <w:pPr>
              <w:widowControl/>
              <w:ind w:firstLine="708"/>
              <w:jc w:val="both"/>
              <w:rPr>
                <w:rFonts w:eastAsiaTheme="minorHAnsi"/>
                <w:sz w:val="24"/>
                <w:szCs w:val="24"/>
                <w:lang w:eastAsia="en-US"/>
              </w:rPr>
            </w:pPr>
            <w:r w:rsidRPr="00D27FD3">
              <w:rPr>
                <w:rFonts w:eastAsiaTheme="minorHAnsi"/>
                <w:sz w:val="24"/>
                <w:szCs w:val="24"/>
                <w:lang w:eastAsia="en-US"/>
              </w:rPr>
              <w:t xml:space="preserve">3. Контроль за исполнением настоящего постановления возложить на заместителя главы администрации </w:t>
            </w:r>
            <w:proofErr w:type="spellStart"/>
            <w:r w:rsidRPr="00D27FD3">
              <w:rPr>
                <w:rFonts w:eastAsiaTheme="minorHAnsi"/>
                <w:sz w:val="24"/>
                <w:szCs w:val="24"/>
                <w:lang w:eastAsia="en-US"/>
              </w:rPr>
              <w:t>Дятьковского</w:t>
            </w:r>
            <w:proofErr w:type="spellEnd"/>
            <w:r w:rsidRPr="00D27FD3">
              <w:rPr>
                <w:rFonts w:eastAsiaTheme="minorHAnsi"/>
                <w:sz w:val="24"/>
                <w:szCs w:val="24"/>
                <w:lang w:eastAsia="en-US"/>
              </w:rPr>
              <w:t xml:space="preserve"> района Л. И. Костину.  </w:t>
            </w:r>
          </w:p>
          <w:p w:rsidR="00D27FD3" w:rsidRPr="00D27FD3" w:rsidRDefault="00D27FD3" w:rsidP="00D27FD3">
            <w:pPr>
              <w:widowControl/>
              <w:jc w:val="both"/>
              <w:rPr>
                <w:rFonts w:eastAsiaTheme="minorHAnsi"/>
                <w:sz w:val="24"/>
                <w:szCs w:val="24"/>
                <w:lang w:eastAsia="en-US"/>
              </w:rPr>
            </w:pPr>
          </w:p>
          <w:p w:rsidR="00D27FD3" w:rsidRPr="00D27FD3" w:rsidRDefault="00D27FD3" w:rsidP="00D27FD3">
            <w:pPr>
              <w:widowControl/>
              <w:spacing w:line="276" w:lineRule="auto"/>
              <w:rPr>
                <w:rFonts w:eastAsiaTheme="minorHAnsi"/>
                <w:sz w:val="24"/>
                <w:szCs w:val="24"/>
                <w:lang w:eastAsia="en-US"/>
              </w:rPr>
            </w:pPr>
            <w:r w:rsidRPr="00D27FD3">
              <w:rPr>
                <w:rFonts w:eastAsiaTheme="minorHAnsi"/>
                <w:sz w:val="24"/>
                <w:szCs w:val="24"/>
                <w:lang w:eastAsia="en-US"/>
              </w:rPr>
              <w:t>Глава администрации</w:t>
            </w:r>
          </w:p>
          <w:p w:rsidR="00D27FD3" w:rsidRPr="00D27FD3" w:rsidRDefault="00D27FD3" w:rsidP="00D27FD3">
            <w:pPr>
              <w:widowControl/>
              <w:spacing w:line="276" w:lineRule="auto"/>
              <w:rPr>
                <w:rFonts w:eastAsiaTheme="minorHAnsi"/>
                <w:sz w:val="24"/>
                <w:szCs w:val="24"/>
                <w:lang w:eastAsia="en-US"/>
              </w:rPr>
            </w:pPr>
            <w:proofErr w:type="spellStart"/>
            <w:r w:rsidRPr="00D27FD3">
              <w:rPr>
                <w:rFonts w:eastAsiaTheme="minorHAnsi"/>
                <w:sz w:val="24"/>
                <w:szCs w:val="24"/>
                <w:lang w:eastAsia="en-US"/>
              </w:rPr>
              <w:lastRenderedPageBreak/>
              <w:t>Дятьковского</w:t>
            </w:r>
            <w:proofErr w:type="spellEnd"/>
            <w:r w:rsidRPr="00D27FD3">
              <w:rPr>
                <w:rFonts w:eastAsiaTheme="minorHAnsi"/>
                <w:sz w:val="24"/>
                <w:szCs w:val="24"/>
                <w:lang w:eastAsia="en-US"/>
              </w:rPr>
              <w:t xml:space="preserve"> района</w:t>
            </w:r>
            <w:r w:rsidRPr="00D27FD3">
              <w:rPr>
                <w:rFonts w:eastAsiaTheme="minorHAnsi"/>
                <w:sz w:val="24"/>
                <w:szCs w:val="24"/>
                <w:lang w:eastAsia="en-US"/>
              </w:rPr>
              <w:tab/>
            </w:r>
            <w:r w:rsidRPr="00D27FD3">
              <w:rPr>
                <w:rFonts w:eastAsiaTheme="minorHAnsi"/>
                <w:sz w:val="24"/>
                <w:szCs w:val="24"/>
                <w:lang w:eastAsia="en-US"/>
              </w:rPr>
              <w:tab/>
            </w:r>
            <w:r w:rsidRPr="00D27FD3">
              <w:rPr>
                <w:rFonts w:eastAsiaTheme="minorHAnsi"/>
                <w:sz w:val="24"/>
                <w:szCs w:val="24"/>
                <w:lang w:eastAsia="en-US"/>
              </w:rPr>
              <w:tab/>
              <w:t xml:space="preserve">                                                          П. В. </w:t>
            </w:r>
            <w:proofErr w:type="spellStart"/>
            <w:r w:rsidRPr="00D27FD3">
              <w:rPr>
                <w:rFonts w:eastAsiaTheme="minorHAnsi"/>
                <w:sz w:val="24"/>
                <w:szCs w:val="24"/>
                <w:lang w:eastAsia="en-US"/>
              </w:rPr>
              <w:t>Валяев</w:t>
            </w:r>
            <w:proofErr w:type="spellEnd"/>
          </w:p>
          <w:p w:rsidR="00D27FD3" w:rsidRPr="00D27FD3" w:rsidRDefault="00D27FD3" w:rsidP="00D27FD3">
            <w:pPr>
              <w:widowControl/>
              <w:spacing w:line="276" w:lineRule="auto"/>
              <w:rPr>
                <w:rFonts w:eastAsiaTheme="minorHAnsi"/>
                <w:sz w:val="24"/>
                <w:szCs w:val="24"/>
                <w:lang w:eastAsia="en-US"/>
              </w:rPr>
            </w:pPr>
          </w:p>
          <w:p w:rsidR="00D27FD3" w:rsidRPr="00D27FD3" w:rsidRDefault="00D27FD3" w:rsidP="00D27FD3">
            <w:pPr>
              <w:widowControl/>
              <w:spacing w:line="276" w:lineRule="auto"/>
              <w:rPr>
                <w:rFonts w:eastAsiaTheme="minorHAnsi"/>
                <w:sz w:val="24"/>
                <w:szCs w:val="24"/>
                <w:lang w:eastAsia="en-US"/>
              </w:rPr>
            </w:pPr>
            <w:r w:rsidRPr="00D27FD3">
              <w:rPr>
                <w:rFonts w:eastAsiaTheme="minorHAnsi"/>
                <w:sz w:val="24"/>
                <w:szCs w:val="24"/>
                <w:lang w:eastAsia="en-US"/>
              </w:rPr>
              <w:t xml:space="preserve">Н. А. </w:t>
            </w:r>
            <w:proofErr w:type="spellStart"/>
            <w:r w:rsidRPr="00D27FD3">
              <w:rPr>
                <w:rFonts w:eastAsiaTheme="minorHAnsi"/>
                <w:sz w:val="24"/>
                <w:szCs w:val="24"/>
                <w:lang w:eastAsia="en-US"/>
              </w:rPr>
              <w:t>Валяева</w:t>
            </w:r>
            <w:proofErr w:type="spellEnd"/>
          </w:p>
          <w:p w:rsidR="00D27FD3" w:rsidRPr="00D27FD3" w:rsidRDefault="00D27FD3" w:rsidP="00D27FD3">
            <w:pPr>
              <w:widowControl/>
              <w:spacing w:line="276" w:lineRule="auto"/>
              <w:rPr>
                <w:rFonts w:eastAsiaTheme="minorHAnsi"/>
                <w:sz w:val="24"/>
                <w:szCs w:val="24"/>
                <w:lang w:eastAsia="en-US"/>
              </w:rPr>
            </w:pPr>
            <w:r w:rsidRPr="00D27FD3">
              <w:rPr>
                <w:rFonts w:eastAsiaTheme="minorHAnsi"/>
                <w:sz w:val="24"/>
                <w:szCs w:val="24"/>
                <w:lang w:eastAsia="en-US"/>
              </w:rPr>
              <w:t>3 70 78</w:t>
            </w:r>
          </w:p>
          <w:p w:rsidR="00D27FD3" w:rsidRPr="00D27FD3" w:rsidRDefault="00D27FD3" w:rsidP="00D27FD3">
            <w:pPr>
              <w:widowControl/>
              <w:spacing w:line="276" w:lineRule="auto"/>
              <w:rPr>
                <w:rFonts w:eastAsiaTheme="minorHAnsi"/>
                <w:sz w:val="24"/>
                <w:szCs w:val="24"/>
                <w:lang w:eastAsia="en-US"/>
              </w:rPr>
            </w:pPr>
          </w:p>
          <w:p w:rsidR="00D27FD3" w:rsidRPr="00D27FD3" w:rsidRDefault="00D27FD3" w:rsidP="00D27FD3">
            <w:pPr>
              <w:widowControl/>
              <w:spacing w:line="276" w:lineRule="auto"/>
              <w:rPr>
                <w:rFonts w:eastAsiaTheme="minorHAnsi"/>
                <w:sz w:val="24"/>
                <w:szCs w:val="24"/>
                <w:lang w:eastAsia="en-US"/>
              </w:rPr>
            </w:pPr>
          </w:p>
          <w:p w:rsidR="00D27FD3" w:rsidRPr="00D27FD3" w:rsidRDefault="00D27FD3" w:rsidP="00D27FD3">
            <w:pPr>
              <w:widowControl/>
              <w:spacing w:line="276" w:lineRule="auto"/>
              <w:rPr>
                <w:rFonts w:eastAsiaTheme="minorHAnsi"/>
                <w:sz w:val="24"/>
                <w:szCs w:val="24"/>
                <w:lang w:eastAsia="en-US"/>
              </w:rPr>
            </w:pPr>
            <w:r w:rsidRPr="00D27FD3">
              <w:rPr>
                <w:rFonts w:eastAsiaTheme="minorHAnsi"/>
                <w:sz w:val="24"/>
                <w:szCs w:val="24"/>
                <w:lang w:eastAsia="en-US"/>
              </w:rPr>
              <w:t>Заместитель главы администрации</w:t>
            </w:r>
          </w:p>
          <w:p w:rsidR="00D27FD3" w:rsidRPr="00D27FD3" w:rsidRDefault="00D27FD3" w:rsidP="00D27FD3">
            <w:pPr>
              <w:widowControl/>
              <w:tabs>
                <w:tab w:val="left" w:pos="7305"/>
              </w:tabs>
              <w:spacing w:line="276" w:lineRule="auto"/>
              <w:rPr>
                <w:rFonts w:eastAsiaTheme="minorHAnsi"/>
                <w:sz w:val="24"/>
                <w:szCs w:val="24"/>
                <w:lang w:eastAsia="en-US"/>
              </w:rPr>
            </w:pPr>
            <w:proofErr w:type="spellStart"/>
            <w:r w:rsidRPr="00D27FD3">
              <w:rPr>
                <w:rFonts w:eastAsiaTheme="minorHAnsi"/>
                <w:sz w:val="24"/>
                <w:szCs w:val="24"/>
                <w:lang w:eastAsia="en-US"/>
              </w:rPr>
              <w:t>Дятьковского</w:t>
            </w:r>
            <w:proofErr w:type="spellEnd"/>
            <w:r w:rsidRPr="00D27FD3">
              <w:rPr>
                <w:rFonts w:eastAsiaTheme="minorHAnsi"/>
                <w:sz w:val="24"/>
                <w:szCs w:val="24"/>
                <w:lang w:eastAsia="en-US"/>
              </w:rPr>
              <w:t xml:space="preserve"> района                                                                                      Л. И. Костина</w:t>
            </w:r>
          </w:p>
          <w:p w:rsidR="00D27FD3" w:rsidRPr="00D27FD3" w:rsidRDefault="00D27FD3" w:rsidP="00D27FD3">
            <w:pPr>
              <w:widowControl/>
              <w:tabs>
                <w:tab w:val="left" w:pos="7305"/>
              </w:tabs>
              <w:spacing w:line="276" w:lineRule="auto"/>
              <w:rPr>
                <w:rFonts w:eastAsiaTheme="minorHAnsi"/>
                <w:sz w:val="24"/>
                <w:szCs w:val="24"/>
                <w:lang w:eastAsia="en-US"/>
              </w:rPr>
            </w:pPr>
          </w:p>
          <w:p w:rsidR="00D27FD3" w:rsidRPr="00D27FD3" w:rsidRDefault="00D27FD3" w:rsidP="00D27FD3">
            <w:pPr>
              <w:widowControl/>
              <w:tabs>
                <w:tab w:val="left" w:pos="7305"/>
              </w:tabs>
              <w:spacing w:line="276" w:lineRule="auto"/>
              <w:rPr>
                <w:rFonts w:eastAsiaTheme="minorHAnsi"/>
                <w:sz w:val="24"/>
                <w:szCs w:val="24"/>
                <w:lang w:eastAsia="en-US"/>
              </w:rPr>
            </w:pPr>
            <w:r w:rsidRPr="00D27FD3">
              <w:rPr>
                <w:rFonts w:eastAsiaTheme="minorHAnsi"/>
                <w:sz w:val="24"/>
                <w:szCs w:val="24"/>
                <w:lang w:eastAsia="en-US"/>
              </w:rPr>
              <w:t xml:space="preserve">Начальник отдела юридической </w:t>
            </w:r>
            <w:r w:rsidRPr="00D27FD3">
              <w:rPr>
                <w:rFonts w:eastAsiaTheme="minorHAnsi"/>
                <w:sz w:val="24"/>
                <w:szCs w:val="24"/>
                <w:lang w:eastAsia="en-US"/>
              </w:rPr>
              <w:tab/>
              <w:t xml:space="preserve"> Н. Н. Макеева</w:t>
            </w:r>
          </w:p>
          <w:p w:rsidR="00D27FD3" w:rsidRPr="00D27FD3" w:rsidRDefault="00D27FD3" w:rsidP="00D27FD3">
            <w:pPr>
              <w:widowControl/>
              <w:tabs>
                <w:tab w:val="left" w:pos="7305"/>
              </w:tabs>
              <w:spacing w:line="276" w:lineRule="auto"/>
              <w:rPr>
                <w:rFonts w:eastAsiaTheme="minorHAnsi"/>
                <w:sz w:val="24"/>
                <w:szCs w:val="24"/>
                <w:lang w:eastAsia="en-US"/>
              </w:rPr>
            </w:pPr>
            <w:r w:rsidRPr="00D27FD3">
              <w:rPr>
                <w:rFonts w:eastAsiaTheme="minorHAnsi"/>
                <w:sz w:val="24"/>
                <w:szCs w:val="24"/>
                <w:lang w:eastAsia="en-US"/>
              </w:rPr>
              <w:t xml:space="preserve">и кадровой работы </w:t>
            </w:r>
          </w:p>
          <w:p w:rsidR="00D27FD3" w:rsidRPr="00D27FD3" w:rsidRDefault="00D27FD3" w:rsidP="00D27FD3">
            <w:pPr>
              <w:widowControl/>
              <w:spacing w:line="276" w:lineRule="auto"/>
              <w:rPr>
                <w:rFonts w:eastAsiaTheme="minorHAnsi"/>
                <w:sz w:val="24"/>
                <w:szCs w:val="24"/>
                <w:lang w:eastAsia="en-US"/>
              </w:rPr>
            </w:pPr>
            <w:r w:rsidRPr="00D27FD3">
              <w:rPr>
                <w:rFonts w:eastAsiaTheme="minorHAnsi"/>
                <w:sz w:val="24"/>
                <w:szCs w:val="24"/>
                <w:lang w:eastAsia="en-US"/>
              </w:rPr>
              <w:tab/>
            </w:r>
            <w:r w:rsidRPr="00D27FD3">
              <w:rPr>
                <w:rFonts w:eastAsiaTheme="minorHAnsi"/>
                <w:sz w:val="24"/>
                <w:szCs w:val="24"/>
                <w:lang w:eastAsia="en-US"/>
              </w:rPr>
              <w:tab/>
            </w:r>
            <w:r w:rsidRPr="00D27FD3">
              <w:rPr>
                <w:rFonts w:eastAsiaTheme="minorHAnsi"/>
                <w:sz w:val="24"/>
                <w:szCs w:val="24"/>
                <w:lang w:eastAsia="en-US"/>
              </w:rPr>
              <w:tab/>
            </w:r>
            <w:r w:rsidRPr="00D27FD3">
              <w:rPr>
                <w:rFonts w:eastAsiaTheme="minorHAnsi"/>
                <w:sz w:val="24"/>
                <w:szCs w:val="24"/>
                <w:lang w:eastAsia="en-US"/>
              </w:rPr>
              <w:tab/>
            </w:r>
            <w:r w:rsidRPr="00D27FD3">
              <w:rPr>
                <w:rFonts w:eastAsiaTheme="minorHAnsi"/>
                <w:sz w:val="24"/>
                <w:szCs w:val="24"/>
                <w:lang w:eastAsia="en-US"/>
              </w:rPr>
              <w:tab/>
              <w:t xml:space="preserve">            </w:t>
            </w:r>
          </w:p>
          <w:p w:rsidR="00D27FD3" w:rsidRPr="00D27FD3" w:rsidRDefault="00D27FD3" w:rsidP="00D27FD3">
            <w:pPr>
              <w:widowControl/>
              <w:jc w:val="both"/>
              <w:rPr>
                <w:rFonts w:eastAsiaTheme="minorHAnsi"/>
                <w:sz w:val="24"/>
                <w:szCs w:val="24"/>
                <w:lang w:eastAsia="en-US"/>
              </w:rPr>
            </w:pPr>
          </w:p>
          <w:p w:rsidR="00D27FD3" w:rsidRPr="00D27FD3" w:rsidRDefault="00D27FD3" w:rsidP="00D27FD3">
            <w:pPr>
              <w:widowControl/>
              <w:jc w:val="both"/>
              <w:rPr>
                <w:rFonts w:eastAsiaTheme="minorHAnsi"/>
                <w:sz w:val="24"/>
                <w:szCs w:val="24"/>
                <w:lang w:eastAsia="en-US"/>
              </w:rPr>
            </w:pPr>
            <w:r w:rsidRPr="00D27FD3">
              <w:rPr>
                <w:rFonts w:eastAsiaTheme="minorHAnsi"/>
                <w:sz w:val="24"/>
                <w:szCs w:val="24"/>
                <w:lang w:eastAsia="en-US"/>
              </w:rPr>
              <w:t xml:space="preserve">Послано: 2 – в дело, отделу экономики     </w:t>
            </w:r>
          </w:p>
          <w:p w:rsidR="00D27FD3" w:rsidRPr="00D27FD3" w:rsidRDefault="00D27FD3" w:rsidP="00D27FD3">
            <w:pPr>
              <w:widowControl/>
              <w:jc w:val="both"/>
              <w:rPr>
                <w:rFonts w:eastAsiaTheme="minorHAnsi"/>
                <w:sz w:val="24"/>
                <w:szCs w:val="24"/>
                <w:lang w:eastAsia="en-US"/>
              </w:rPr>
            </w:pPr>
          </w:p>
          <w:p w:rsidR="00D27FD3" w:rsidRPr="00D27FD3" w:rsidRDefault="00D27FD3" w:rsidP="00D27FD3">
            <w:pPr>
              <w:widowControl/>
              <w:rPr>
                <w:rFonts w:eastAsiaTheme="minorHAnsi"/>
                <w:sz w:val="24"/>
                <w:szCs w:val="24"/>
                <w:lang w:eastAsia="en-US"/>
              </w:rPr>
            </w:pPr>
          </w:p>
          <w:p w:rsidR="00D27FD3" w:rsidRPr="00D27FD3" w:rsidRDefault="00D27FD3" w:rsidP="00D27FD3">
            <w:pPr>
              <w:contextualSpacing/>
              <w:rPr>
                <w:b/>
                <w:sz w:val="24"/>
                <w:szCs w:val="24"/>
              </w:rPr>
            </w:pPr>
          </w:p>
          <w:p w:rsidR="00D27FD3" w:rsidRPr="00D27FD3" w:rsidRDefault="00D27FD3" w:rsidP="00D27FD3">
            <w:pPr>
              <w:contextualSpacing/>
              <w:rPr>
                <w:b/>
                <w:sz w:val="24"/>
                <w:szCs w:val="24"/>
              </w:rPr>
            </w:pPr>
            <w:r w:rsidRPr="00D27FD3">
              <w:rPr>
                <w:b/>
                <w:sz w:val="24"/>
                <w:szCs w:val="24"/>
              </w:rPr>
              <w:t xml:space="preserve">   </w:t>
            </w:r>
          </w:p>
        </w:tc>
      </w:tr>
    </w:tbl>
    <w:p w:rsidR="008974A3" w:rsidRDefault="008974A3"/>
    <w:sectPr w:rsidR="008974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50"/>
      <w:numFmt w:val="decimal"/>
      <w:lvlText w:val="%1"/>
      <w:lvlJc w:val="left"/>
      <w:pPr>
        <w:tabs>
          <w:tab w:val="num" w:pos="780"/>
        </w:tabs>
        <w:ind w:left="780" w:hanging="420"/>
      </w:pPr>
    </w:lvl>
  </w:abstractNum>
  <w:abstractNum w:abstractNumId="1" w15:restartNumberingAfterBreak="0">
    <w:nsid w:val="00000003"/>
    <w:multiLevelType w:val="singleLevel"/>
    <w:tmpl w:val="00000003"/>
    <w:name w:val="WW8Num2"/>
    <w:lvl w:ilvl="0">
      <w:start w:val="5"/>
      <w:numFmt w:val="decimal"/>
      <w:lvlText w:val="%1"/>
      <w:lvlJc w:val="left"/>
      <w:pPr>
        <w:tabs>
          <w:tab w:val="num" w:pos="720"/>
        </w:tabs>
        <w:ind w:left="720" w:hanging="360"/>
      </w:pPr>
    </w:lvl>
  </w:abstractNum>
  <w:abstractNum w:abstractNumId="2" w15:restartNumberingAfterBreak="0">
    <w:nsid w:val="53B46E17"/>
    <w:multiLevelType w:val="hybridMultilevel"/>
    <w:tmpl w:val="7698394E"/>
    <w:lvl w:ilvl="0" w:tplc="B59488AE">
      <w:start w:val="1"/>
      <w:numFmt w:val="upperRoman"/>
      <w:pStyle w:val="1-1"/>
      <w:lvlText w:val="%1."/>
      <w:lvlJc w:val="right"/>
      <w:pPr>
        <w:tabs>
          <w:tab w:val="num" w:pos="1315"/>
        </w:tabs>
        <w:ind w:left="1315" w:hanging="180"/>
      </w:pPr>
    </w:lvl>
    <w:lvl w:ilvl="1" w:tplc="EF9CE7FC">
      <w:numFmt w:val="none"/>
      <w:lvlText w:val=""/>
      <w:lvlJc w:val="left"/>
      <w:pPr>
        <w:tabs>
          <w:tab w:val="num" w:pos="-1057"/>
        </w:tabs>
        <w:ind w:left="0" w:firstLine="0"/>
      </w:pPr>
    </w:lvl>
    <w:lvl w:ilvl="2" w:tplc="361E925E">
      <w:numFmt w:val="none"/>
      <w:lvlText w:val=""/>
      <w:lvlJc w:val="left"/>
      <w:pPr>
        <w:tabs>
          <w:tab w:val="num" w:pos="-1057"/>
        </w:tabs>
        <w:ind w:left="0" w:firstLine="0"/>
      </w:pPr>
    </w:lvl>
    <w:lvl w:ilvl="3" w:tplc="C9F8AEF6">
      <w:numFmt w:val="none"/>
      <w:lvlText w:val=""/>
      <w:lvlJc w:val="left"/>
      <w:pPr>
        <w:tabs>
          <w:tab w:val="num" w:pos="-1057"/>
        </w:tabs>
        <w:ind w:left="0" w:firstLine="0"/>
      </w:pPr>
    </w:lvl>
    <w:lvl w:ilvl="4" w:tplc="C6F41034">
      <w:numFmt w:val="none"/>
      <w:lvlText w:val=""/>
      <w:lvlJc w:val="left"/>
      <w:pPr>
        <w:tabs>
          <w:tab w:val="num" w:pos="-1057"/>
        </w:tabs>
        <w:ind w:left="0" w:firstLine="0"/>
      </w:pPr>
    </w:lvl>
    <w:lvl w:ilvl="5" w:tplc="F6DAB4F8">
      <w:numFmt w:val="none"/>
      <w:lvlText w:val=""/>
      <w:lvlJc w:val="left"/>
      <w:pPr>
        <w:tabs>
          <w:tab w:val="num" w:pos="-1057"/>
        </w:tabs>
        <w:ind w:left="0" w:firstLine="0"/>
      </w:pPr>
    </w:lvl>
    <w:lvl w:ilvl="6" w:tplc="30EE9B68">
      <w:numFmt w:val="none"/>
      <w:lvlText w:val=""/>
      <w:lvlJc w:val="left"/>
      <w:pPr>
        <w:tabs>
          <w:tab w:val="num" w:pos="-1057"/>
        </w:tabs>
        <w:ind w:left="0" w:firstLine="0"/>
      </w:pPr>
    </w:lvl>
    <w:lvl w:ilvl="7" w:tplc="5670922A">
      <w:numFmt w:val="none"/>
      <w:lvlText w:val=""/>
      <w:lvlJc w:val="left"/>
      <w:pPr>
        <w:tabs>
          <w:tab w:val="num" w:pos="-1057"/>
        </w:tabs>
        <w:ind w:left="0" w:firstLine="0"/>
      </w:pPr>
    </w:lvl>
    <w:lvl w:ilvl="8" w:tplc="F90E1810">
      <w:numFmt w:val="none"/>
      <w:lvlText w:val=""/>
      <w:lvlJc w:val="left"/>
      <w:pPr>
        <w:tabs>
          <w:tab w:val="num" w:pos="-1057"/>
        </w:tabs>
        <w:ind w:left="0" w:firstLine="0"/>
      </w:pPr>
    </w:lvl>
  </w:abstractNum>
  <w:num w:numId="1">
    <w:abstractNumId w:val="2"/>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0E8"/>
    <w:rsid w:val="008974A3"/>
    <w:rsid w:val="009C20E8"/>
    <w:rsid w:val="00D27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E8844"/>
  <w15:chartTrackingRefBased/>
  <w15:docId w15:val="{24F890EA-79EF-4E6C-A6AD-1B5E808AB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FD3"/>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27FD3"/>
    <w:pPr>
      <w:keepNext/>
      <w:spacing w:before="240" w:after="60"/>
      <w:outlineLvl w:val="0"/>
    </w:pPr>
    <w:rPr>
      <w:rFonts w:ascii="Arial" w:hAnsi="Arial"/>
      <w:b/>
      <w:bCs/>
      <w:kern w:val="32"/>
      <w:sz w:val="32"/>
      <w:szCs w:val="32"/>
      <w:lang w:val="x-none" w:eastAsia="x-none"/>
    </w:rPr>
  </w:style>
  <w:style w:type="paragraph" w:styleId="2">
    <w:name w:val="heading 2"/>
    <w:basedOn w:val="a"/>
    <w:next w:val="a"/>
    <w:link w:val="20"/>
    <w:semiHidden/>
    <w:unhideWhenUsed/>
    <w:qFormat/>
    <w:rsid w:val="00D27FD3"/>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semiHidden/>
    <w:unhideWhenUsed/>
    <w:qFormat/>
    <w:rsid w:val="00D27FD3"/>
    <w:pPr>
      <w:keepNext/>
      <w:widowControl/>
      <w:jc w:val="center"/>
      <w:outlineLvl w:val="2"/>
    </w:pPr>
    <w:rPr>
      <w:b/>
      <w:sz w:val="40"/>
      <w:lang w:val="x-none" w:eastAsia="x-none"/>
    </w:rPr>
  </w:style>
  <w:style w:type="paragraph" w:styleId="4">
    <w:name w:val="heading 4"/>
    <w:basedOn w:val="a"/>
    <w:next w:val="a"/>
    <w:link w:val="40"/>
    <w:semiHidden/>
    <w:unhideWhenUsed/>
    <w:qFormat/>
    <w:rsid w:val="00D27FD3"/>
    <w:pPr>
      <w:keepNext/>
      <w:widowControl/>
      <w:tabs>
        <w:tab w:val="num" w:pos="2880"/>
      </w:tabs>
      <w:suppressAutoHyphens/>
      <w:spacing w:before="240" w:after="60"/>
      <w:ind w:left="2880" w:hanging="360"/>
      <w:outlineLvl w:val="3"/>
    </w:pPr>
    <w:rPr>
      <w:rFonts w:ascii="Calibri" w:hAnsi="Calibri"/>
      <w:b/>
      <w:bCs/>
      <w:sz w:val="28"/>
      <w:szCs w:val="28"/>
      <w:lang w:eastAsia="ar-SA"/>
    </w:rPr>
  </w:style>
  <w:style w:type="paragraph" w:styleId="5">
    <w:name w:val="heading 5"/>
    <w:basedOn w:val="a"/>
    <w:next w:val="a"/>
    <w:link w:val="50"/>
    <w:semiHidden/>
    <w:unhideWhenUsed/>
    <w:qFormat/>
    <w:rsid w:val="00D27FD3"/>
    <w:pPr>
      <w:keepNext/>
      <w:widowControl/>
      <w:tabs>
        <w:tab w:val="num" w:pos="3600"/>
      </w:tabs>
      <w:suppressAutoHyphens/>
      <w:ind w:left="3600" w:hanging="360"/>
      <w:outlineLvl w:val="4"/>
    </w:pPr>
    <w:rPr>
      <w:b/>
      <w:bCs/>
      <w:sz w:val="28"/>
      <w:szCs w:val="24"/>
      <w:lang w:eastAsia="ar-SA"/>
    </w:rPr>
  </w:style>
  <w:style w:type="paragraph" w:styleId="6">
    <w:name w:val="heading 6"/>
    <w:basedOn w:val="a"/>
    <w:next w:val="a"/>
    <w:link w:val="60"/>
    <w:semiHidden/>
    <w:unhideWhenUsed/>
    <w:qFormat/>
    <w:rsid w:val="00D27FD3"/>
    <w:pPr>
      <w:keepNext/>
      <w:widowControl/>
      <w:tabs>
        <w:tab w:val="num" w:pos="4320"/>
      </w:tabs>
      <w:suppressAutoHyphens/>
      <w:ind w:left="4320" w:hanging="180"/>
      <w:jc w:val="center"/>
      <w:outlineLvl w:val="5"/>
    </w:pPr>
    <w:rPr>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27FD3"/>
    <w:rPr>
      <w:color w:val="0000FF"/>
      <w:u w:val="single"/>
    </w:rPr>
  </w:style>
  <w:style w:type="paragraph" w:styleId="a4">
    <w:name w:val="No Spacing"/>
    <w:uiPriority w:val="1"/>
    <w:qFormat/>
    <w:rsid w:val="00D27FD3"/>
    <w:pPr>
      <w:spacing w:after="0" w:line="240" w:lineRule="auto"/>
    </w:pPr>
  </w:style>
  <w:style w:type="character" w:customStyle="1" w:styleId="41">
    <w:name w:val="Основной текст (4)_"/>
    <w:basedOn w:val="a0"/>
    <w:link w:val="42"/>
    <w:locked/>
    <w:rsid w:val="00D27FD3"/>
    <w:rPr>
      <w:rFonts w:ascii="Times New Roman" w:eastAsia="Times New Roman" w:hAnsi="Times New Roman" w:cs="Times New Roman"/>
      <w:sz w:val="26"/>
      <w:szCs w:val="26"/>
      <w:shd w:val="clear" w:color="auto" w:fill="FFFFFF"/>
    </w:rPr>
  </w:style>
  <w:style w:type="paragraph" w:customStyle="1" w:styleId="42">
    <w:name w:val="Основной текст (4)"/>
    <w:basedOn w:val="a"/>
    <w:link w:val="41"/>
    <w:rsid w:val="00D27FD3"/>
    <w:pPr>
      <w:shd w:val="clear" w:color="auto" w:fill="FFFFFF"/>
      <w:spacing w:before="300" w:after="600" w:line="0" w:lineRule="atLeast"/>
      <w:jc w:val="center"/>
    </w:pPr>
    <w:rPr>
      <w:sz w:val="26"/>
      <w:szCs w:val="26"/>
      <w:lang w:eastAsia="en-US"/>
    </w:rPr>
  </w:style>
  <w:style w:type="character" w:customStyle="1" w:styleId="10">
    <w:name w:val="Заголовок 1 Знак"/>
    <w:basedOn w:val="a0"/>
    <w:link w:val="1"/>
    <w:rsid w:val="00D27FD3"/>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semiHidden/>
    <w:rsid w:val="00D27FD3"/>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semiHidden/>
    <w:rsid w:val="00D27FD3"/>
    <w:rPr>
      <w:rFonts w:ascii="Times New Roman" w:eastAsia="Times New Roman" w:hAnsi="Times New Roman" w:cs="Times New Roman"/>
      <w:b/>
      <w:sz w:val="40"/>
      <w:szCs w:val="20"/>
      <w:lang w:val="x-none" w:eastAsia="x-none"/>
    </w:rPr>
  </w:style>
  <w:style w:type="character" w:customStyle="1" w:styleId="40">
    <w:name w:val="Заголовок 4 Знак"/>
    <w:basedOn w:val="a0"/>
    <w:link w:val="4"/>
    <w:semiHidden/>
    <w:rsid w:val="00D27FD3"/>
    <w:rPr>
      <w:rFonts w:ascii="Calibri" w:eastAsia="Times New Roman" w:hAnsi="Calibri" w:cs="Times New Roman"/>
      <w:b/>
      <w:bCs/>
      <w:sz w:val="28"/>
      <w:szCs w:val="28"/>
      <w:lang w:eastAsia="ar-SA"/>
    </w:rPr>
  </w:style>
  <w:style w:type="character" w:customStyle="1" w:styleId="50">
    <w:name w:val="Заголовок 5 Знак"/>
    <w:basedOn w:val="a0"/>
    <w:link w:val="5"/>
    <w:semiHidden/>
    <w:rsid w:val="00D27FD3"/>
    <w:rPr>
      <w:rFonts w:ascii="Times New Roman" w:eastAsia="Times New Roman" w:hAnsi="Times New Roman" w:cs="Times New Roman"/>
      <w:b/>
      <w:bCs/>
      <w:sz w:val="28"/>
      <w:szCs w:val="24"/>
      <w:lang w:eastAsia="ar-SA"/>
    </w:rPr>
  </w:style>
  <w:style w:type="character" w:customStyle="1" w:styleId="60">
    <w:name w:val="Заголовок 6 Знак"/>
    <w:basedOn w:val="a0"/>
    <w:link w:val="6"/>
    <w:semiHidden/>
    <w:rsid w:val="00D27FD3"/>
    <w:rPr>
      <w:rFonts w:ascii="Times New Roman" w:eastAsia="Times New Roman" w:hAnsi="Times New Roman" w:cs="Times New Roman"/>
      <w:sz w:val="28"/>
      <w:szCs w:val="24"/>
      <w:lang w:eastAsia="ar-SA"/>
    </w:rPr>
  </w:style>
  <w:style w:type="numbering" w:customStyle="1" w:styleId="11">
    <w:name w:val="Нет списка1"/>
    <w:next w:val="a2"/>
    <w:uiPriority w:val="99"/>
    <w:semiHidden/>
    <w:unhideWhenUsed/>
    <w:rsid w:val="00D27FD3"/>
  </w:style>
  <w:style w:type="character" w:customStyle="1" w:styleId="HTML">
    <w:name w:val="Стандартный HTML Знак"/>
    <w:basedOn w:val="a0"/>
    <w:link w:val="HTML0"/>
    <w:uiPriority w:val="99"/>
    <w:semiHidden/>
    <w:rsid w:val="00D27FD3"/>
    <w:rPr>
      <w:rFonts w:ascii="Courier New" w:eastAsia="Times New Roman" w:hAnsi="Courier New" w:cs="Times New Roman"/>
      <w:sz w:val="20"/>
      <w:szCs w:val="20"/>
      <w:lang w:val="x-none" w:eastAsia="x-none"/>
    </w:rPr>
  </w:style>
  <w:style w:type="paragraph" w:styleId="HTML0">
    <w:name w:val="HTML Preformatted"/>
    <w:basedOn w:val="a"/>
    <w:link w:val="HTML"/>
    <w:uiPriority w:val="99"/>
    <w:semiHidden/>
    <w:unhideWhenUsed/>
    <w:rsid w:val="00D27F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1">
    <w:name w:val="Стандартный HTML Знак1"/>
    <w:basedOn w:val="a0"/>
    <w:uiPriority w:val="99"/>
    <w:semiHidden/>
    <w:rsid w:val="00D27FD3"/>
    <w:rPr>
      <w:rFonts w:ascii="Consolas" w:eastAsia="Times New Roman" w:hAnsi="Consolas" w:cs="Times New Roman"/>
      <w:sz w:val="20"/>
      <w:szCs w:val="20"/>
      <w:lang w:eastAsia="ru-RU"/>
    </w:rPr>
  </w:style>
  <w:style w:type="paragraph" w:customStyle="1" w:styleId="msonormal0">
    <w:name w:val="msonormal"/>
    <w:basedOn w:val="a"/>
    <w:rsid w:val="00D27FD3"/>
    <w:pPr>
      <w:widowControl/>
      <w:spacing w:before="100" w:beforeAutospacing="1" w:after="100" w:afterAutospacing="1"/>
    </w:pPr>
    <w:rPr>
      <w:sz w:val="24"/>
      <w:szCs w:val="24"/>
    </w:rPr>
  </w:style>
  <w:style w:type="paragraph" w:styleId="a5">
    <w:name w:val="header"/>
    <w:basedOn w:val="a"/>
    <w:link w:val="12"/>
    <w:uiPriority w:val="99"/>
    <w:unhideWhenUsed/>
    <w:rsid w:val="00D27FD3"/>
    <w:pPr>
      <w:tabs>
        <w:tab w:val="center" w:pos="4153"/>
        <w:tab w:val="right" w:pos="8306"/>
      </w:tabs>
      <w:suppressAutoHyphens/>
    </w:pPr>
    <w:rPr>
      <w:lang w:val="x-none" w:eastAsia="ar-SA"/>
    </w:rPr>
  </w:style>
  <w:style w:type="character" w:customStyle="1" w:styleId="a6">
    <w:name w:val="Верхний колонтитул Знак"/>
    <w:basedOn w:val="a0"/>
    <w:uiPriority w:val="99"/>
    <w:rsid w:val="00D27FD3"/>
    <w:rPr>
      <w:rFonts w:ascii="Times New Roman" w:eastAsia="Times New Roman" w:hAnsi="Times New Roman" w:cs="Times New Roman"/>
      <w:sz w:val="20"/>
      <w:szCs w:val="20"/>
      <w:lang w:eastAsia="ru-RU"/>
    </w:rPr>
  </w:style>
  <w:style w:type="character" w:customStyle="1" w:styleId="12">
    <w:name w:val="Верхний колонтитул Знак1"/>
    <w:link w:val="a5"/>
    <w:uiPriority w:val="99"/>
    <w:locked/>
    <w:rsid w:val="00D27FD3"/>
    <w:rPr>
      <w:rFonts w:ascii="Times New Roman" w:eastAsia="Times New Roman" w:hAnsi="Times New Roman" w:cs="Times New Roman"/>
      <w:sz w:val="20"/>
      <w:szCs w:val="20"/>
      <w:lang w:val="x-none" w:eastAsia="ar-SA"/>
    </w:rPr>
  </w:style>
  <w:style w:type="character" w:customStyle="1" w:styleId="a7">
    <w:name w:val="Нижний колонтитул Знак"/>
    <w:basedOn w:val="a0"/>
    <w:link w:val="a8"/>
    <w:uiPriority w:val="99"/>
    <w:rsid w:val="00D27FD3"/>
    <w:rPr>
      <w:rFonts w:ascii="Times New Roman" w:eastAsia="Times New Roman" w:hAnsi="Times New Roman" w:cs="Times New Roman"/>
      <w:sz w:val="20"/>
      <w:szCs w:val="20"/>
      <w:lang w:eastAsia="ru-RU"/>
    </w:rPr>
  </w:style>
  <w:style w:type="paragraph" w:styleId="a8">
    <w:name w:val="footer"/>
    <w:basedOn w:val="a"/>
    <w:link w:val="a7"/>
    <w:uiPriority w:val="99"/>
    <w:unhideWhenUsed/>
    <w:rsid w:val="00D27FD3"/>
    <w:pPr>
      <w:tabs>
        <w:tab w:val="center" w:pos="4677"/>
        <w:tab w:val="right" w:pos="9355"/>
      </w:tabs>
    </w:pPr>
  </w:style>
  <w:style w:type="character" w:customStyle="1" w:styleId="13">
    <w:name w:val="Нижний колонтитул Знак1"/>
    <w:basedOn w:val="a0"/>
    <w:uiPriority w:val="99"/>
    <w:semiHidden/>
    <w:rsid w:val="00D27FD3"/>
    <w:rPr>
      <w:rFonts w:ascii="Times New Roman" w:eastAsia="Times New Roman" w:hAnsi="Times New Roman" w:cs="Times New Roman"/>
      <w:sz w:val="20"/>
      <w:szCs w:val="20"/>
      <w:lang w:eastAsia="ru-RU"/>
    </w:rPr>
  </w:style>
  <w:style w:type="character" w:customStyle="1" w:styleId="a9">
    <w:name w:val="Основной текст Знак"/>
    <w:basedOn w:val="a0"/>
    <w:link w:val="aa"/>
    <w:semiHidden/>
    <w:rsid w:val="00D27FD3"/>
    <w:rPr>
      <w:rFonts w:ascii="Times New Roman" w:eastAsia="Times New Roman" w:hAnsi="Times New Roman" w:cs="Times New Roman"/>
      <w:b/>
      <w:i/>
      <w:sz w:val="32"/>
      <w:szCs w:val="20"/>
      <w:lang w:val="x-none" w:eastAsia="x-none"/>
    </w:rPr>
  </w:style>
  <w:style w:type="paragraph" w:styleId="aa">
    <w:name w:val="Body Text"/>
    <w:basedOn w:val="a"/>
    <w:link w:val="a9"/>
    <w:semiHidden/>
    <w:unhideWhenUsed/>
    <w:rsid w:val="00D27FD3"/>
    <w:pPr>
      <w:widowControl/>
      <w:spacing w:line="540" w:lineRule="exact"/>
      <w:ind w:right="284"/>
      <w:jc w:val="center"/>
    </w:pPr>
    <w:rPr>
      <w:b/>
      <w:i/>
      <w:sz w:val="32"/>
      <w:lang w:val="x-none" w:eastAsia="x-none"/>
    </w:rPr>
  </w:style>
  <w:style w:type="character" w:customStyle="1" w:styleId="14">
    <w:name w:val="Основной текст Знак1"/>
    <w:basedOn w:val="a0"/>
    <w:rsid w:val="00D27FD3"/>
    <w:rPr>
      <w:rFonts w:ascii="Times New Roman" w:eastAsia="Times New Roman" w:hAnsi="Times New Roman" w:cs="Times New Roman"/>
      <w:sz w:val="20"/>
      <w:szCs w:val="20"/>
      <w:lang w:eastAsia="ru-RU"/>
    </w:rPr>
  </w:style>
  <w:style w:type="character" w:customStyle="1" w:styleId="ab">
    <w:name w:val="Основной текст с отступом Знак"/>
    <w:basedOn w:val="a0"/>
    <w:link w:val="ac"/>
    <w:semiHidden/>
    <w:rsid w:val="00D27FD3"/>
    <w:rPr>
      <w:rFonts w:ascii="Times New Roman" w:eastAsia="Times New Roman" w:hAnsi="Times New Roman" w:cs="Times New Roman"/>
      <w:sz w:val="20"/>
      <w:szCs w:val="20"/>
      <w:lang w:eastAsia="ru-RU"/>
    </w:rPr>
  </w:style>
  <w:style w:type="paragraph" w:styleId="ac">
    <w:name w:val="Body Text Indent"/>
    <w:basedOn w:val="a"/>
    <w:link w:val="ab"/>
    <w:semiHidden/>
    <w:unhideWhenUsed/>
    <w:rsid w:val="00D27FD3"/>
    <w:pPr>
      <w:spacing w:after="120"/>
      <w:ind w:left="283"/>
    </w:pPr>
  </w:style>
  <w:style w:type="character" w:customStyle="1" w:styleId="15">
    <w:name w:val="Основной текст с отступом Знак1"/>
    <w:basedOn w:val="a0"/>
    <w:rsid w:val="00D27FD3"/>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D27FD3"/>
    <w:rPr>
      <w:rFonts w:ascii="Tahoma" w:hAnsi="Tahoma" w:cs="Tahoma"/>
      <w:sz w:val="16"/>
      <w:szCs w:val="16"/>
    </w:rPr>
  </w:style>
  <w:style w:type="character" w:customStyle="1" w:styleId="ae">
    <w:name w:val="Текст выноски Знак"/>
    <w:basedOn w:val="a0"/>
    <w:link w:val="ad"/>
    <w:uiPriority w:val="99"/>
    <w:semiHidden/>
    <w:rsid w:val="00D27FD3"/>
    <w:rPr>
      <w:rFonts w:ascii="Tahoma" w:eastAsia="Times New Roman" w:hAnsi="Tahoma" w:cs="Tahoma"/>
      <w:sz w:val="16"/>
      <w:szCs w:val="16"/>
      <w:lang w:eastAsia="ru-RU"/>
    </w:rPr>
  </w:style>
  <w:style w:type="paragraph" w:customStyle="1" w:styleId="ConsNormal">
    <w:name w:val="ConsNormal"/>
    <w:rsid w:val="00D27F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Содержимое таблицы"/>
    <w:basedOn w:val="a"/>
    <w:rsid w:val="00D27FD3"/>
    <w:pPr>
      <w:suppressLineNumbers/>
    </w:pPr>
    <w:rPr>
      <w:lang w:eastAsia="ar-SA"/>
    </w:rPr>
  </w:style>
  <w:style w:type="character" w:customStyle="1" w:styleId="21">
    <w:name w:val="Основной текст (2)_"/>
    <w:link w:val="210"/>
    <w:uiPriority w:val="99"/>
    <w:locked/>
    <w:rsid w:val="00D27FD3"/>
    <w:rPr>
      <w:sz w:val="26"/>
      <w:szCs w:val="26"/>
      <w:shd w:val="clear" w:color="auto" w:fill="FFFFFF"/>
    </w:rPr>
  </w:style>
  <w:style w:type="paragraph" w:customStyle="1" w:styleId="210">
    <w:name w:val="Основной текст (2)1"/>
    <w:basedOn w:val="a"/>
    <w:link w:val="21"/>
    <w:uiPriority w:val="99"/>
    <w:rsid w:val="00D27FD3"/>
    <w:pPr>
      <w:widowControl/>
      <w:shd w:val="clear" w:color="auto" w:fill="FFFFFF"/>
      <w:spacing w:line="658" w:lineRule="exact"/>
      <w:ind w:hanging="3220"/>
      <w:jc w:val="both"/>
    </w:pPr>
    <w:rPr>
      <w:rFonts w:asciiTheme="minorHAnsi" w:eastAsiaTheme="minorHAnsi" w:hAnsiTheme="minorHAnsi" w:cstheme="minorBidi"/>
      <w:sz w:val="26"/>
      <w:szCs w:val="26"/>
      <w:lang w:eastAsia="en-US"/>
    </w:rPr>
  </w:style>
  <w:style w:type="paragraph" w:customStyle="1" w:styleId="16">
    <w:name w:val="Заголовок1"/>
    <w:basedOn w:val="a"/>
    <w:next w:val="aa"/>
    <w:rsid w:val="00D27FD3"/>
    <w:pPr>
      <w:keepNext/>
      <w:widowControl/>
      <w:suppressAutoHyphens/>
      <w:spacing w:before="240" w:after="120"/>
    </w:pPr>
    <w:rPr>
      <w:rFonts w:ascii="Arial" w:eastAsia="Lucida Sans Unicode" w:hAnsi="Arial" w:cs="Tahoma"/>
      <w:sz w:val="28"/>
      <w:szCs w:val="28"/>
      <w:lang w:eastAsia="ar-SA"/>
    </w:rPr>
  </w:style>
  <w:style w:type="paragraph" w:customStyle="1" w:styleId="17">
    <w:name w:val="Название1"/>
    <w:basedOn w:val="a"/>
    <w:rsid w:val="00D27FD3"/>
    <w:pPr>
      <w:widowControl/>
      <w:suppressLineNumbers/>
      <w:suppressAutoHyphens/>
      <w:spacing w:before="120" w:after="120"/>
    </w:pPr>
    <w:rPr>
      <w:rFonts w:ascii="Arial" w:hAnsi="Arial" w:cs="Tahoma"/>
      <w:i/>
      <w:iCs/>
      <w:szCs w:val="24"/>
      <w:lang w:eastAsia="ar-SA"/>
    </w:rPr>
  </w:style>
  <w:style w:type="paragraph" w:customStyle="1" w:styleId="18">
    <w:name w:val="Указатель1"/>
    <w:basedOn w:val="a"/>
    <w:rsid w:val="00D27FD3"/>
    <w:pPr>
      <w:widowControl/>
      <w:suppressLineNumbers/>
      <w:suppressAutoHyphens/>
    </w:pPr>
    <w:rPr>
      <w:rFonts w:ascii="Arial" w:hAnsi="Arial" w:cs="Tahoma"/>
      <w:sz w:val="24"/>
      <w:szCs w:val="24"/>
      <w:lang w:eastAsia="ar-SA"/>
    </w:rPr>
  </w:style>
  <w:style w:type="paragraph" w:customStyle="1" w:styleId="211">
    <w:name w:val="Основной текст 21"/>
    <w:basedOn w:val="a"/>
    <w:rsid w:val="00D27FD3"/>
    <w:pPr>
      <w:widowControl/>
      <w:suppressAutoHyphens/>
      <w:jc w:val="both"/>
    </w:pPr>
    <w:rPr>
      <w:sz w:val="28"/>
      <w:szCs w:val="24"/>
      <w:lang w:eastAsia="ar-SA"/>
    </w:rPr>
  </w:style>
  <w:style w:type="paragraph" w:customStyle="1" w:styleId="ConsPlusNonformat">
    <w:name w:val="ConsPlusNonformat"/>
    <w:rsid w:val="00D27FD3"/>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0">
    <w:name w:val="Заголовок таблицы"/>
    <w:basedOn w:val="af"/>
    <w:rsid w:val="00D27FD3"/>
    <w:pPr>
      <w:widowControl/>
      <w:suppressAutoHyphens/>
      <w:jc w:val="center"/>
    </w:pPr>
    <w:rPr>
      <w:b/>
      <w:bCs/>
      <w:sz w:val="24"/>
      <w:szCs w:val="24"/>
    </w:rPr>
  </w:style>
  <w:style w:type="paragraph" w:customStyle="1" w:styleId="ConsPlusTitle">
    <w:name w:val="ConsPlusTitle"/>
    <w:rsid w:val="00D27FD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D27FD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D27FD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1">
    <w:name w:val="Знак Знак Знак Знак Знак Знак Знак"/>
    <w:basedOn w:val="a"/>
    <w:rsid w:val="00D27FD3"/>
    <w:pPr>
      <w:widowControl/>
      <w:spacing w:before="100" w:beforeAutospacing="1" w:after="100" w:afterAutospacing="1"/>
    </w:pPr>
    <w:rPr>
      <w:rFonts w:ascii="Tahoma" w:hAnsi="Tahoma"/>
      <w:lang w:val="en-US" w:eastAsia="en-US"/>
    </w:rPr>
  </w:style>
  <w:style w:type="paragraph" w:customStyle="1" w:styleId="Default">
    <w:name w:val="Default"/>
    <w:uiPriority w:val="99"/>
    <w:rsid w:val="00D27FD3"/>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1-1">
    <w:name w:val="Заголовок 1- нумерованный Знак Знак Знак1 Знак Знак Знак Знак Знак Знак Знак Знак Знак Знак"/>
    <w:basedOn w:val="a"/>
    <w:rsid w:val="00D27FD3"/>
    <w:pPr>
      <w:numPr>
        <w:numId w:val="1"/>
      </w:numPr>
      <w:tabs>
        <w:tab w:val="num" w:pos="360"/>
      </w:tabs>
      <w:adjustRightInd w:val="0"/>
      <w:spacing w:after="160" w:line="240" w:lineRule="exact"/>
      <w:ind w:left="0" w:firstLine="0"/>
      <w:jc w:val="center"/>
    </w:pPr>
    <w:rPr>
      <w:b/>
      <w:i/>
      <w:sz w:val="28"/>
      <w:lang w:val="en-GB" w:eastAsia="en-US"/>
    </w:rPr>
  </w:style>
  <w:style w:type="paragraph" w:customStyle="1" w:styleId="formattexttopleveltext">
    <w:name w:val="formattext topleveltext"/>
    <w:basedOn w:val="a"/>
    <w:uiPriority w:val="99"/>
    <w:rsid w:val="00D27FD3"/>
    <w:pPr>
      <w:widowControl/>
      <w:spacing w:before="100" w:beforeAutospacing="1" w:after="100" w:afterAutospacing="1"/>
    </w:pPr>
    <w:rPr>
      <w:sz w:val="24"/>
      <w:szCs w:val="24"/>
    </w:rPr>
  </w:style>
  <w:style w:type="paragraph" w:customStyle="1" w:styleId="s1">
    <w:name w:val="s_1"/>
    <w:basedOn w:val="a"/>
    <w:rsid w:val="00D27FD3"/>
    <w:pPr>
      <w:widowControl/>
      <w:spacing w:before="100" w:beforeAutospacing="1" w:after="100" w:afterAutospacing="1"/>
    </w:pPr>
    <w:rPr>
      <w:sz w:val="24"/>
      <w:szCs w:val="24"/>
    </w:rPr>
  </w:style>
  <w:style w:type="paragraph" w:customStyle="1" w:styleId="af2">
    <w:name w:val="Таблицы (моноширинный)"/>
    <w:basedOn w:val="a"/>
    <w:next w:val="a"/>
    <w:uiPriority w:val="99"/>
    <w:rsid w:val="00D27FD3"/>
    <w:pPr>
      <w:suppressAutoHyphens/>
      <w:autoSpaceDE w:val="0"/>
      <w:jc w:val="both"/>
    </w:pPr>
    <w:rPr>
      <w:rFonts w:ascii="Courier New" w:hAnsi="Courier New" w:cs="Courier New"/>
      <w:lang w:eastAsia="ar-SA"/>
    </w:rPr>
  </w:style>
  <w:style w:type="paragraph" w:customStyle="1" w:styleId="formattext">
    <w:name w:val="formattext"/>
    <w:basedOn w:val="a"/>
    <w:uiPriority w:val="99"/>
    <w:rsid w:val="00D27FD3"/>
    <w:pPr>
      <w:widowControl/>
      <w:spacing w:before="100" w:beforeAutospacing="1" w:after="100" w:afterAutospacing="1"/>
    </w:pPr>
    <w:rPr>
      <w:sz w:val="24"/>
      <w:szCs w:val="24"/>
    </w:rPr>
  </w:style>
  <w:style w:type="paragraph" w:customStyle="1" w:styleId="ConsPlusDocList">
    <w:name w:val="ConsPlusDocList"/>
    <w:rsid w:val="00D27F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27F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7FD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27FD3"/>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pcenter">
    <w:name w:val="pcenter"/>
    <w:basedOn w:val="a"/>
    <w:rsid w:val="00D27FD3"/>
    <w:pPr>
      <w:widowControl/>
      <w:spacing w:before="100" w:beforeAutospacing="1" w:after="100" w:afterAutospacing="1"/>
    </w:pPr>
    <w:rPr>
      <w:sz w:val="24"/>
      <w:szCs w:val="24"/>
    </w:rPr>
  </w:style>
  <w:style w:type="paragraph" w:customStyle="1" w:styleId="pboth">
    <w:name w:val="pboth"/>
    <w:basedOn w:val="a"/>
    <w:rsid w:val="00D27FD3"/>
    <w:pPr>
      <w:widowControl/>
      <w:spacing w:before="100" w:beforeAutospacing="1" w:after="100" w:afterAutospacing="1"/>
    </w:pPr>
    <w:rPr>
      <w:sz w:val="24"/>
      <w:szCs w:val="24"/>
    </w:rPr>
  </w:style>
  <w:style w:type="character" w:customStyle="1" w:styleId="19">
    <w:name w:val="Основной шрифт абзаца1"/>
    <w:rsid w:val="00D27FD3"/>
  </w:style>
  <w:style w:type="character" w:customStyle="1" w:styleId="22">
    <w:name w:val="Основной текст 2 Знак"/>
    <w:rsid w:val="00D27FD3"/>
    <w:rPr>
      <w:sz w:val="28"/>
      <w:szCs w:val="24"/>
    </w:rPr>
  </w:style>
  <w:style w:type="character" w:customStyle="1" w:styleId="af3">
    <w:name w:val="Цветовое выделение"/>
    <w:rsid w:val="00D27FD3"/>
    <w:rPr>
      <w:b/>
      <w:bCs/>
      <w:color w:val="26282F"/>
    </w:rPr>
  </w:style>
  <w:style w:type="character" w:customStyle="1" w:styleId="hgkelc">
    <w:name w:val="hgkelc"/>
    <w:basedOn w:val="a0"/>
    <w:rsid w:val="00D27FD3"/>
  </w:style>
  <w:style w:type="table" w:styleId="af4">
    <w:name w:val="Table Grid"/>
    <w:basedOn w:val="a1"/>
    <w:uiPriority w:val="59"/>
    <w:rsid w:val="00D27FD3"/>
    <w:pPr>
      <w:widowControl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
    <w:uiPriority w:val="99"/>
    <w:semiHidden/>
    <w:unhideWhenUsed/>
    <w:rsid w:val="00D27FD3"/>
    <w:pPr>
      <w:widowControl/>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50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er\Desktop\&#1088;&#1077;&#1075;&#1083;&#1072;&#1084;&#1077;&#1085;&#1090;&#1099;%20&#1091;&#1089;&#1083;&#1091;&#1075;&#1080;%2022.docx" TargetMode="External"/><Relationship Id="rId5" Type="http://schemas.openxmlformats.org/officeDocument/2006/relationships/hyperlink" Target="file:///C:\Users\User\Desktop\&#1088;&#1077;&#1075;&#1083;&#1072;&#1084;&#1077;&#1085;&#1090;&#1099;%20&#1091;&#1089;&#1083;&#1091;&#1075;&#1080;%2022.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36</Pages>
  <Words>12736</Words>
  <Characters>72596</Characters>
  <Application>Microsoft Office Word</Application>
  <DocSecurity>0</DocSecurity>
  <Lines>604</Lines>
  <Paragraphs>170</Paragraphs>
  <ScaleCrop>false</ScaleCrop>
  <Company/>
  <LinksUpToDate>false</LinksUpToDate>
  <CharactersWithSpaces>85162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2022-12-01T10:00:00Z</dcterms:created>
  <dcterms:modified xsi:type="dcterms:W3CDTF">2022-12-01T10:04:00Z</dcterms:modified>
</cp:coreProperties>
</file>