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B5" w:rsidRPr="0034364D" w:rsidRDefault="004A44B6" w:rsidP="00B6391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4BB5" w:rsidRPr="0034364D">
        <w:rPr>
          <w:rFonts w:ascii="Times New Roman" w:hAnsi="Times New Roman" w:cs="Times New Roman"/>
          <w:b/>
          <w:sz w:val="28"/>
          <w:szCs w:val="28"/>
        </w:rPr>
        <w:t>Сводный годовой доклад о ходе реализации и оценке эффективности муниципальных программ</w:t>
      </w:r>
      <w:r w:rsidR="00260660">
        <w:rPr>
          <w:rFonts w:ascii="Times New Roman" w:hAnsi="Times New Roman" w:cs="Times New Roman"/>
          <w:b/>
          <w:sz w:val="28"/>
          <w:szCs w:val="28"/>
        </w:rPr>
        <w:t xml:space="preserve"> МО «Дятьковск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="002606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городское поселение Дятьковского муниципального района</w:t>
      </w:r>
      <w:r w:rsidR="00260660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E34BB5" w:rsidRPr="0034364D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AB3F82">
        <w:rPr>
          <w:rFonts w:ascii="Times New Roman" w:hAnsi="Times New Roman" w:cs="Times New Roman"/>
          <w:b/>
          <w:sz w:val="28"/>
          <w:szCs w:val="28"/>
        </w:rPr>
        <w:t>2</w:t>
      </w:r>
      <w:r w:rsidR="004A3813">
        <w:rPr>
          <w:rFonts w:ascii="Times New Roman" w:hAnsi="Times New Roman" w:cs="Times New Roman"/>
          <w:b/>
          <w:sz w:val="28"/>
          <w:szCs w:val="28"/>
        </w:rPr>
        <w:t>5</w:t>
      </w:r>
      <w:r w:rsidR="00E34BB5" w:rsidRPr="003436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34BB5" w:rsidRPr="0034364D" w:rsidRDefault="00E34BB5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>В 20</w:t>
      </w:r>
      <w:r w:rsidR="00AB3F82">
        <w:rPr>
          <w:rFonts w:ascii="Times New Roman" w:hAnsi="Times New Roman" w:cs="Times New Roman"/>
          <w:sz w:val="28"/>
          <w:szCs w:val="28"/>
        </w:rPr>
        <w:t>2</w:t>
      </w:r>
      <w:r w:rsidR="004A3813">
        <w:rPr>
          <w:rFonts w:ascii="Times New Roman" w:hAnsi="Times New Roman" w:cs="Times New Roman"/>
          <w:sz w:val="28"/>
          <w:szCs w:val="28"/>
        </w:rPr>
        <w:t>5</w:t>
      </w:r>
      <w:r w:rsidRPr="003436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0660">
        <w:rPr>
          <w:rFonts w:ascii="Times New Roman" w:hAnsi="Times New Roman" w:cs="Times New Roman"/>
          <w:sz w:val="28"/>
          <w:szCs w:val="28"/>
        </w:rPr>
        <w:t>в МО «</w:t>
      </w:r>
      <w:r w:rsidR="004A44B6">
        <w:rPr>
          <w:rFonts w:ascii="Times New Roman" w:hAnsi="Times New Roman" w:cs="Times New Roman"/>
          <w:sz w:val="28"/>
          <w:szCs w:val="28"/>
        </w:rPr>
        <w:t xml:space="preserve">Дятьковское городское поселение </w:t>
      </w:r>
      <w:r w:rsidR="00260660">
        <w:rPr>
          <w:rFonts w:ascii="Times New Roman" w:hAnsi="Times New Roman" w:cs="Times New Roman"/>
          <w:sz w:val="28"/>
          <w:szCs w:val="28"/>
        </w:rPr>
        <w:t>Дятьковск</w:t>
      </w:r>
      <w:r w:rsidR="004A44B6">
        <w:rPr>
          <w:rFonts w:ascii="Times New Roman" w:hAnsi="Times New Roman" w:cs="Times New Roman"/>
          <w:sz w:val="28"/>
          <w:szCs w:val="28"/>
        </w:rPr>
        <w:t>ого</w:t>
      </w:r>
      <w:r w:rsidR="0026066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A44B6">
        <w:rPr>
          <w:rFonts w:ascii="Times New Roman" w:hAnsi="Times New Roman" w:cs="Times New Roman"/>
          <w:sz w:val="28"/>
          <w:szCs w:val="28"/>
        </w:rPr>
        <w:t>ого</w:t>
      </w:r>
      <w:r w:rsidR="0026066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44B6">
        <w:rPr>
          <w:rFonts w:ascii="Times New Roman" w:hAnsi="Times New Roman" w:cs="Times New Roman"/>
          <w:sz w:val="28"/>
          <w:szCs w:val="28"/>
        </w:rPr>
        <w:t>а</w:t>
      </w:r>
      <w:r w:rsidR="00260660"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  <w:r w:rsidRPr="0034364D">
        <w:rPr>
          <w:rFonts w:ascii="Times New Roman" w:hAnsi="Times New Roman" w:cs="Times New Roman"/>
          <w:sz w:val="28"/>
          <w:szCs w:val="28"/>
        </w:rPr>
        <w:t xml:space="preserve"> действовал</w:t>
      </w:r>
      <w:r w:rsidR="004A44B6">
        <w:rPr>
          <w:rFonts w:ascii="Times New Roman" w:hAnsi="Times New Roman" w:cs="Times New Roman"/>
          <w:sz w:val="28"/>
          <w:szCs w:val="28"/>
        </w:rPr>
        <w:t>а</w:t>
      </w:r>
      <w:r w:rsidRPr="0034364D">
        <w:rPr>
          <w:rFonts w:ascii="Times New Roman" w:hAnsi="Times New Roman" w:cs="Times New Roman"/>
          <w:sz w:val="28"/>
          <w:szCs w:val="28"/>
        </w:rPr>
        <w:t xml:space="preserve"> </w:t>
      </w:r>
      <w:r w:rsidR="004A3813">
        <w:rPr>
          <w:rFonts w:ascii="Times New Roman" w:hAnsi="Times New Roman" w:cs="Times New Roman"/>
          <w:sz w:val="28"/>
          <w:szCs w:val="28"/>
        </w:rPr>
        <w:t>2</w:t>
      </w:r>
      <w:r w:rsidR="000E0226">
        <w:rPr>
          <w:rFonts w:ascii="Times New Roman" w:hAnsi="Times New Roman" w:cs="Times New Roman"/>
          <w:sz w:val="28"/>
          <w:szCs w:val="28"/>
        </w:rPr>
        <w:t xml:space="preserve"> </w:t>
      </w:r>
      <w:r w:rsidRPr="0034364D">
        <w:rPr>
          <w:rFonts w:ascii="Times New Roman" w:hAnsi="Times New Roman" w:cs="Times New Roman"/>
          <w:sz w:val="28"/>
          <w:szCs w:val="28"/>
        </w:rPr>
        <w:t>муниципальн</w:t>
      </w:r>
      <w:r w:rsidR="004A44B6">
        <w:rPr>
          <w:rFonts w:ascii="Times New Roman" w:hAnsi="Times New Roman" w:cs="Times New Roman"/>
          <w:sz w:val="28"/>
          <w:szCs w:val="28"/>
        </w:rPr>
        <w:t>ых</w:t>
      </w:r>
      <w:r w:rsidRPr="0034364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A44B6">
        <w:rPr>
          <w:rFonts w:ascii="Times New Roman" w:hAnsi="Times New Roman" w:cs="Times New Roman"/>
          <w:sz w:val="28"/>
          <w:szCs w:val="28"/>
        </w:rPr>
        <w:t>ы</w:t>
      </w:r>
      <w:r w:rsidRPr="003436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1393" w:rsidRPr="00DF66AC" w:rsidRDefault="00E34BB5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6AC">
        <w:rPr>
          <w:rFonts w:ascii="Times New Roman" w:hAnsi="Times New Roman" w:cs="Times New Roman"/>
          <w:sz w:val="28"/>
          <w:szCs w:val="28"/>
        </w:rPr>
        <w:t>1.</w:t>
      </w:r>
      <w:r w:rsidR="00281393" w:rsidRPr="00DF66AC">
        <w:rPr>
          <w:rFonts w:ascii="Times New Roman" w:hAnsi="Times New Roman" w:cs="Times New Roman"/>
          <w:sz w:val="28"/>
          <w:szCs w:val="28"/>
        </w:rPr>
        <w:t xml:space="preserve"> Муниципальная программа «Реализация полномочий исполнительно-распорядительного органа Дятьковского</w:t>
      </w:r>
      <w:r w:rsidR="004A44B6">
        <w:rPr>
          <w:rFonts w:ascii="Times New Roman" w:hAnsi="Times New Roman" w:cs="Times New Roman"/>
          <w:sz w:val="28"/>
          <w:szCs w:val="28"/>
        </w:rPr>
        <w:t xml:space="preserve"> городского поселения Дятьковского муниципального</w:t>
      </w:r>
      <w:r w:rsidR="00281393" w:rsidRPr="00DF66A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A44B6">
        <w:rPr>
          <w:rFonts w:ascii="Times New Roman" w:hAnsi="Times New Roman" w:cs="Times New Roman"/>
          <w:sz w:val="28"/>
          <w:szCs w:val="28"/>
        </w:rPr>
        <w:t xml:space="preserve">Брянской области» </w:t>
      </w:r>
      <w:r w:rsidR="00281393" w:rsidRPr="00DF66AC">
        <w:rPr>
          <w:rFonts w:ascii="Times New Roman" w:hAnsi="Times New Roman" w:cs="Times New Roman"/>
          <w:sz w:val="28"/>
          <w:szCs w:val="28"/>
        </w:rPr>
        <w:t>(20</w:t>
      </w:r>
      <w:r w:rsidR="00AB3F82" w:rsidRPr="00DF66AC">
        <w:rPr>
          <w:rFonts w:ascii="Times New Roman" w:hAnsi="Times New Roman" w:cs="Times New Roman"/>
          <w:sz w:val="28"/>
          <w:szCs w:val="28"/>
        </w:rPr>
        <w:t>2</w:t>
      </w:r>
      <w:r w:rsidR="004A3813">
        <w:rPr>
          <w:rFonts w:ascii="Times New Roman" w:hAnsi="Times New Roman" w:cs="Times New Roman"/>
          <w:sz w:val="28"/>
          <w:szCs w:val="28"/>
        </w:rPr>
        <w:t>5</w:t>
      </w:r>
      <w:r w:rsidR="00281393" w:rsidRPr="00DF66AC">
        <w:rPr>
          <w:rFonts w:ascii="Times New Roman" w:hAnsi="Times New Roman" w:cs="Times New Roman"/>
          <w:sz w:val="28"/>
          <w:szCs w:val="28"/>
        </w:rPr>
        <w:t>-20</w:t>
      </w:r>
      <w:r w:rsidR="00CB2E36" w:rsidRPr="00DF66AC">
        <w:rPr>
          <w:rFonts w:ascii="Times New Roman" w:hAnsi="Times New Roman" w:cs="Times New Roman"/>
          <w:sz w:val="28"/>
          <w:szCs w:val="28"/>
        </w:rPr>
        <w:t>2</w:t>
      </w:r>
      <w:r w:rsidR="004A3813">
        <w:rPr>
          <w:rFonts w:ascii="Times New Roman" w:hAnsi="Times New Roman" w:cs="Times New Roman"/>
          <w:sz w:val="28"/>
          <w:szCs w:val="28"/>
        </w:rPr>
        <w:t>7</w:t>
      </w:r>
      <w:r w:rsidR="00281393" w:rsidRPr="00DF66AC">
        <w:rPr>
          <w:rFonts w:ascii="Times New Roman" w:hAnsi="Times New Roman" w:cs="Times New Roman"/>
          <w:sz w:val="28"/>
          <w:szCs w:val="28"/>
        </w:rPr>
        <w:t xml:space="preserve"> годы)» </w:t>
      </w:r>
    </w:p>
    <w:p w:rsidR="00281393" w:rsidRPr="00DF66AC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8D8">
        <w:rPr>
          <w:rFonts w:ascii="Times New Roman" w:hAnsi="Times New Roman" w:cs="Times New Roman"/>
          <w:sz w:val="28"/>
          <w:szCs w:val="28"/>
        </w:rPr>
        <w:t>2</w:t>
      </w:r>
      <w:r w:rsidRPr="00DF66AC">
        <w:rPr>
          <w:rFonts w:ascii="Times New Roman" w:hAnsi="Times New Roman" w:cs="Times New Roman"/>
          <w:sz w:val="28"/>
          <w:szCs w:val="28"/>
        </w:rPr>
        <w:t>. Муниципальная программа «</w:t>
      </w:r>
      <w:r w:rsidR="004A44B6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муниципального образования «город Дятьково» </w:t>
      </w:r>
      <w:r w:rsidRPr="00DF66AC">
        <w:rPr>
          <w:rFonts w:ascii="Times New Roman" w:hAnsi="Times New Roman" w:cs="Times New Roman"/>
          <w:sz w:val="28"/>
          <w:szCs w:val="28"/>
        </w:rPr>
        <w:t>(20</w:t>
      </w:r>
      <w:r w:rsidR="004A3813">
        <w:rPr>
          <w:rFonts w:ascii="Times New Roman" w:hAnsi="Times New Roman" w:cs="Times New Roman"/>
          <w:sz w:val="28"/>
          <w:szCs w:val="28"/>
        </w:rPr>
        <w:t>25</w:t>
      </w:r>
      <w:r w:rsidRPr="00DF66AC">
        <w:rPr>
          <w:rFonts w:ascii="Times New Roman" w:hAnsi="Times New Roman" w:cs="Times New Roman"/>
          <w:sz w:val="28"/>
          <w:szCs w:val="28"/>
        </w:rPr>
        <w:t>-20</w:t>
      </w:r>
      <w:r w:rsidR="004A3813">
        <w:rPr>
          <w:rFonts w:ascii="Times New Roman" w:hAnsi="Times New Roman" w:cs="Times New Roman"/>
          <w:sz w:val="28"/>
          <w:szCs w:val="28"/>
        </w:rPr>
        <w:t>30</w:t>
      </w:r>
      <w:r w:rsidRPr="00DF66AC">
        <w:rPr>
          <w:rFonts w:ascii="Times New Roman" w:hAnsi="Times New Roman" w:cs="Times New Roman"/>
          <w:sz w:val="28"/>
          <w:szCs w:val="28"/>
        </w:rPr>
        <w:t xml:space="preserve"> годы)» </w:t>
      </w:r>
    </w:p>
    <w:p w:rsidR="004A44B6" w:rsidRPr="00DF66AC" w:rsidRDefault="004A44B6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9F1" w:rsidRPr="0034364D" w:rsidRDefault="008349F1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Дятьковского района от </w:t>
      </w:r>
      <w:r w:rsidR="004A44B6">
        <w:rPr>
          <w:rFonts w:ascii="Times New Roman" w:hAnsi="Times New Roman" w:cs="Times New Roman"/>
          <w:sz w:val="28"/>
          <w:szCs w:val="28"/>
        </w:rPr>
        <w:t>12</w:t>
      </w:r>
      <w:r w:rsidRPr="0034364D">
        <w:rPr>
          <w:rFonts w:ascii="Times New Roman" w:hAnsi="Times New Roman" w:cs="Times New Roman"/>
          <w:sz w:val="28"/>
          <w:szCs w:val="28"/>
        </w:rPr>
        <w:t>.</w:t>
      </w:r>
      <w:r w:rsidR="00DB078D" w:rsidRPr="0034364D">
        <w:rPr>
          <w:rFonts w:ascii="Times New Roman" w:hAnsi="Times New Roman" w:cs="Times New Roman"/>
          <w:sz w:val="28"/>
          <w:szCs w:val="28"/>
        </w:rPr>
        <w:t>07.2016</w:t>
      </w:r>
      <w:r w:rsidRPr="0034364D">
        <w:rPr>
          <w:rFonts w:ascii="Times New Roman" w:hAnsi="Times New Roman" w:cs="Times New Roman"/>
          <w:sz w:val="28"/>
          <w:szCs w:val="28"/>
        </w:rPr>
        <w:t>г. №</w:t>
      </w:r>
      <w:r w:rsidR="00DB078D" w:rsidRPr="0034364D">
        <w:rPr>
          <w:rFonts w:ascii="Times New Roman" w:hAnsi="Times New Roman" w:cs="Times New Roman"/>
          <w:sz w:val="28"/>
          <w:szCs w:val="28"/>
        </w:rPr>
        <w:t>9</w:t>
      </w:r>
      <w:r w:rsidR="004A44B6">
        <w:rPr>
          <w:rFonts w:ascii="Times New Roman" w:hAnsi="Times New Roman" w:cs="Times New Roman"/>
          <w:sz w:val="28"/>
          <w:szCs w:val="28"/>
        </w:rPr>
        <w:t>51</w:t>
      </w:r>
      <w:r w:rsidRPr="0034364D">
        <w:rPr>
          <w:rFonts w:ascii="Times New Roman" w:hAnsi="Times New Roman" w:cs="Times New Roman"/>
          <w:sz w:val="28"/>
          <w:szCs w:val="28"/>
        </w:rPr>
        <w:t xml:space="preserve"> 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 </w:t>
      </w: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E7F" w:rsidRPr="0034364D" w:rsidRDefault="00874E7F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874E7F" w:rsidRPr="0034364D" w:rsidSect="00874E7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97F41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6AC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4364D">
        <w:rPr>
          <w:rFonts w:ascii="Times New Roman" w:hAnsi="Times New Roman" w:cs="Times New Roman"/>
          <w:b/>
          <w:sz w:val="28"/>
          <w:szCs w:val="28"/>
        </w:rPr>
        <w:t xml:space="preserve">. Муниципальная программа </w:t>
      </w:r>
      <w:r w:rsidRPr="004A44B6">
        <w:rPr>
          <w:rFonts w:ascii="Times New Roman" w:hAnsi="Times New Roman" w:cs="Times New Roman"/>
          <w:b/>
          <w:sz w:val="28"/>
          <w:szCs w:val="28"/>
        </w:rPr>
        <w:t>«</w:t>
      </w:r>
      <w:r w:rsidR="004A44B6" w:rsidRPr="004A44B6">
        <w:rPr>
          <w:rFonts w:ascii="Times New Roman" w:hAnsi="Times New Roman" w:cs="Times New Roman"/>
          <w:b/>
          <w:sz w:val="28"/>
          <w:szCs w:val="28"/>
        </w:rPr>
        <w:t>Реализация полномочий исполнительно-распорядительного органа Дятьковского городского поселения Дятьковского муниципального района Брянской области» (202</w:t>
      </w:r>
      <w:r w:rsidR="004A3813">
        <w:rPr>
          <w:rFonts w:ascii="Times New Roman" w:hAnsi="Times New Roman" w:cs="Times New Roman"/>
          <w:b/>
          <w:sz w:val="28"/>
          <w:szCs w:val="28"/>
        </w:rPr>
        <w:t>5</w:t>
      </w:r>
      <w:r w:rsidR="004A44B6" w:rsidRPr="004A44B6">
        <w:rPr>
          <w:rFonts w:ascii="Times New Roman" w:hAnsi="Times New Roman" w:cs="Times New Roman"/>
          <w:b/>
          <w:sz w:val="28"/>
          <w:szCs w:val="28"/>
        </w:rPr>
        <w:t>-202</w:t>
      </w:r>
      <w:r w:rsidR="004A3813">
        <w:rPr>
          <w:rFonts w:ascii="Times New Roman" w:hAnsi="Times New Roman" w:cs="Times New Roman"/>
          <w:b/>
          <w:sz w:val="28"/>
          <w:szCs w:val="28"/>
        </w:rPr>
        <w:t>7</w:t>
      </w:r>
      <w:r w:rsidR="004A44B6" w:rsidRPr="004A44B6">
        <w:rPr>
          <w:rFonts w:ascii="Times New Roman" w:hAnsi="Times New Roman" w:cs="Times New Roman"/>
          <w:b/>
          <w:sz w:val="28"/>
          <w:szCs w:val="28"/>
        </w:rPr>
        <w:t xml:space="preserve"> годы)»</w:t>
      </w:r>
    </w:p>
    <w:p w:rsidR="00281393" w:rsidRPr="0034364D" w:rsidRDefault="00297F41" w:rsidP="00297F4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1393" w:rsidRPr="0034364D">
        <w:rPr>
          <w:rFonts w:ascii="Times New Roman" w:hAnsi="Times New Roman" w:cs="Times New Roman"/>
          <w:sz w:val="28"/>
          <w:szCs w:val="28"/>
        </w:rPr>
        <w:t>Ответственный исполнитель – администрация Дятьковского района.</w:t>
      </w:r>
    </w:p>
    <w:p w:rsidR="00281393" w:rsidRPr="0034364D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>Основными показателями результата реализации программы являются целевые индикаторы, которые определяют степень ее эффективности.</w:t>
      </w:r>
    </w:p>
    <w:p w:rsidR="00281393" w:rsidRPr="0034364D" w:rsidRDefault="00281393" w:rsidP="00B6391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364D">
        <w:rPr>
          <w:rFonts w:ascii="Times New Roman" w:hAnsi="Times New Roman" w:cs="Times New Roman"/>
          <w:sz w:val="28"/>
          <w:szCs w:val="28"/>
        </w:rPr>
        <w:t>Установленные целевые индикаторы программы отражают специфику развития данной сферы деятельности и имеют следующие значения:</w:t>
      </w:r>
    </w:p>
    <w:tbl>
      <w:tblPr>
        <w:tblW w:w="150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245"/>
        <w:gridCol w:w="992"/>
        <w:gridCol w:w="992"/>
        <w:gridCol w:w="1134"/>
        <w:gridCol w:w="1418"/>
        <w:gridCol w:w="13"/>
        <w:gridCol w:w="1405"/>
        <w:gridCol w:w="14"/>
      </w:tblGrid>
      <w:tr w:rsidR="00874E7F" w:rsidRPr="0034364D" w:rsidTr="004468E0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hAnsi="Times New Roman" w:cs="Times New Roman"/>
                <w:sz w:val="24"/>
                <w:szCs w:val="24"/>
              </w:rPr>
              <w:t>Оценка состояния индикатора в балах</w:t>
            </w:r>
            <w:r w:rsidRPr="0034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E7F" w:rsidRPr="0034364D" w:rsidTr="004468E0">
        <w:trPr>
          <w:gridAfter w:val="1"/>
          <w:wAfter w:w="14" w:type="dxa"/>
          <w:trHeight w:val="1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4364D" w:rsidRDefault="00793C00" w:rsidP="00874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Отклонение(+/-</w:t>
            </w:r>
            <w:r w:rsidR="00874E7F" w:rsidRPr="003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,%</w:t>
            </w:r>
            <w:r w:rsidRPr="003436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E7F" w:rsidRPr="0034364D" w:rsidRDefault="00874E7F" w:rsidP="00874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8E6" w:rsidRPr="00EF0BF1" w:rsidTr="00ED561B">
        <w:trPr>
          <w:gridAfter w:val="1"/>
          <w:wAfter w:w="14" w:type="dxa"/>
          <w:trHeight w:val="10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ED561B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Выплата муниципальных пенсий (доплат к государственым пенсиям)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3E3D24" w:rsidRDefault="00ED561B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Обеспечение выплат муниципальных пенсий (доплат к государственным пенсиям)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3E3D24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получателей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9845CC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38E6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38E6" w:rsidRDefault="00E557F9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C38E6" w:rsidRPr="00EF0BF1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F1" w:rsidRDefault="007161F1" w:rsidP="00CC38E6">
            <w:pPr>
              <w:spacing w:after="0" w:line="240" w:lineRule="auto"/>
              <w:rPr>
                <w:i/>
                <w:iCs/>
              </w:rPr>
            </w:pPr>
          </w:p>
          <w:p w:rsidR="007161F1" w:rsidRDefault="007161F1" w:rsidP="00CC38E6">
            <w:pPr>
              <w:spacing w:after="0" w:line="240" w:lineRule="auto"/>
              <w:rPr>
                <w:i/>
                <w:iCs/>
              </w:rPr>
            </w:pPr>
          </w:p>
          <w:p w:rsidR="00CC38E6" w:rsidRPr="004A3813" w:rsidRDefault="004A3813" w:rsidP="004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1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CC38E6" w:rsidRPr="00EF0BF1" w:rsidTr="00ED561B">
        <w:trPr>
          <w:gridAfter w:val="1"/>
          <w:wAfter w:w="14" w:type="dxa"/>
          <w:trHeight w:val="16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E6" w:rsidRPr="00EF0BF1" w:rsidRDefault="00CC38E6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E6" w:rsidRPr="00EF0BF1" w:rsidRDefault="00CC38E6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Pr="003E3D24" w:rsidRDefault="00CC38E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3E3D24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E6" w:rsidRPr="00EF0BF1" w:rsidRDefault="00CC38E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E7F" w:rsidRPr="00EF0BF1" w:rsidTr="00ED561B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874E7F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35A60"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E7F" w:rsidRPr="00EF0BF1" w:rsidRDefault="00ED561B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Социальные выплаты лицам, удостоенным звания почетного гражданина муниципального образования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E3D24" w:rsidRDefault="00ED561B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Обеспечение социальных выплат лицам, удостоенным звания почетного гражданина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3E3D24" w:rsidRDefault="00ED561B" w:rsidP="00ED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получателей</w:t>
            </w:r>
            <w:r w:rsidRPr="003E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E6" w:rsidRDefault="00CC38E6" w:rsidP="00CC38E6">
            <w:pPr>
              <w:rPr>
                <w:i/>
                <w:iCs/>
              </w:rPr>
            </w:pPr>
          </w:p>
          <w:p w:rsidR="00CC38E6" w:rsidRDefault="00CC38E6" w:rsidP="00CC38E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ED561B">
              <w:rPr>
                <w:i/>
                <w:iCs/>
              </w:rPr>
              <w:t>3</w:t>
            </w:r>
          </w:p>
          <w:p w:rsidR="00874E7F" w:rsidRPr="00EF0BF1" w:rsidRDefault="00874E7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ED561B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E7F" w:rsidRPr="00EF0BF1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561B" w:rsidRPr="00EF0BF1" w:rsidTr="00ED561B">
        <w:trPr>
          <w:gridAfter w:val="1"/>
          <w:wAfter w:w="14" w:type="dxa"/>
          <w:trHeight w:val="9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ED561B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ED561B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физической культуры и спорта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D561B" w:rsidRDefault="00ED561B" w:rsidP="00ED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Удельный вес населения Дятьковского городского поселения, систематически занимающегося физической культурой и спортом.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3E3D24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454B9C" w:rsidP="0098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454B9C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Default="00454B9C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ED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ED561B" w:rsidRPr="00EF0BF1" w:rsidRDefault="00ED561B" w:rsidP="0045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</w:t>
            </w:r>
            <w:r w:rsid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454B9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D561B" w:rsidRPr="00EF0BF1" w:rsidTr="00ED561B">
        <w:trPr>
          <w:gridAfter w:val="1"/>
          <w:wAfter w:w="14" w:type="dxa"/>
          <w:trHeight w:val="7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ED561B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ED561B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620987" w:rsidRDefault="00ED561B" w:rsidP="00CC38E6">
            <w:pPr>
              <w:rPr>
                <w:i/>
                <w:iCs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детей, подростков и молодежи, занимающихся в физкультурно-спортивных секциях, клубах и ДЮСШ.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Pr="00EF0BF1" w:rsidRDefault="00ED561B" w:rsidP="0045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Default="00454B9C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Default="00454B9C" w:rsidP="00CC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  <w:r w:rsidR="00ED5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ED561B" w:rsidRDefault="00ED561B" w:rsidP="0045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</w:t>
            </w:r>
            <w:r w:rsid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61B" w:rsidRDefault="00ED561B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14F4D" w:rsidRPr="00EF0BF1" w:rsidTr="005D59F5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750E32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454B9C" w:rsidP="00454B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ED561B" w:rsidRPr="0053307A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обслуживания населения по муниципальным маршрутам</w:t>
            </w:r>
            <w:r w:rsidR="00ED561B" w:rsidRPr="0053307A">
              <w:rPr>
                <w:rFonts w:ascii="Times New Roman" w:hAnsi="Times New Roman" w:cs="Times New Roman"/>
                <w:sz w:val="20"/>
                <w:szCs w:val="20"/>
              </w:rPr>
              <w:t xml:space="preserve"> регулярных перевозок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регулируемым тарифам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3E3D24" w:rsidRDefault="00ED561B" w:rsidP="00EF0B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маршрутов по осуществлению регулярных перевозок по регулируемым тарифам</w:t>
            </w:r>
            <w:r w:rsidRPr="003E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3E3D24" w:rsidRDefault="0003351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маршрутов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07A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E557F9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4D" w:rsidRPr="00EF0BF1" w:rsidRDefault="00454B9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9F5" w:rsidRPr="00EF0BF1" w:rsidTr="005D59F5">
        <w:trPr>
          <w:gridAfter w:val="1"/>
          <w:wAfter w:w="14" w:type="dxa"/>
          <w:trHeight w:val="8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EF0BF1" w:rsidRDefault="005D59F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EF0BF1" w:rsidRDefault="00454B9C" w:rsidP="00AF77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Субсидия МУП ВКХ г. Дятьково на финансовое обеспечение затрат на погашение кредиторской  задолженности за электроэнергию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3E3D24" w:rsidRDefault="00454B9C" w:rsidP="005D5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F82">
              <w:rPr>
                <w:rFonts w:ascii="Times New Roman" w:hAnsi="Times New Roman"/>
                <w:sz w:val="18"/>
                <w:szCs w:val="18"/>
              </w:rPr>
              <w:t>Предоставление субсидии МУП ВКХ г Дятьково на погашение кредиторской задолженности</w:t>
            </w:r>
            <w:r w:rsidR="005D59F5" w:rsidRPr="00EA7B84">
              <w:rPr>
                <w:i/>
                <w:iCs/>
              </w:rPr>
              <w:t xml:space="preserve">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3E3D24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EF0BF1" w:rsidRDefault="00454B9C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82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EF0BF1" w:rsidRDefault="00454B9C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82">
              <w:rPr>
                <w:rFonts w:ascii="Times New Roman" w:hAnsi="Times New Roman"/>
                <w:sz w:val="18"/>
                <w:szCs w:val="18"/>
              </w:rPr>
              <w:t>ежегодно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EF0BF1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9F5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9F5" w:rsidRPr="00EF0BF1" w:rsidRDefault="00454B9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9F5" w:rsidRPr="00EF0BF1" w:rsidTr="005D59F5">
        <w:trPr>
          <w:gridAfter w:val="1"/>
          <w:wAfter w:w="14" w:type="dxa"/>
          <w:trHeight w:val="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Default="005D59F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EA7B84" w:rsidRDefault="005D59F5" w:rsidP="00AF7702">
            <w:pPr>
              <w:spacing w:after="0" w:line="240" w:lineRule="auto"/>
              <w:contextualSpacing/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3E3D24" w:rsidRDefault="005D59F5" w:rsidP="005D59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620987" w:rsidRDefault="005D59F5" w:rsidP="00EF0BF1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Default="005D59F5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EF0BF1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9AE" w:rsidRPr="00EF0BF1" w:rsidTr="005D59F5">
        <w:trPr>
          <w:gridAfter w:val="1"/>
          <w:wAfter w:w="14" w:type="dxa"/>
          <w:trHeight w:val="10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750E32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454B9C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3E3D24" w:rsidRDefault="00454B9C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дорожного хозяйства в отношении автомобильных дорог местного значения в границах населенных пунктов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3E3D24" w:rsidRDefault="00E6732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E67324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6B116E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7EE" w:rsidRPr="00EF0BF1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19AE" w:rsidRPr="00EF0BF1" w:rsidRDefault="00454B9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10092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454B9C" w:rsidRDefault="00750E32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454B9C" w:rsidRDefault="00454B9C" w:rsidP="00EF0B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454B9C" w:rsidP="005D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 по обеспечению сохранности автомобильных дорог местного значения и условий безопасности движения по ним</w:t>
            </w:r>
            <w:r w:rsidR="005D59F5" w:rsidRPr="00454B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10092" w:rsidRPr="00454B9C" w:rsidRDefault="00C10092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454B9C" w:rsidRDefault="00C1009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454B9C" w:rsidRDefault="00C10092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454B9C" w:rsidRDefault="00C10092" w:rsidP="006B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454B9C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92" w:rsidRPr="00454B9C" w:rsidRDefault="00C1009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0675" w:rsidRPr="00EF0BF1" w:rsidTr="004468E0">
        <w:trPr>
          <w:gridAfter w:val="1"/>
          <w:wAfter w:w="14" w:type="dxa"/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B9067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454B9C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454B9C" w:rsidP="0045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Исполнение полномочий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4B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профилактике безнадзорности и правонарушений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454B9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5D59F5" w:rsidP="0045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5D59F5" w:rsidP="00454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5D59F5" w:rsidP="00CA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5D59F5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0675" w:rsidRPr="00EF0BF1" w:rsidTr="005D59F5">
        <w:trPr>
          <w:gridAfter w:val="1"/>
          <w:wAfter w:w="14" w:type="dxa"/>
          <w:trHeight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B9067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454B9C" w:rsidP="00AF7702">
            <w:pPr>
              <w:spacing w:after="0" w:line="240" w:lineRule="auto"/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сфере содержания, текущий и капитальный ремонт и обеспечение безопасности гидротехнических сооружений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454B9C" w:rsidP="00EF0BF1">
            <w:pPr>
              <w:spacing w:after="0" w:line="240" w:lineRule="auto"/>
              <w:jc w:val="both"/>
              <w:rPr>
                <w:i/>
                <w:iCs/>
              </w:rPr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Страхование, декларирование плотин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03351F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454B9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454B9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E557F9" w:rsidP="005D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D59F5" w:rsidRPr="00454B9C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675" w:rsidRPr="00454B9C" w:rsidRDefault="005D59F5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9F5" w:rsidRPr="00EF0BF1" w:rsidTr="00B90597">
        <w:trPr>
          <w:gridAfter w:val="1"/>
          <w:wAfter w:w="14" w:type="dxa"/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EF0B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404034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(актуализация ) документов стратегического планирования и прогнозирования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404034" w:rsidP="00EF0BF1">
            <w:pPr>
              <w:spacing w:after="0" w:line="240" w:lineRule="auto"/>
              <w:jc w:val="both"/>
              <w:rPr>
                <w:rFonts w:eastAsia="Times New Roman" w:cstheme="minorHAnsi"/>
                <w:i/>
                <w:highlight w:val="yellow"/>
                <w:lang w:eastAsia="ru-RU"/>
              </w:rPr>
            </w:pPr>
            <w:r w:rsidRPr="00096F82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разработанных программ, направленных на энергосбережение и повышение энергетической эффективности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40403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04034" w:rsidRDefault="005D59F5" w:rsidP="004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04034" w:rsidRDefault="005D59F5" w:rsidP="004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04034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59F5" w:rsidRPr="00404034" w:rsidRDefault="0040403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9F5" w:rsidRPr="00EF0BF1" w:rsidTr="005D59F5">
        <w:trPr>
          <w:gridAfter w:val="1"/>
          <w:wAfter w:w="14" w:type="dxa"/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750E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AF7702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F5" w:rsidRPr="00454B9C" w:rsidRDefault="005D59F5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167E8" w:rsidRPr="00EF0BF1" w:rsidTr="00ED561B">
        <w:trPr>
          <w:gridAfter w:val="1"/>
          <w:wAfter w:w="14" w:type="dxa"/>
          <w:trHeight w:val="37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04034" w:rsidRDefault="004167E8" w:rsidP="00F9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04034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Водохозяйственные и водоохранные мероприятия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04034" w:rsidRDefault="00404034" w:rsidP="00852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E6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контроля пляжным спасателем во время пляжного сезона в местах, отведенных для купания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167E8" w:rsidP="00B9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167E8" w:rsidP="0085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167E8" w:rsidP="0085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7E8" w:rsidRPr="00EF0BF1" w:rsidTr="00ED561B">
        <w:trPr>
          <w:gridAfter w:val="1"/>
          <w:wAfter w:w="14" w:type="dxa"/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404034" w:rsidRDefault="004167E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E8" w:rsidRPr="00404034" w:rsidRDefault="004167E8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04034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04034" w:rsidP="00B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месяцев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0403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0403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04034" w:rsidRDefault="00404034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67E8" w:rsidRPr="00EF0BF1" w:rsidTr="00ED561B">
        <w:trPr>
          <w:gridAfter w:val="1"/>
          <w:wAfter w:w="14" w:type="dxa"/>
          <w:trHeight w:val="4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54B9C" w:rsidRDefault="004167E8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12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54B9C" w:rsidRDefault="00B9059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  <w:r w:rsidR="004167E8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54B9C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B9059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54B9C" w:rsidRDefault="00B90597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E8" w:rsidRPr="00454B9C" w:rsidRDefault="004167E8" w:rsidP="00416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4167E8" w:rsidRPr="00454B9C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4167E8" w:rsidRPr="00EF0BF1" w:rsidTr="00ED561B">
        <w:trPr>
          <w:gridAfter w:val="1"/>
          <w:wAfter w:w="14" w:type="dxa"/>
          <w:trHeight w:val="1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E8" w:rsidRPr="00454B9C" w:rsidRDefault="004167E8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E8" w:rsidRPr="00454B9C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54B9C" w:rsidRDefault="004167E8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54B9C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54B9C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54B9C" w:rsidRDefault="004167E8" w:rsidP="00F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54B9C" w:rsidRDefault="004167E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E8" w:rsidRPr="00454B9C" w:rsidRDefault="004167E8" w:rsidP="00DE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90597" w:rsidRPr="00EF0BF1" w:rsidTr="00A40D58">
        <w:trPr>
          <w:gridAfter w:val="1"/>
          <w:wAfter w:w="14" w:type="dxa"/>
          <w:trHeight w:val="9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97" w:rsidRPr="00454B9C" w:rsidRDefault="00B90597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97" w:rsidRPr="00454B9C" w:rsidRDefault="00B90597" w:rsidP="00B905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Количество детей и молодежи, вовлеченных в мероприятия по работе с семьей, детьми и молодежью</w:t>
            </w:r>
          </w:p>
          <w:p w:rsidR="00B90597" w:rsidRPr="00454B9C" w:rsidRDefault="00B9059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97" w:rsidRPr="00454B9C" w:rsidRDefault="00537BE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Кол-во чел.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97" w:rsidRPr="00454B9C" w:rsidRDefault="00B90597" w:rsidP="00B905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 менее 2000</w:t>
            </w:r>
          </w:p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highlight w:val="yellow"/>
              </w:rPr>
              <w:t>4093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97" w:rsidRPr="00454B9C" w:rsidRDefault="00790E99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B9059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04,6%</w:t>
            </w:r>
          </w:p>
          <w:p w:rsidR="00B90597" w:rsidRPr="00454B9C" w:rsidRDefault="00B90597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(+2093)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B90597" w:rsidRPr="00EF0BF1" w:rsidTr="00B90597">
        <w:trPr>
          <w:gridAfter w:val="1"/>
          <w:wAfter w:w="14" w:type="dxa"/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0597" w:rsidRPr="00454B9C" w:rsidRDefault="00B90597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597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B90597" w:rsidRPr="00EF0BF1" w:rsidTr="00B90597">
        <w:trPr>
          <w:gridAfter w:val="1"/>
          <w:wAfter w:w="14" w:type="dxa"/>
          <w:trHeight w:val="7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97" w:rsidRPr="00454B9C" w:rsidRDefault="00B90597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97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Количество мероприятий для детей и молодежи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537BE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Кол-во мероприятий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B905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 менее</w:t>
            </w:r>
          </w:p>
          <w:p w:rsidR="00B90597" w:rsidRPr="00454B9C" w:rsidRDefault="00B90597" w:rsidP="00B9059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highlight w:val="yellow"/>
              </w:rPr>
              <w:t>24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80%</w:t>
            </w:r>
          </w:p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(-6)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DE3753" w:rsidRPr="00EF0BF1" w:rsidTr="00ED561B">
        <w:trPr>
          <w:gridAfter w:val="1"/>
          <w:wAfter w:w="14" w:type="dxa"/>
          <w:trHeight w:val="8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Мероприятия по финансовому оздоровлению МУП г. Дятьково ВКХ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B9059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мероприятий по финансовому оздоровлению МУП г. Дятьково ВКХ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B90597" w:rsidP="0053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</w:t>
            </w:r>
            <w:r w:rsidR="00537BE2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одичность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B90597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 течении года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B90597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E3753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DE3753" w:rsidRPr="00EF0BF1" w:rsidTr="00B90597">
        <w:trPr>
          <w:gridAfter w:val="1"/>
          <w:wAfter w:w="14" w:type="dxa"/>
          <w:trHeight w:val="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53" w:rsidRPr="00454B9C" w:rsidRDefault="00DE3753" w:rsidP="00EF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53" w:rsidRPr="00454B9C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DC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E3753" w:rsidRPr="00EF0BF1" w:rsidTr="004468E0">
        <w:trPr>
          <w:gridAfter w:val="1"/>
          <w:wAfter w:w="14" w:type="dxa"/>
          <w:trHeight w:val="268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7A5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B9059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участков, признанию прав и регулированию отношений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E3753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DE3753" w:rsidRPr="00EF0BF1" w:rsidTr="00B90597">
        <w:trPr>
          <w:gridAfter w:val="1"/>
          <w:wAfter w:w="14" w:type="dxa"/>
          <w:trHeight w:val="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E3753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B9059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мероприятий в сфере пожарной безопасности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B90597" w:rsidP="00C6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i/>
                <w:iCs/>
                <w:highlight w:val="yellow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E557F9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3078" w:rsidRPr="00454B9C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A3078" w:rsidRPr="00454B9C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90597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E3753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DE3753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753" w:rsidRPr="00454B9C" w:rsidRDefault="00DE375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A5106" w:rsidRPr="00EF0BF1" w:rsidTr="004468E0">
        <w:trPr>
          <w:gridAfter w:val="1"/>
          <w:wAfter w:w="14" w:type="dxa"/>
          <w:trHeight w:val="66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7A510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17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B9059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Мероприятия по обеспечению населения бытовыми услугами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7A5106" w:rsidP="007A5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90597"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Количество помывок в бане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537BE2" w:rsidP="00B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Чел./мес.</w:t>
            </w:r>
            <w:r w:rsidR="00C61763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Не менее 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537BE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highlight w:val="yellow"/>
              </w:rPr>
              <w:t>2309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537BE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113,7</w:t>
            </w:r>
            <w:r w:rsidR="00CA3078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  <w:p w:rsidR="00CA3078" w:rsidRPr="00454B9C" w:rsidRDefault="00CA3078" w:rsidP="0053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</w:t>
            </w:r>
            <w:r w:rsidR="00C55C0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+</w:t>
            </w:r>
            <w:r w:rsidR="00537BE2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279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106" w:rsidRPr="00454B9C" w:rsidRDefault="00B90597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2E6B32" w:rsidRPr="00EF0BF1" w:rsidTr="00DB263D">
        <w:trPr>
          <w:gridAfter w:val="1"/>
          <w:wAfter w:w="14" w:type="dxa"/>
          <w:trHeight w:val="43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7A5106" w:rsidP="007A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C55C07" w:rsidP="00AF7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и обеспечение освещения улиц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C55C07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Бесперебойная подача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537BE2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Тыс. кВт/год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CA3078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C55C0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CA3078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C55C0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E557F9" w:rsidP="00CA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B32" w:rsidRPr="00454B9C" w:rsidRDefault="00CA3078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C55C07" w:rsidRPr="00EF0BF1" w:rsidTr="00C55C07">
        <w:trPr>
          <w:gridAfter w:val="1"/>
          <w:wAfter w:w="14" w:type="dxa"/>
          <w:trHeight w:val="3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55C07" w:rsidRPr="00454B9C" w:rsidRDefault="00C55C07" w:rsidP="00C55C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Озеленение территории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Проведение работ по оформлению площадей придорожных клумб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537BE2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Кв.м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3484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3484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C55C07" w:rsidRPr="00EF0BF1" w:rsidTr="00C55C07">
        <w:trPr>
          <w:gridAfter w:val="1"/>
          <w:wAfter w:w="14" w:type="dxa"/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55C07" w:rsidRPr="00EF0BF1" w:rsidTr="00DB263D">
        <w:trPr>
          <w:gridAfter w:val="1"/>
          <w:wAfter w:w="14" w:type="dxa"/>
          <w:trHeight w:val="61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32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Мероприятия по благоустройству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rPr>
                <w:i/>
                <w:iCs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мероприятий по благоустройству, запланированных на текущий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C55C07" w:rsidRPr="00EF0BF1" w:rsidTr="00DB263D">
        <w:trPr>
          <w:gridAfter w:val="1"/>
          <w:wAfter w:w="14" w:type="dxa"/>
          <w:trHeight w:val="5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C55C07" w:rsidP="00C55C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Проведение конкурса "Лучшая улица, лучший двор".</w:t>
            </w:r>
          </w:p>
          <w:p w:rsidR="00C55C07" w:rsidRPr="00454B9C" w:rsidRDefault="00C55C07" w:rsidP="00C55C0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07" w:rsidRPr="00454B9C" w:rsidRDefault="00DB263D" w:rsidP="00C5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DB263D" w:rsidRPr="00EF0BF1" w:rsidTr="00DB263D">
        <w:trPr>
          <w:gridAfter w:val="1"/>
          <w:wAfter w:w="14" w:type="dxa"/>
          <w:trHeight w:val="1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54B9C" w:rsidRDefault="00DB263D" w:rsidP="00DB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D" w:rsidRPr="00454B9C" w:rsidRDefault="00DB263D" w:rsidP="00DB263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проживающих в поселении и нуждающихся в жилых помещениях малоимущих граждан жилыми помещениями, организации строительства и содержания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54B9C" w:rsidRDefault="00DB263D" w:rsidP="00DB263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полномочий по решению отдельных вопросов местного значения, в отношении содержания муниципальной собственности, оплаты коммунальных услуг, в т.ч. капитального ремонта</w:t>
            </w:r>
          </w:p>
          <w:p w:rsidR="00DB263D" w:rsidRPr="00454B9C" w:rsidRDefault="00DB263D" w:rsidP="00DB263D">
            <w:pPr>
              <w:rPr>
                <w:i/>
                <w:iCs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DB263D" w:rsidRPr="00EF0BF1" w:rsidTr="00DB263D">
        <w:trPr>
          <w:gridAfter w:val="1"/>
          <w:wAfter w:w="14" w:type="dxa"/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263D" w:rsidRPr="00454B9C" w:rsidRDefault="00DB263D" w:rsidP="00DB263D">
            <w:pPr>
              <w:rPr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электро-, тепло-, газо- и водоснабжения населения, водоотведения, снабжения </w:t>
            </w: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населения топливом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1B2FD7" w:rsidP="001B2FD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lastRenderedPageBreak/>
              <w:t>Осуществление мероприятий по аварийному ремонту участков сетей теплоснабжения, водоснабжения, водоотведения, находящихся в муниципальной собственности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периодичность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По мере необходимости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По мере необходимости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DB263D" w:rsidRPr="00EF0BF1" w:rsidTr="00DB263D">
        <w:trPr>
          <w:gridAfter w:val="1"/>
          <w:wAfter w:w="14" w:type="dxa"/>
          <w:trHeight w:val="7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B263D" w:rsidRPr="00EF0BF1" w:rsidTr="00DB263D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Членские взносы некоммерческим организациям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Выплата членских взносов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периодичность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ежегодно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450180" w:rsidRPr="00EF0BF1" w:rsidTr="00450180">
        <w:trPr>
          <w:gridAfter w:val="1"/>
          <w:wAfter w:w="14" w:type="dxa"/>
          <w:trHeight w:val="9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Протяженность отремонтированных автомобильных дорог в г.Дятьково (подпрограмма "Автомобильные дороги") :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50180" w:rsidRPr="00EF0BF1" w:rsidTr="00450180">
        <w:trPr>
          <w:gridAfter w:val="1"/>
          <w:wAfter w:w="14" w:type="dxa"/>
          <w:trHeight w:val="6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ул. Дм. Ульянова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highlight w:val="yellow"/>
              </w:rPr>
              <w:t>0,32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53,3%</w:t>
            </w:r>
          </w:p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(-0,28)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450180" w:rsidRPr="00EF0BF1" w:rsidTr="00450180">
        <w:trPr>
          <w:gridAfter w:val="1"/>
          <w:wAfter w:w="14" w:type="dxa"/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ул. Советская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(-0,47)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450180" w:rsidRPr="00EF0BF1" w:rsidTr="00450180">
        <w:trPr>
          <w:gridAfter w:val="1"/>
          <w:wAfter w:w="14" w:type="dxa"/>
          <w:trHeight w:val="4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ул.Хрустальная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highlight w:val="yellow"/>
              </w:rPr>
              <w:t>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(+0,84)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450180" w:rsidRPr="00EF0BF1" w:rsidTr="00450180">
        <w:trPr>
          <w:gridAfter w:val="1"/>
          <w:wAfter w:w="14" w:type="dxa"/>
          <w:trHeight w:val="7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плиточное покрытие тротуара от пересечения ул.Ленина и ул.Хрустальная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(+0,030)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450180" w:rsidRPr="00EF0BF1" w:rsidTr="00450180">
        <w:trPr>
          <w:gridAfter w:val="1"/>
          <w:wAfter w:w="14" w:type="dxa"/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Организация и содержание мест захоронения (кладбищ)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Спиловка деревьев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От 10 до 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40%</w:t>
            </w:r>
          </w:p>
          <w:p w:rsidR="00450180" w:rsidRPr="00454B9C" w:rsidRDefault="00450180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(+4)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B00621" w:rsidRPr="00EF0BF1" w:rsidTr="00A40D58">
        <w:trPr>
          <w:gridAfter w:val="1"/>
          <w:wAfter w:w="14" w:type="dxa"/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DB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Финансовое обеспечение дорожной деятельности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Протяженность отремонтированных автодорог в рамках программы "Безопасные и качественные автомобильные дороги":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50180" w:rsidRPr="00EF0BF1" w:rsidTr="00B00621">
        <w:trPr>
          <w:gridAfter w:val="1"/>
          <w:wAfter w:w="14" w:type="dxa"/>
          <w:trHeight w:val="6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Дорога г. Дятьково – п. Бытошь ул. Киевская в г. Дятьково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450180" w:rsidRPr="00EF0BF1" w:rsidTr="00B00621">
        <w:trPr>
          <w:gridAfter w:val="1"/>
          <w:wAfter w:w="14" w:type="dxa"/>
          <w:trHeight w:val="7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Дорога по ул. Ленина в г. Дятьково (от ул. Фокина до ул. Луначарского)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84,3%</w:t>
            </w:r>
          </w:p>
          <w:p w:rsidR="00B00621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(-0,18)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450180" w:rsidRPr="00EF0BF1" w:rsidTr="00B00621">
        <w:trPr>
          <w:gridAfter w:val="1"/>
          <w:wAfter w:w="14" w:type="dxa"/>
          <w:trHeight w:val="5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Ул. Крупская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450180" w:rsidRPr="00EF0BF1" w:rsidTr="00B00621">
        <w:trPr>
          <w:gridAfter w:val="1"/>
          <w:wAfter w:w="14" w:type="dxa"/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450180" w:rsidP="00DB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  <w:r w:rsidRPr="00454B9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участок автомобильной дороги по ул.Карла Либкнехта, ул.Комсомольская, ул.Пролетарская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0,325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(+0,325)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180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</w:tr>
      <w:tr w:rsidR="00DB263D" w:rsidRPr="00EF0BF1" w:rsidTr="004468E0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45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="00450180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63D" w:rsidRPr="00454B9C" w:rsidRDefault="00B00621" w:rsidP="00DB263D">
            <w:pPr>
              <w:rPr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Инициативное бюджетирование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B00621" w:rsidP="00DB263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Количество проектов реализованных в рамках конкурса «Инициативный проект»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DB263D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  <w:p w:rsidR="00B00621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D" w:rsidRPr="00454B9C" w:rsidRDefault="00B00621" w:rsidP="00DB2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B00621" w:rsidRPr="00EF0BF1" w:rsidTr="004468E0">
        <w:trPr>
          <w:gridAfter w:val="1"/>
          <w:wAfter w:w="14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21" w:rsidRPr="00454B9C" w:rsidRDefault="00B00621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Реализация инициативных проектов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Количество</w:t>
            </w:r>
            <w:r w:rsidRPr="00454B9C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реализованных</w:t>
            </w: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проектов в рамках конкурса "Инициативное бюджетирование" </w:t>
            </w:r>
          </w:p>
          <w:p w:rsidR="00B00621" w:rsidRPr="00454B9C" w:rsidRDefault="00B00621" w:rsidP="00B0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highlight w:val="yellow"/>
              </w:rPr>
              <w:t>Не менее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B00621" w:rsidRPr="00EF0BF1" w:rsidTr="00B00621">
        <w:trPr>
          <w:gridAfter w:val="1"/>
          <w:wAfter w:w="14" w:type="dxa"/>
          <w:trHeight w:val="2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  <w:r w:rsidRPr="00454B9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67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B00621" w:rsidRPr="00EF0BF1" w:rsidTr="00674CE7">
        <w:trPr>
          <w:gridAfter w:val="1"/>
          <w:wAfter w:w="14" w:type="dxa"/>
          <w:trHeight w:val="1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454B9C" w:rsidRDefault="00B00621" w:rsidP="0067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674CE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454B9C" w:rsidRDefault="00674CE7" w:rsidP="00B0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федеральной целевой программы "Увековечение памяти погибших при защите Отечества на 2019-2024 годы" (Могила связного партизанского отряда Д.И.Уваренкова)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454B9C" w:rsidRDefault="00B00621" w:rsidP="00B0062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B00621" w:rsidRPr="00EF0BF1" w:rsidTr="00B00621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67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674CE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674CE7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Мероприятия по формированию современной городской среды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Количество благоустроенных дворовых и общественных территорий в рамках программы «Формирование комфортной городской среды»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67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B00621" w:rsidRPr="00EF0BF1" w:rsidTr="00674CE7">
        <w:trPr>
          <w:gridAfter w:val="1"/>
          <w:wAfter w:w="14" w:type="dxa"/>
          <w:trHeight w:val="9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67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674CE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674CE7" w:rsidP="00B00621">
            <w:pPr>
              <w:spacing w:after="0" w:line="240" w:lineRule="auto"/>
              <w:rPr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Мероприятия в сфере коммунального хозяйства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rPr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Количество актуализированных схем теплоснабжения, водоотведения,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35965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rPr>
                <w:highlight w:val="yellow"/>
              </w:rPr>
            </w:pPr>
            <w:r w:rsidRPr="00454B9C">
              <w:rPr>
                <w:highlight w:val="yellow"/>
              </w:rPr>
              <w:t>4</w:t>
            </w:r>
          </w:p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67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25</w:t>
            </w:r>
            <w:r w:rsidR="00B00621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%</w:t>
            </w:r>
          </w:p>
          <w:p w:rsidR="00B00621" w:rsidRPr="00454B9C" w:rsidRDefault="00B00621" w:rsidP="0067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</w:t>
            </w:r>
            <w:r w:rsidR="00674CE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B00621" w:rsidRPr="00EF0BF1" w:rsidTr="004468E0">
        <w:trPr>
          <w:gridAfter w:val="1"/>
          <w:wAfter w:w="14" w:type="dxa"/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E7" w:rsidRPr="00454B9C" w:rsidRDefault="00674CE7" w:rsidP="00674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Изготовление технических паспортов на новые технические объекты.</w:t>
            </w:r>
          </w:p>
          <w:p w:rsidR="00B00621" w:rsidRPr="00454B9C" w:rsidRDefault="00B00621" w:rsidP="00B00621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35965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rPr>
                <w:highlight w:val="yellow"/>
              </w:rPr>
            </w:pPr>
            <w:r w:rsidRPr="00454B9C">
              <w:rPr>
                <w:highlight w:val="yellow"/>
              </w:rPr>
              <w:t>1</w:t>
            </w:r>
          </w:p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  <w:p w:rsidR="00B00621" w:rsidRPr="00454B9C" w:rsidRDefault="00B00621" w:rsidP="0067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</w:t>
            </w:r>
            <w:r w:rsidR="00674CE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-1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B00621" w:rsidRPr="00EF0BF1" w:rsidTr="004468E0">
        <w:trPr>
          <w:gridAfter w:val="1"/>
          <w:wAfter w:w="14" w:type="dxa"/>
          <w:trHeight w:val="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Осуществление мероприятий по аварийному ремонту бесхозных участков сетей теплоснабжения, водоснабжения, водоотведения.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1568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highlight w:val="yellow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</w:p>
        </w:tc>
      </w:tr>
      <w:tr w:rsidR="00B00621" w:rsidRPr="00EF0BF1" w:rsidTr="0084093B">
        <w:trPr>
          <w:gridAfter w:val="1"/>
          <w:wAfter w:w="14" w:type="dxa"/>
          <w:trHeight w:val="9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67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674CE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674CE7" w:rsidP="00B00621">
            <w:pPr>
              <w:spacing w:after="0" w:line="240" w:lineRule="auto"/>
              <w:rPr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Мероприятия в сфере охраны окружающей среды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Проведение работы по заключению договоров на предоставление услуг по сбору и вывозу твердых бытовых отходов и мусора</w:t>
            </w:r>
            <w:r w:rsidR="00B00621" w:rsidRPr="00454B9C">
              <w:rPr>
                <w:i/>
                <w:iCs/>
                <w:highlight w:val="yellow"/>
              </w:rPr>
              <w:t xml:space="preserve">.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  <w:t>периодичность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B00621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Ликвидация мест несанкционированного размещения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  <w:t>периодичность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84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4093B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B00621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B0062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Ликвидация мест вспышки борщевика Сосновского, в т.ч. осуществление мер по защите людей от воздействия </w:t>
            </w: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борщевика Сосновского, а также проведение мероприятий в области окружающей среды на территориях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  <w:lastRenderedPageBreak/>
              <w:t>Периодичность</w:t>
            </w:r>
          </w:p>
          <w:p w:rsidR="00674CE7" w:rsidRPr="00454B9C" w:rsidRDefault="00674CE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</w:pPr>
          </w:p>
          <w:p w:rsidR="00674CE7" w:rsidRPr="00454B9C" w:rsidRDefault="00674CE7" w:rsidP="0084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По мере необход</w:t>
            </w: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имости</w:t>
            </w:r>
          </w:p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По мере необходи</w:t>
            </w: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мости</w:t>
            </w:r>
          </w:p>
          <w:p w:rsidR="00B00621" w:rsidRPr="00454B9C" w:rsidRDefault="00B00621" w:rsidP="0084093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0</w:t>
            </w:r>
          </w:p>
          <w:p w:rsidR="0084093B" w:rsidRPr="00454B9C" w:rsidRDefault="0084093B" w:rsidP="00840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0</w:t>
            </w:r>
          </w:p>
          <w:p w:rsidR="0084093B" w:rsidRPr="00454B9C" w:rsidRDefault="0084093B" w:rsidP="00840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4093B" w:rsidRPr="00454B9C" w:rsidRDefault="0084093B" w:rsidP="00840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4093B" w:rsidRPr="00EF0BF1" w:rsidTr="00A40D58">
        <w:trPr>
          <w:gridAfter w:val="1"/>
          <w:wAfter w:w="14" w:type="dxa"/>
          <w:trHeight w:val="2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3B" w:rsidRPr="00454B9C" w:rsidRDefault="0084093B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93B" w:rsidRPr="00454B9C" w:rsidRDefault="0084093B" w:rsidP="00B0062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674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Создание, ремонт и содержание контейнерных площадок для накопления твердых коммунальных отходов, несанкционированных отходов, крупногабаритных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highlight w:val="yellow"/>
                <w:lang w:eastAsia="ru-RU"/>
              </w:rPr>
              <w:t>периодичность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84093B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3B" w:rsidRPr="00454B9C" w:rsidRDefault="0084093B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3B" w:rsidRPr="00454B9C" w:rsidRDefault="0084093B" w:rsidP="00B0062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B00621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Приобретение контейнеров для твердых коммунальных отходов, в том числе для несанкционированных</w:t>
            </w:r>
            <w:r w:rsidRPr="00454B9C">
              <w:rPr>
                <w:sz w:val="16"/>
                <w:szCs w:val="16"/>
                <w:highlight w:val="yellow"/>
              </w:rPr>
              <w:t xml:space="preserve"> отходов, крупногабаритных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 мере необходимости</w:t>
            </w:r>
          </w:p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B00621" w:rsidRPr="00EF0BF1" w:rsidTr="00E37B30">
        <w:trPr>
          <w:gridAfter w:val="1"/>
          <w:wAfter w:w="14" w:type="dxa"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674CE7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84093B" w:rsidP="00B00621">
            <w:pPr>
              <w:spacing w:after="0" w:line="240" w:lineRule="auto"/>
              <w:rPr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Приобретение специализированной техники для предприятий жилищно-коммунального хозяйства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Приобретение специализированной техники (экскаватор, автовышка)</w:t>
            </w:r>
          </w:p>
          <w:p w:rsidR="0084093B" w:rsidRPr="00454B9C" w:rsidRDefault="0084093B" w:rsidP="0084093B">
            <w:pPr>
              <w:rPr>
                <w:highlight w:val="yellow"/>
              </w:rPr>
            </w:pPr>
            <w:r w:rsidRPr="00454B9C">
              <w:rPr>
                <w:highlight w:val="yellow"/>
              </w:rPr>
              <w:t> </w:t>
            </w:r>
          </w:p>
          <w:p w:rsidR="00B00621" w:rsidRPr="00454B9C" w:rsidRDefault="00B00621" w:rsidP="00B00621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1568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B00621">
            <w:pPr>
              <w:rPr>
                <w:i/>
                <w:iCs/>
                <w:highlight w:val="yellow"/>
              </w:rPr>
            </w:pPr>
          </w:p>
          <w:p w:rsidR="00B00621" w:rsidRPr="00454B9C" w:rsidRDefault="0084093B" w:rsidP="00B00621">
            <w:pPr>
              <w:rPr>
                <w:i/>
                <w:iCs/>
                <w:highlight w:val="yellow"/>
              </w:rPr>
            </w:pPr>
            <w:r w:rsidRPr="00454B9C">
              <w:rPr>
                <w:i/>
                <w:iCs/>
                <w:highlight w:val="yellow"/>
              </w:rPr>
              <w:t>2</w:t>
            </w:r>
          </w:p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93B" w:rsidRPr="00454B9C" w:rsidRDefault="0084093B" w:rsidP="0084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50% </w:t>
            </w:r>
          </w:p>
          <w:p w:rsidR="00B00621" w:rsidRPr="00454B9C" w:rsidRDefault="00B00621" w:rsidP="0084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</w:t>
            </w:r>
            <w:r w:rsidR="0084093B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  <w:tr w:rsidR="00B00621" w:rsidRPr="00EF0BF1" w:rsidTr="001B2FD7">
        <w:trPr>
          <w:gridAfter w:val="1"/>
          <w:wAfter w:w="14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B00621" w:rsidP="0067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</w:t>
            </w:r>
            <w:r w:rsidR="00674CE7"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84093B" w:rsidP="00B00621">
            <w:pPr>
              <w:spacing w:after="0" w:line="240" w:lineRule="auto"/>
              <w:rPr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Подготовка объектов жилищно-коммунального хозяйства к зиме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Реализация мероприятий по подготовке объектов ЖКХ к зиме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периодичность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</w:tc>
      </w:tr>
      <w:tr w:rsidR="00B00621" w:rsidRPr="00EF0BF1" w:rsidTr="001B2FD7">
        <w:trPr>
          <w:gridAfter w:val="1"/>
          <w:wAfter w:w="14" w:type="dxa"/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84093B" w:rsidP="00B0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21" w:rsidRPr="00454B9C" w:rsidRDefault="0084093B" w:rsidP="00B00621">
            <w:pPr>
              <w:spacing w:after="0" w:line="240" w:lineRule="auto"/>
              <w:rPr>
                <w:highlight w:val="yellow"/>
              </w:rPr>
            </w:pPr>
            <w:r w:rsidRPr="00454B9C">
              <w:rPr>
                <w:highlight w:val="yellow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rPr>
                <w:i/>
                <w:iCs/>
                <w:highlight w:val="yellow"/>
              </w:rPr>
            </w:pPr>
            <w:r w:rsidRPr="00454B9C">
              <w:rPr>
                <w:highlight w:val="yellow"/>
              </w:rPr>
              <w:t>Обследование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15681" w:rsidP="00B0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highlight w:val="yellow"/>
                <w:lang w:eastAsia="ru-RU"/>
              </w:rPr>
              <w:t>Количество домов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rPr>
                <w:i/>
                <w:iCs/>
                <w:highlight w:val="yellow"/>
              </w:rPr>
            </w:pPr>
            <w:r w:rsidRPr="00454B9C">
              <w:rPr>
                <w:i/>
                <w:iCs/>
                <w:highlight w:val="yellow"/>
              </w:rPr>
              <w:t>1</w:t>
            </w:r>
          </w:p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rPr>
                <w:i/>
                <w:iCs/>
                <w:highlight w:val="yellow"/>
              </w:rPr>
            </w:pPr>
            <w:r w:rsidRPr="00454B9C">
              <w:rPr>
                <w:i/>
                <w:iCs/>
                <w:highlight w:val="yellow"/>
              </w:rPr>
              <w:t>0</w:t>
            </w:r>
          </w:p>
          <w:p w:rsidR="00B00621" w:rsidRPr="00454B9C" w:rsidRDefault="00B00621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FD7" w:rsidRPr="00454B9C" w:rsidRDefault="001B2FD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</w:t>
            </w:r>
          </w:p>
          <w:p w:rsidR="00B00621" w:rsidRPr="00454B9C" w:rsidRDefault="001B2FD7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(-1)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621" w:rsidRPr="00454B9C" w:rsidRDefault="0084093B" w:rsidP="00B0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B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</w:tr>
    </w:tbl>
    <w:p w:rsidR="00E479FD" w:rsidRDefault="00E479FD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81393" w:rsidRPr="00EF0BF1" w:rsidRDefault="00281393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1B2FD7">
        <w:rPr>
          <w:rFonts w:ascii="Times New Roman" w:hAnsi="Times New Roman" w:cs="Times New Roman"/>
          <w:sz w:val="28"/>
          <w:szCs w:val="28"/>
        </w:rPr>
        <w:t>63</w:t>
      </w:r>
      <w:r w:rsidRPr="00EF0BF1">
        <w:rPr>
          <w:rFonts w:ascii="Times New Roman" w:hAnsi="Times New Roman" w:cs="Times New Roman"/>
          <w:sz w:val="28"/>
          <w:szCs w:val="28"/>
        </w:rPr>
        <w:t xml:space="preserve">, число индикаторов равно </w:t>
      </w:r>
      <w:r w:rsidR="001B2FD7">
        <w:rPr>
          <w:rFonts w:ascii="Times New Roman" w:hAnsi="Times New Roman" w:cs="Times New Roman"/>
          <w:sz w:val="28"/>
          <w:szCs w:val="28"/>
        </w:rPr>
        <w:t>51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1B2FD7">
        <w:rPr>
          <w:rFonts w:ascii="Times New Roman" w:hAnsi="Times New Roman" w:cs="Times New Roman"/>
          <w:sz w:val="28"/>
          <w:szCs w:val="28"/>
        </w:rPr>
        <w:t>63</w:t>
      </w:r>
      <w:r w:rsidRPr="00EF0BF1">
        <w:rPr>
          <w:rFonts w:ascii="Times New Roman" w:hAnsi="Times New Roman" w:cs="Times New Roman"/>
          <w:sz w:val="28"/>
          <w:szCs w:val="28"/>
        </w:rPr>
        <w:t>&gt;</w:t>
      </w:r>
      <w:r w:rsidR="001B2FD7">
        <w:rPr>
          <w:rFonts w:ascii="Times New Roman" w:hAnsi="Times New Roman" w:cs="Times New Roman"/>
          <w:sz w:val="28"/>
          <w:szCs w:val="28"/>
        </w:rPr>
        <w:t>51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Данная программа имеет эффективность выше плановой. Реализация признается целесообразной. </w:t>
      </w:r>
    </w:p>
    <w:p w:rsidR="008F6A16" w:rsidRDefault="008F6A16" w:rsidP="00EF0BF1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E49B7" w:rsidRDefault="009E49B7" w:rsidP="009E49B7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9B7">
        <w:rPr>
          <w:rFonts w:ascii="Times New Roman" w:hAnsi="Times New Roman" w:cs="Times New Roman"/>
          <w:b/>
          <w:sz w:val="28"/>
          <w:szCs w:val="28"/>
        </w:rPr>
        <w:t>2. Муниципальная программа «Формирование современной городской среды на территории муниципального образования «город Дятьково» (20</w:t>
      </w:r>
      <w:r w:rsidR="004A3813">
        <w:rPr>
          <w:rFonts w:ascii="Times New Roman" w:hAnsi="Times New Roman" w:cs="Times New Roman"/>
          <w:b/>
          <w:sz w:val="28"/>
          <w:szCs w:val="28"/>
        </w:rPr>
        <w:t>25</w:t>
      </w:r>
      <w:r w:rsidRPr="009E49B7">
        <w:rPr>
          <w:rFonts w:ascii="Times New Roman" w:hAnsi="Times New Roman" w:cs="Times New Roman"/>
          <w:b/>
          <w:sz w:val="28"/>
          <w:szCs w:val="28"/>
        </w:rPr>
        <w:t>-20</w:t>
      </w:r>
      <w:r w:rsidR="004A3813">
        <w:rPr>
          <w:rFonts w:ascii="Times New Roman" w:hAnsi="Times New Roman" w:cs="Times New Roman"/>
          <w:b/>
          <w:sz w:val="28"/>
          <w:szCs w:val="28"/>
        </w:rPr>
        <w:t>30</w:t>
      </w:r>
      <w:r w:rsidRPr="009E49B7">
        <w:rPr>
          <w:rFonts w:ascii="Times New Roman" w:hAnsi="Times New Roman" w:cs="Times New Roman"/>
          <w:b/>
          <w:sz w:val="28"/>
          <w:szCs w:val="28"/>
        </w:rPr>
        <w:t xml:space="preserve"> годы)»</w:t>
      </w:r>
    </w:p>
    <w:p w:rsidR="00E479FD" w:rsidRDefault="00E479FD" w:rsidP="009E49B7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9FD" w:rsidRPr="009E49B7" w:rsidRDefault="00E479FD" w:rsidP="009E49B7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A33" w:rsidRPr="009E49B7" w:rsidRDefault="00974616" w:rsidP="009E49B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исполнитель – </w:t>
      </w:r>
      <w:r w:rsidR="009E49B7">
        <w:rPr>
          <w:rFonts w:ascii="Times New Roman" w:hAnsi="Times New Roman" w:cs="Times New Roman"/>
          <w:sz w:val="28"/>
          <w:szCs w:val="28"/>
        </w:rPr>
        <w:t>отдел строительства, транспорта, энергоснабжения и ЖКХ администрации Дятьковского района</w:t>
      </w:r>
      <w:r w:rsidRPr="00EF0BF1">
        <w:rPr>
          <w:rFonts w:ascii="Times New Roman" w:hAnsi="Times New Roman" w:cs="Times New Roman"/>
          <w:sz w:val="28"/>
          <w:szCs w:val="28"/>
        </w:rPr>
        <w:t>.</w:t>
      </w:r>
    </w:p>
    <w:p w:rsidR="00097A33" w:rsidRPr="00EF0BF1" w:rsidRDefault="00097A33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74616" w:rsidRPr="00EF0BF1" w:rsidRDefault="00974616" w:rsidP="00EF0BF1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3298"/>
        <w:gridCol w:w="5304"/>
        <w:gridCol w:w="762"/>
        <w:gridCol w:w="1046"/>
        <w:gridCol w:w="1080"/>
        <w:gridCol w:w="1214"/>
        <w:gridCol w:w="1621"/>
      </w:tblGrid>
      <w:tr w:rsidR="00974616" w:rsidRPr="00EF0BF1" w:rsidTr="002248D8">
        <w:trPr>
          <w:trHeight w:val="37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824AC7" w:rsidRDefault="00974616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824AC7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показатели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16" w:rsidRPr="00824AC7" w:rsidRDefault="0097461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hAnsi="Times New Roman" w:cs="Times New Roman"/>
                <w:sz w:val="28"/>
                <w:szCs w:val="28"/>
              </w:rPr>
              <w:t>Оценка состояния индикатора в балах</w:t>
            </w:r>
          </w:p>
        </w:tc>
      </w:tr>
      <w:tr w:rsidR="00974616" w:rsidRPr="00EF0BF1" w:rsidTr="002248D8">
        <w:trPr>
          <w:trHeight w:val="1021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16" w:rsidRPr="00EF0BF1" w:rsidRDefault="00974616" w:rsidP="00EF0BF1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16" w:rsidRPr="00824AC7" w:rsidRDefault="00974616" w:rsidP="00EF0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824AC7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индикатора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824AC7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824AC7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824AC7" w:rsidRDefault="00974616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616" w:rsidRPr="00824AC7" w:rsidRDefault="00DF01B0" w:rsidP="00EF0BF1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4AC7">
              <w:rPr>
                <w:rFonts w:ascii="Times New Roman" w:hAnsi="Times New Roman" w:cs="Times New Roman"/>
                <w:sz w:val="28"/>
                <w:szCs w:val="28"/>
              </w:rPr>
              <w:t>Отклонение       (-/+</w:t>
            </w:r>
            <w:r w:rsidR="00974616" w:rsidRPr="00824AC7">
              <w:rPr>
                <w:rFonts w:ascii="Times New Roman" w:hAnsi="Times New Roman" w:cs="Times New Roman"/>
                <w:sz w:val="28"/>
                <w:szCs w:val="28"/>
              </w:rPr>
              <w:t>,%</w:t>
            </w:r>
            <w:r w:rsidRPr="00824A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16" w:rsidRPr="00824AC7" w:rsidRDefault="00974616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49B7" w:rsidRPr="00EF0BF1" w:rsidTr="002248D8">
        <w:trPr>
          <w:trHeight w:val="55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EF0BF1" w:rsidRDefault="009E49B7" w:rsidP="00824AC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  <w:p w:rsidR="009E49B7" w:rsidRPr="00EF0BF1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824AC7" w:rsidRDefault="009E49B7" w:rsidP="008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  <w:p w:rsidR="009E49B7" w:rsidRPr="00824AC7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9E49B7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824AC7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A5B9A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A5B9A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643D6C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EF0BF1" w:rsidTr="002248D8">
        <w:trPr>
          <w:trHeight w:val="7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EF0BF1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24AC7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643D6C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824AC7" w:rsidRDefault="00643D6C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A5B9A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A5B9A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B7" w:rsidRPr="00824AC7" w:rsidRDefault="009E49B7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EF0BF1" w:rsidTr="002248D8">
        <w:trPr>
          <w:trHeight w:val="768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EF0BF1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24AC7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643D6C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824AC7" w:rsidRDefault="00643D6C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643D6C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B7" w:rsidRPr="00824AC7" w:rsidRDefault="00643D6C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EF0BF1" w:rsidTr="002248D8">
        <w:trPr>
          <w:trHeight w:val="1262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EF0BF1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7" w:rsidRPr="00824AC7" w:rsidRDefault="009E49B7" w:rsidP="009E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643D6C" w:rsidP="00824AC7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7" w:rsidRPr="00824AC7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A5B9A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A5B9A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9B7" w:rsidRPr="00824AC7" w:rsidRDefault="00643D6C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EF0BF1" w:rsidTr="002248D8">
        <w:trPr>
          <w:trHeight w:val="870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9E49B7" w:rsidP="00824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2248D8" w:rsidP="00824AC7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2248D8" w:rsidP="003C1E2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49B7" w:rsidRPr="00824AC7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824AC7" w:rsidRDefault="009E49B7" w:rsidP="0022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Pr="00824AC7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824AC7" w:rsidRDefault="009E49B7" w:rsidP="00224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B7" w:rsidRPr="00824AC7" w:rsidRDefault="009E49B7" w:rsidP="003C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9E49B7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E49B7" w:rsidRPr="00EF0BF1" w:rsidTr="002248D8">
        <w:trPr>
          <w:trHeight w:val="1259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Default="009E49B7" w:rsidP="003C1E28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9E49B7" w:rsidP="003C1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Pr="00824AC7" w:rsidRDefault="002248D8" w:rsidP="003C1E28">
            <w:pPr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Default="002248D8" w:rsidP="003C1E2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E49B7" w:rsidRDefault="009E49B7" w:rsidP="003C1E28"/>
          <w:p w:rsidR="002248D8" w:rsidRDefault="002248D8" w:rsidP="003C1E28">
            <w:r>
              <w:t xml:space="preserve">      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Default="009E49B7" w:rsidP="003C1E28"/>
          <w:p w:rsidR="002248D8" w:rsidRDefault="002248D8" w:rsidP="003C1E28">
            <w:r>
              <w:t xml:space="preserve">       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B7" w:rsidRDefault="009E49B7" w:rsidP="003C1E28"/>
          <w:p w:rsidR="002248D8" w:rsidRDefault="002248D8" w:rsidP="003C1E28">
            <w:r>
              <w:t xml:space="preserve">        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7" w:rsidRDefault="002248D8" w:rsidP="003C1E2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479FD" w:rsidRDefault="00E479FD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70C33" w:rsidRPr="00EF0BF1" w:rsidRDefault="00974616" w:rsidP="00EF0BF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Итоговая оценка состояния индикатора в баллах составляет </w:t>
      </w:r>
      <w:r w:rsidR="0090776F">
        <w:rPr>
          <w:rFonts w:ascii="Times New Roman" w:hAnsi="Times New Roman" w:cs="Times New Roman"/>
          <w:sz w:val="28"/>
          <w:szCs w:val="28"/>
        </w:rPr>
        <w:t>6</w:t>
      </w:r>
      <w:r w:rsidRPr="00EF0BF1">
        <w:rPr>
          <w:rFonts w:ascii="Times New Roman" w:hAnsi="Times New Roman" w:cs="Times New Roman"/>
          <w:sz w:val="28"/>
          <w:szCs w:val="28"/>
        </w:rPr>
        <w:t xml:space="preserve">, число индикаторов равно </w:t>
      </w:r>
      <w:r w:rsidR="0090776F">
        <w:rPr>
          <w:rFonts w:ascii="Times New Roman" w:hAnsi="Times New Roman" w:cs="Times New Roman"/>
          <w:sz w:val="28"/>
          <w:szCs w:val="28"/>
        </w:rPr>
        <w:t>6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Критерий эффективности: </w:t>
      </w:r>
      <w:r w:rsidR="0090776F">
        <w:rPr>
          <w:rFonts w:ascii="Times New Roman" w:hAnsi="Times New Roman" w:cs="Times New Roman"/>
          <w:sz w:val="28"/>
          <w:szCs w:val="28"/>
        </w:rPr>
        <w:t>6</w:t>
      </w:r>
      <w:r w:rsidR="002248D8">
        <w:rPr>
          <w:rFonts w:ascii="Times New Roman" w:hAnsi="Times New Roman" w:cs="Times New Roman"/>
          <w:sz w:val="28"/>
          <w:szCs w:val="28"/>
        </w:rPr>
        <w:t>=</w:t>
      </w:r>
      <w:r w:rsidR="0090776F">
        <w:rPr>
          <w:rFonts w:ascii="Times New Roman" w:hAnsi="Times New Roman" w:cs="Times New Roman"/>
          <w:sz w:val="28"/>
          <w:szCs w:val="28"/>
        </w:rPr>
        <w:t>6</w:t>
      </w:r>
      <w:r w:rsidRPr="00EF0BF1">
        <w:rPr>
          <w:rFonts w:ascii="Times New Roman" w:hAnsi="Times New Roman" w:cs="Times New Roman"/>
          <w:sz w:val="28"/>
          <w:szCs w:val="28"/>
        </w:rPr>
        <w:t xml:space="preserve">. Данная программа </w:t>
      </w:r>
      <w:r w:rsidR="002248D8">
        <w:rPr>
          <w:rFonts w:ascii="Times New Roman" w:hAnsi="Times New Roman" w:cs="Times New Roman"/>
          <w:sz w:val="28"/>
          <w:szCs w:val="28"/>
        </w:rPr>
        <w:t>признается</w:t>
      </w:r>
      <w:r w:rsidRPr="00EF0BF1">
        <w:rPr>
          <w:rFonts w:ascii="Times New Roman" w:hAnsi="Times New Roman" w:cs="Times New Roman"/>
          <w:sz w:val="28"/>
          <w:szCs w:val="28"/>
        </w:rPr>
        <w:t xml:space="preserve"> плановой. Реализация признается целесообразной. </w:t>
      </w:r>
    </w:p>
    <w:p w:rsidR="00470C33" w:rsidRPr="00EF0BF1" w:rsidRDefault="00470C33" w:rsidP="00EF0BF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79FD" w:rsidRDefault="00E479FD" w:rsidP="002248D8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497" w:rsidRPr="00EF0BF1" w:rsidRDefault="007C4497" w:rsidP="00010451">
      <w:pPr>
        <w:autoSpaceDE w:val="0"/>
        <w:autoSpaceDN w:val="0"/>
        <w:adjustRightInd w:val="0"/>
        <w:ind w:right="-83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A26FC" w:rsidRPr="00EF0BF1" w:rsidRDefault="00EA26FC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Расходные обязательства по муниципальным программам выполнены </w:t>
      </w:r>
      <w:r w:rsidR="00B8116B" w:rsidRPr="00EF0BF1">
        <w:rPr>
          <w:rFonts w:ascii="Times New Roman" w:hAnsi="Times New Roman" w:cs="Times New Roman"/>
          <w:sz w:val="28"/>
          <w:szCs w:val="28"/>
        </w:rPr>
        <w:t xml:space="preserve">на </w:t>
      </w:r>
      <w:r w:rsidR="00022241" w:rsidRPr="004A381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9</w:t>
      </w:r>
      <w:r w:rsidR="00340276" w:rsidRPr="004A381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5</w:t>
      </w:r>
      <w:r w:rsidR="00022241" w:rsidRPr="004A381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,2</w:t>
      </w:r>
      <w:r w:rsidR="00B8116B" w:rsidRPr="00EF0BF1">
        <w:rPr>
          <w:rFonts w:ascii="Times New Roman" w:hAnsi="Times New Roman" w:cs="Times New Roman"/>
          <w:sz w:val="28"/>
          <w:szCs w:val="28"/>
        </w:rPr>
        <w:t>% в том числе:</w:t>
      </w:r>
      <w:r w:rsidRPr="00EF0BF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322" w:type="dxa"/>
        <w:tblInd w:w="-5" w:type="dxa"/>
        <w:tblLook w:val="04A0" w:firstRow="1" w:lastRow="0" w:firstColumn="1" w:lastColumn="0" w:noHBand="0" w:noVBand="1"/>
      </w:tblPr>
      <w:tblGrid>
        <w:gridCol w:w="7655"/>
        <w:gridCol w:w="2036"/>
        <w:gridCol w:w="2036"/>
        <w:gridCol w:w="2036"/>
        <w:gridCol w:w="1559"/>
      </w:tblGrid>
      <w:tr w:rsidR="00EA26FC" w:rsidRPr="00EF0BF1" w:rsidTr="000D617E">
        <w:trPr>
          <w:trHeight w:val="300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программы (подпрограммы), мероприятия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Утвержденный план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Уточненный план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Кассовый расход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% исполнение </w:t>
            </w:r>
          </w:p>
        </w:tc>
      </w:tr>
      <w:tr w:rsidR="00EA26FC" w:rsidRPr="00EF0BF1" w:rsidTr="000D617E">
        <w:trPr>
          <w:trHeight w:val="300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6FC" w:rsidRPr="00EF0BF1" w:rsidRDefault="00EA26FC" w:rsidP="00EF0B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260E1" w:rsidRPr="00EF0BF1" w:rsidTr="000D617E">
        <w:trPr>
          <w:trHeight w:val="70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60E1" w:rsidRPr="00EF0BF1" w:rsidRDefault="00E479FD" w:rsidP="004A381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«Реализация полномочий исполнительно-распорядительного органа Дятьковского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Дятьковского муниципального</w:t>
            </w: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Брянской области» </w:t>
            </w: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>(202</w:t>
            </w:r>
            <w:r w:rsidR="004A3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A38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 xml:space="preserve"> годы)»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374E50" w:rsidRDefault="004A381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227 300 987,62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374E50" w:rsidRDefault="004A381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271 894 487,55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0E1" w:rsidRPr="00374E50" w:rsidRDefault="004A381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227 928 099,49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60E1" w:rsidRPr="00374E50" w:rsidRDefault="00B260E1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260E1" w:rsidRPr="00EF0BF1" w:rsidTr="000D617E">
        <w:trPr>
          <w:trHeight w:val="69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FD" w:rsidRPr="00DF66AC" w:rsidRDefault="00E479FD" w:rsidP="00E479FD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современной городской среды на территории муниципального образования «город Дятьково» </w:t>
            </w: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4A38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A38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F66AC">
              <w:rPr>
                <w:rFonts w:ascii="Times New Roman" w:hAnsi="Times New Roman" w:cs="Times New Roman"/>
                <w:sz w:val="28"/>
                <w:szCs w:val="28"/>
              </w:rPr>
              <w:t xml:space="preserve"> годы)» </w:t>
            </w:r>
          </w:p>
          <w:p w:rsidR="00B260E1" w:rsidRPr="00EF0BF1" w:rsidRDefault="00B260E1" w:rsidP="000D617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374E50" w:rsidRDefault="004A381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9 067437,70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374E50" w:rsidRDefault="004A381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9 054 459,61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0E1" w:rsidRPr="00374E50" w:rsidRDefault="004A3813" w:rsidP="00EF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9 054 459,61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374E50" w:rsidRDefault="00B260E1" w:rsidP="004A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B260E1" w:rsidRPr="00EF0BF1" w:rsidTr="000D617E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E1" w:rsidRPr="00EF0BF1" w:rsidRDefault="00FD7928" w:rsidP="00EF0BF1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F0B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260E1" w:rsidRPr="00EF0BF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B260E1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B260E1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B260E1" w:rsidP="0037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0E1" w:rsidRPr="007A3231" w:rsidRDefault="00B260E1" w:rsidP="0034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B8116B" w:rsidRPr="00EF0BF1" w:rsidRDefault="00B8116B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 xml:space="preserve">Формирование данного показателя на уровне </w:t>
      </w:r>
      <w:r w:rsidR="00022241" w:rsidRPr="004A381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9</w:t>
      </w:r>
      <w:r w:rsidR="00340276" w:rsidRPr="004A381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5</w:t>
      </w:r>
      <w:r w:rsidR="00022241" w:rsidRPr="004A3813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>,2</w:t>
      </w:r>
      <w:r w:rsidRPr="00B87981">
        <w:rPr>
          <w:rFonts w:ascii="Times New Roman" w:hAnsi="Times New Roman" w:cs="Times New Roman"/>
          <w:sz w:val="28"/>
          <w:szCs w:val="28"/>
        </w:rPr>
        <w:t>%</w:t>
      </w:r>
      <w:r w:rsidRPr="00EF0BF1">
        <w:rPr>
          <w:rFonts w:ascii="Times New Roman" w:hAnsi="Times New Roman" w:cs="Times New Roman"/>
          <w:sz w:val="28"/>
          <w:szCs w:val="28"/>
        </w:rPr>
        <w:t xml:space="preserve"> обусловлено не </w:t>
      </w:r>
      <w:r w:rsidR="00284DDA" w:rsidRPr="00EF0BF1">
        <w:rPr>
          <w:rFonts w:ascii="Times New Roman" w:hAnsi="Times New Roman" w:cs="Times New Roman"/>
          <w:sz w:val="28"/>
          <w:szCs w:val="28"/>
        </w:rPr>
        <w:t>полным</w:t>
      </w:r>
      <w:r w:rsidRPr="00EF0BF1">
        <w:rPr>
          <w:rFonts w:ascii="Times New Roman" w:hAnsi="Times New Roman" w:cs="Times New Roman"/>
          <w:sz w:val="28"/>
          <w:szCs w:val="28"/>
        </w:rPr>
        <w:t xml:space="preserve"> поступлением денежных средств из областного бюджета</w:t>
      </w:r>
      <w:r w:rsidR="00284DDA" w:rsidRPr="00EF0BF1">
        <w:rPr>
          <w:rFonts w:ascii="Times New Roman" w:hAnsi="Times New Roman" w:cs="Times New Roman"/>
          <w:sz w:val="28"/>
          <w:szCs w:val="28"/>
        </w:rPr>
        <w:t>.</w:t>
      </w:r>
    </w:p>
    <w:p w:rsidR="006C5077" w:rsidRDefault="006C5077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BF1">
        <w:rPr>
          <w:rFonts w:ascii="Times New Roman" w:hAnsi="Times New Roman" w:cs="Times New Roman"/>
          <w:sz w:val="28"/>
          <w:szCs w:val="28"/>
        </w:rPr>
        <w:t>По результатам проведенного анализа можно сделать вывод, что реализуемые на территории</w:t>
      </w:r>
      <w:r w:rsidR="00F81F7E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Pr="00EF0BF1">
        <w:rPr>
          <w:rFonts w:ascii="Times New Roman" w:hAnsi="Times New Roman" w:cs="Times New Roman"/>
          <w:sz w:val="28"/>
          <w:szCs w:val="28"/>
        </w:rPr>
        <w:t>Дятьковского</w:t>
      </w:r>
      <w:r w:rsidR="00F81F7E" w:rsidRPr="00EF0BF1">
        <w:rPr>
          <w:rFonts w:ascii="Times New Roman" w:hAnsi="Times New Roman" w:cs="Times New Roman"/>
          <w:sz w:val="28"/>
          <w:szCs w:val="28"/>
        </w:rPr>
        <w:t xml:space="preserve"> </w:t>
      </w:r>
      <w:r w:rsidR="003B3395">
        <w:rPr>
          <w:rFonts w:ascii="Times New Roman" w:hAnsi="Times New Roman" w:cs="Times New Roman"/>
          <w:sz w:val="28"/>
          <w:szCs w:val="28"/>
        </w:rPr>
        <w:t xml:space="preserve">городского поселения Дятьковского </w:t>
      </w:r>
      <w:r w:rsidR="00F81F7E" w:rsidRPr="00EF0BF1">
        <w:rPr>
          <w:rFonts w:ascii="Times New Roman" w:hAnsi="Times New Roman" w:cs="Times New Roman"/>
          <w:sz w:val="28"/>
          <w:szCs w:val="28"/>
        </w:rPr>
        <w:t>муниципального</w:t>
      </w:r>
      <w:r w:rsidRPr="00EF0BF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81F7E" w:rsidRPr="00EF0BF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EF0BF1">
        <w:rPr>
          <w:rFonts w:ascii="Times New Roman" w:hAnsi="Times New Roman" w:cs="Times New Roman"/>
          <w:sz w:val="28"/>
          <w:szCs w:val="28"/>
        </w:rPr>
        <w:t xml:space="preserve"> муниципальные программы призна</w:t>
      </w:r>
      <w:r w:rsidR="00F81F7E" w:rsidRPr="00EF0BF1">
        <w:rPr>
          <w:rFonts w:ascii="Times New Roman" w:hAnsi="Times New Roman" w:cs="Times New Roman"/>
          <w:sz w:val="28"/>
          <w:szCs w:val="28"/>
        </w:rPr>
        <w:t>ю</w:t>
      </w:r>
      <w:r w:rsidRPr="00EF0BF1">
        <w:rPr>
          <w:rFonts w:ascii="Times New Roman" w:hAnsi="Times New Roman" w:cs="Times New Roman"/>
          <w:sz w:val="28"/>
          <w:szCs w:val="28"/>
        </w:rPr>
        <w:t>тся целесообразными для реализации.</w:t>
      </w:r>
      <w:r w:rsidRPr="00E34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945" w:rsidRDefault="00644945" w:rsidP="00EF0BF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44945" w:rsidSect="00DB263D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07" w:rsidRDefault="00334807" w:rsidP="0002545E">
      <w:pPr>
        <w:spacing w:after="0" w:line="240" w:lineRule="auto"/>
      </w:pPr>
      <w:r>
        <w:separator/>
      </w:r>
    </w:p>
  </w:endnote>
  <w:endnote w:type="continuationSeparator" w:id="0">
    <w:p w:rsidR="00334807" w:rsidRDefault="00334807" w:rsidP="0002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07" w:rsidRDefault="00334807" w:rsidP="0002545E">
      <w:pPr>
        <w:spacing w:after="0" w:line="240" w:lineRule="auto"/>
      </w:pPr>
      <w:r>
        <w:separator/>
      </w:r>
    </w:p>
  </w:footnote>
  <w:footnote w:type="continuationSeparator" w:id="0">
    <w:p w:rsidR="00334807" w:rsidRDefault="00334807" w:rsidP="00025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665"/>
    <w:multiLevelType w:val="hybridMultilevel"/>
    <w:tmpl w:val="8842D3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25B"/>
    <w:multiLevelType w:val="multilevel"/>
    <w:tmpl w:val="62FE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3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1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0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49024FA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8CE"/>
    <w:multiLevelType w:val="hybridMultilevel"/>
    <w:tmpl w:val="819CE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7ABD"/>
    <w:multiLevelType w:val="hybridMultilevel"/>
    <w:tmpl w:val="A8BE30F8"/>
    <w:lvl w:ilvl="0" w:tplc="C18ED876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9D7E5F"/>
    <w:multiLevelType w:val="hybridMultilevel"/>
    <w:tmpl w:val="BF84A57A"/>
    <w:lvl w:ilvl="0" w:tplc="E506B09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32C5E"/>
    <w:multiLevelType w:val="hybridMultilevel"/>
    <w:tmpl w:val="0CD000B4"/>
    <w:lvl w:ilvl="0" w:tplc="928ED9D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90BBA"/>
    <w:multiLevelType w:val="hybridMultilevel"/>
    <w:tmpl w:val="E7EA8BF4"/>
    <w:lvl w:ilvl="0" w:tplc="926CCAA6">
      <w:start w:val="2015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6C74086"/>
    <w:multiLevelType w:val="hybridMultilevel"/>
    <w:tmpl w:val="3A0689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1439E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76B1E41"/>
    <w:multiLevelType w:val="hybridMultilevel"/>
    <w:tmpl w:val="29703BD6"/>
    <w:lvl w:ilvl="0" w:tplc="F850AEBA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9EC198E"/>
    <w:multiLevelType w:val="hybridMultilevel"/>
    <w:tmpl w:val="9052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08ED"/>
    <w:multiLevelType w:val="hybridMultilevel"/>
    <w:tmpl w:val="C6089F60"/>
    <w:lvl w:ilvl="0" w:tplc="4AE8FD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E0D0F"/>
    <w:multiLevelType w:val="hybridMultilevel"/>
    <w:tmpl w:val="D9BEFE52"/>
    <w:lvl w:ilvl="0" w:tplc="C4D6E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34B17"/>
    <w:multiLevelType w:val="hybridMultilevel"/>
    <w:tmpl w:val="D9BEFE52"/>
    <w:lvl w:ilvl="0" w:tplc="C4D6E2EA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5F214233"/>
    <w:multiLevelType w:val="hybridMultilevel"/>
    <w:tmpl w:val="8E8AD104"/>
    <w:lvl w:ilvl="0" w:tplc="C234CE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F63356"/>
    <w:multiLevelType w:val="hybridMultilevel"/>
    <w:tmpl w:val="CE0AFF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0"/>
  </w:num>
  <w:num w:numId="13">
    <w:abstractNumId w:val="15"/>
  </w:num>
  <w:num w:numId="14">
    <w:abstractNumId w:val="1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B5"/>
    <w:rsid w:val="0000426C"/>
    <w:rsid w:val="0000457F"/>
    <w:rsid w:val="0000745F"/>
    <w:rsid w:val="00007E0B"/>
    <w:rsid w:val="000100E0"/>
    <w:rsid w:val="0001018F"/>
    <w:rsid w:val="00010451"/>
    <w:rsid w:val="000105EB"/>
    <w:rsid w:val="00012290"/>
    <w:rsid w:val="00012EC5"/>
    <w:rsid w:val="000132E4"/>
    <w:rsid w:val="00013BC5"/>
    <w:rsid w:val="0001403C"/>
    <w:rsid w:val="00014F4D"/>
    <w:rsid w:val="0001610C"/>
    <w:rsid w:val="00022241"/>
    <w:rsid w:val="00024792"/>
    <w:rsid w:val="00024FC6"/>
    <w:rsid w:val="0002545E"/>
    <w:rsid w:val="00027346"/>
    <w:rsid w:val="00031482"/>
    <w:rsid w:val="000315FD"/>
    <w:rsid w:val="0003351F"/>
    <w:rsid w:val="00036ACA"/>
    <w:rsid w:val="00037539"/>
    <w:rsid w:val="000375D2"/>
    <w:rsid w:val="00044C3F"/>
    <w:rsid w:val="000513BA"/>
    <w:rsid w:val="000539F4"/>
    <w:rsid w:val="0005676F"/>
    <w:rsid w:val="000602D1"/>
    <w:rsid w:val="00062809"/>
    <w:rsid w:val="000663B6"/>
    <w:rsid w:val="00070116"/>
    <w:rsid w:val="000801A2"/>
    <w:rsid w:val="000815CD"/>
    <w:rsid w:val="00086EB6"/>
    <w:rsid w:val="000923CF"/>
    <w:rsid w:val="000950E8"/>
    <w:rsid w:val="000978B6"/>
    <w:rsid w:val="00097966"/>
    <w:rsid w:val="00097A33"/>
    <w:rsid w:val="000A178A"/>
    <w:rsid w:val="000B0DF5"/>
    <w:rsid w:val="000B641A"/>
    <w:rsid w:val="000B69FC"/>
    <w:rsid w:val="000C6001"/>
    <w:rsid w:val="000D475A"/>
    <w:rsid w:val="000D5F24"/>
    <w:rsid w:val="000D617E"/>
    <w:rsid w:val="000E0226"/>
    <w:rsid w:val="000E04D4"/>
    <w:rsid w:val="000E4E0B"/>
    <w:rsid w:val="000E50C9"/>
    <w:rsid w:val="000E5B22"/>
    <w:rsid w:val="000F1846"/>
    <w:rsid w:val="000F3D88"/>
    <w:rsid w:val="00104505"/>
    <w:rsid w:val="001060A2"/>
    <w:rsid w:val="0010713A"/>
    <w:rsid w:val="0011648C"/>
    <w:rsid w:val="00116913"/>
    <w:rsid w:val="00120730"/>
    <w:rsid w:val="001212E5"/>
    <w:rsid w:val="00124096"/>
    <w:rsid w:val="001355A1"/>
    <w:rsid w:val="00140B01"/>
    <w:rsid w:val="00140DBB"/>
    <w:rsid w:val="0014153C"/>
    <w:rsid w:val="001425AE"/>
    <w:rsid w:val="0014526C"/>
    <w:rsid w:val="001504E0"/>
    <w:rsid w:val="00154D07"/>
    <w:rsid w:val="00155132"/>
    <w:rsid w:val="00156620"/>
    <w:rsid w:val="0015740E"/>
    <w:rsid w:val="001632BE"/>
    <w:rsid w:val="001652A2"/>
    <w:rsid w:val="00172352"/>
    <w:rsid w:val="00172E79"/>
    <w:rsid w:val="00174C87"/>
    <w:rsid w:val="001809C9"/>
    <w:rsid w:val="001828F0"/>
    <w:rsid w:val="001830A2"/>
    <w:rsid w:val="00183486"/>
    <w:rsid w:val="00183FCB"/>
    <w:rsid w:val="001846E3"/>
    <w:rsid w:val="0018544C"/>
    <w:rsid w:val="00186BDC"/>
    <w:rsid w:val="001870A7"/>
    <w:rsid w:val="00187410"/>
    <w:rsid w:val="00187ED6"/>
    <w:rsid w:val="001907AA"/>
    <w:rsid w:val="00191089"/>
    <w:rsid w:val="00191167"/>
    <w:rsid w:val="00194A42"/>
    <w:rsid w:val="001A4157"/>
    <w:rsid w:val="001B2FD7"/>
    <w:rsid w:val="001B475A"/>
    <w:rsid w:val="001B490B"/>
    <w:rsid w:val="001B74AB"/>
    <w:rsid w:val="001C0AA9"/>
    <w:rsid w:val="001C0EC3"/>
    <w:rsid w:val="001C12F0"/>
    <w:rsid w:val="001C1E8D"/>
    <w:rsid w:val="001C357C"/>
    <w:rsid w:val="001C3A53"/>
    <w:rsid w:val="001C408C"/>
    <w:rsid w:val="001E0400"/>
    <w:rsid w:val="001E36C8"/>
    <w:rsid w:val="001E778F"/>
    <w:rsid w:val="001F3AE7"/>
    <w:rsid w:val="001F447B"/>
    <w:rsid w:val="001F5DAB"/>
    <w:rsid w:val="002001CD"/>
    <w:rsid w:val="00201DEB"/>
    <w:rsid w:val="002048E1"/>
    <w:rsid w:val="0020664E"/>
    <w:rsid w:val="002117AE"/>
    <w:rsid w:val="00211E9D"/>
    <w:rsid w:val="00211EB4"/>
    <w:rsid w:val="002248D8"/>
    <w:rsid w:val="00225D0A"/>
    <w:rsid w:val="002261D2"/>
    <w:rsid w:val="00232DF2"/>
    <w:rsid w:val="002336A6"/>
    <w:rsid w:val="00240AAE"/>
    <w:rsid w:val="002414C1"/>
    <w:rsid w:val="00241DD3"/>
    <w:rsid w:val="00242E24"/>
    <w:rsid w:val="00250213"/>
    <w:rsid w:val="00250509"/>
    <w:rsid w:val="0025298F"/>
    <w:rsid w:val="002545A8"/>
    <w:rsid w:val="00257D26"/>
    <w:rsid w:val="00260583"/>
    <w:rsid w:val="00260660"/>
    <w:rsid w:val="00265B29"/>
    <w:rsid w:val="002678B2"/>
    <w:rsid w:val="0027733D"/>
    <w:rsid w:val="00280E22"/>
    <w:rsid w:val="00281393"/>
    <w:rsid w:val="00281A08"/>
    <w:rsid w:val="00284DDA"/>
    <w:rsid w:val="0029371F"/>
    <w:rsid w:val="00297F41"/>
    <w:rsid w:val="00297FA3"/>
    <w:rsid w:val="002A0D7D"/>
    <w:rsid w:val="002A3489"/>
    <w:rsid w:val="002A3937"/>
    <w:rsid w:val="002A4C7F"/>
    <w:rsid w:val="002A75C0"/>
    <w:rsid w:val="002B0259"/>
    <w:rsid w:val="002B34BD"/>
    <w:rsid w:val="002B47FB"/>
    <w:rsid w:val="002B5BBA"/>
    <w:rsid w:val="002B65EC"/>
    <w:rsid w:val="002B6CDC"/>
    <w:rsid w:val="002C0BF1"/>
    <w:rsid w:val="002C3508"/>
    <w:rsid w:val="002C65B9"/>
    <w:rsid w:val="002D03E0"/>
    <w:rsid w:val="002D218D"/>
    <w:rsid w:val="002D2B0C"/>
    <w:rsid w:val="002D66E3"/>
    <w:rsid w:val="002E6B32"/>
    <w:rsid w:val="002E6E80"/>
    <w:rsid w:val="002F229B"/>
    <w:rsid w:val="002F485F"/>
    <w:rsid w:val="002F4F79"/>
    <w:rsid w:val="002F56AF"/>
    <w:rsid w:val="002F660C"/>
    <w:rsid w:val="002F6DEC"/>
    <w:rsid w:val="002F720C"/>
    <w:rsid w:val="002F7246"/>
    <w:rsid w:val="00306D8E"/>
    <w:rsid w:val="003133A0"/>
    <w:rsid w:val="00315459"/>
    <w:rsid w:val="0031692C"/>
    <w:rsid w:val="00332C37"/>
    <w:rsid w:val="00332CD3"/>
    <w:rsid w:val="003338F5"/>
    <w:rsid w:val="003344EA"/>
    <w:rsid w:val="00334807"/>
    <w:rsid w:val="00335547"/>
    <w:rsid w:val="00335F32"/>
    <w:rsid w:val="00336D10"/>
    <w:rsid w:val="00340276"/>
    <w:rsid w:val="003427CF"/>
    <w:rsid w:val="00342CA4"/>
    <w:rsid w:val="0034364D"/>
    <w:rsid w:val="00343F26"/>
    <w:rsid w:val="00344F5C"/>
    <w:rsid w:val="0035054E"/>
    <w:rsid w:val="00351F07"/>
    <w:rsid w:val="003523E5"/>
    <w:rsid w:val="00363529"/>
    <w:rsid w:val="00363EED"/>
    <w:rsid w:val="00370005"/>
    <w:rsid w:val="003703C5"/>
    <w:rsid w:val="00370D9F"/>
    <w:rsid w:val="00371147"/>
    <w:rsid w:val="00371621"/>
    <w:rsid w:val="00374E50"/>
    <w:rsid w:val="00381237"/>
    <w:rsid w:val="00383358"/>
    <w:rsid w:val="003874EC"/>
    <w:rsid w:val="00392EA3"/>
    <w:rsid w:val="0039312A"/>
    <w:rsid w:val="003B21BD"/>
    <w:rsid w:val="003B3395"/>
    <w:rsid w:val="003B3860"/>
    <w:rsid w:val="003B584D"/>
    <w:rsid w:val="003B59E4"/>
    <w:rsid w:val="003B7F11"/>
    <w:rsid w:val="003C1C79"/>
    <w:rsid w:val="003C1E28"/>
    <w:rsid w:val="003C2210"/>
    <w:rsid w:val="003D5212"/>
    <w:rsid w:val="003D521B"/>
    <w:rsid w:val="003E21C7"/>
    <w:rsid w:val="003E3D24"/>
    <w:rsid w:val="003E4121"/>
    <w:rsid w:val="003F02DF"/>
    <w:rsid w:val="003F24AD"/>
    <w:rsid w:val="003F4073"/>
    <w:rsid w:val="003F6CD5"/>
    <w:rsid w:val="003F7BF6"/>
    <w:rsid w:val="00404034"/>
    <w:rsid w:val="00404E88"/>
    <w:rsid w:val="00412B16"/>
    <w:rsid w:val="00414EB9"/>
    <w:rsid w:val="004167E8"/>
    <w:rsid w:val="00416F2C"/>
    <w:rsid w:val="00417EEF"/>
    <w:rsid w:val="0042148B"/>
    <w:rsid w:val="00422499"/>
    <w:rsid w:val="00423394"/>
    <w:rsid w:val="00431DE9"/>
    <w:rsid w:val="00433496"/>
    <w:rsid w:val="00433B6C"/>
    <w:rsid w:val="0043486E"/>
    <w:rsid w:val="004360CF"/>
    <w:rsid w:val="00441A5B"/>
    <w:rsid w:val="00441E50"/>
    <w:rsid w:val="004420E6"/>
    <w:rsid w:val="0044273C"/>
    <w:rsid w:val="0044416F"/>
    <w:rsid w:val="004468E0"/>
    <w:rsid w:val="00450180"/>
    <w:rsid w:val="00451459"/>
    <w:rsid w:val="00452C5D"/>
    <w:rsid w:val="00453152"/>
    <w:rsid w:val="00454B9C"/>
    <w:rsid w:val="004558A6"/>
    <w:rsid w:val="004612DD"/>
    <w:rsid w:val="00463ACB"/>
    <w:rsid w:val="00463F6B"/>
    <w:rsid w:val="00465EA6"/>
    <w:rsid w:val="004679F5"/>
    <w:rsid w:val="00467BBE"/>
    <w:rsid w:val="00467D20"/>
    <w:rsid w:val="00470C33"/>
    <w:rsid w:val="00480FD1"/>
    <w:rsid w:val="00483DCD"/>
    <w:rsid w:val="00484179"/>
    <w:rsid w:val="00487475"/>
    <w:rsid w:val="00487F59"/>
    <w:rsid w:val="004911AD"/>
    <w:rsid w:val="0049536B"/>
    <w:rsid w:val="004A1216"/>
    <w:rsid w:val="004A1DAF"/>
    <w:rsid w:val="004A3813"/>
    <w:rsid w:val="004A3D27"/>
    <w:rsid w:val="004A44B6"/>
    <w:rsid w:val="004B1FFF"/>
    <w:rsid w:val="004B327E"/>
    <w:rsid w:val="004B537C"/>
    <w:rsid w:val="004B581B"/>
    <w:rsid w:val="004D44BA"/>
    <w:rsid w:val="004E0DAD"/>
    <w:rsid w:val="004E38C9"/>
    <w:rsid w:val="004E432C"/>
    <w:rsid w:val="004E4734"/>
    <w:rsid w:val="004F0A86"/>
    <w:rsid w:val="004F1533"/>
    <w:rsid w:val="004F1967"/>
    <w:rsid w:val="004F2EB0"/>
    <w:rsid w:val="00500677"/>
    <w:rsid w:val="005006A2"/>
    <w:rsid w:val="0050277B"/>
    <w:rsid w:val="00505FFD"/>
    <w:rsid w:val="00507877"/>
    <w:rsid w:val="005122B4"/>
    <w:rsid w:val="005148A4"/>
    <w:rsid w:val="00516258"/>
    <w:rsid w:val="005230E8"/>
    <w:rsid w:val="00530F4F"/>
    <w:rsid w:val="005333D5"/>
    <w:rsid w:val="00534FEF"/>
    <w:rsid w:val="00537BE2"/>
    <w:rsid w:val="00540318"/>
    <w:rsid w:val="0054151D"/>
    <w:rsid w:val="00542AF6"/>
    <w:rsid w:val="00543684"/>
    <w:rsid w:val="00546345"/>
    <w:rsid w:val="0054780F"/>
    <w:rsid w:val="005516C2"/>
    <w:rsid w:val="005559C7"/>
    <w:rsid w:val="00556068"/>
    <w:rsid w:val="00556776"/>
    <w:rsid w:val="00562F71"/>
    <w:rsid w:val="00563FCA"/>
    <w:rsid w:val="005651C8"/>
    <w:rsid w:val="005657EE"/>
    <w:rsid w:val="0058149A"/>
    <w:rsid w:val="00582832"/>
    <w:rsid w:val="005912ED"/>
    <w:rsid w:val="005916A0"/>
    <w:rsid w:val="00593139"/>
    <w:rsid w:val="00593424"/>
    <w:rsid w:val="0059539A"/>
    <w:rsid w:val="00597524"/>
    <w:rsid w:val="00597A9A"/>
    <w:rsid w:val="005A5DF2"/>
    <w:rsid w:val="005A77CF"/>
    <w:rsid w:val="005B4344"/>
    <w:rsid w:val="005B6017"/>
    <w:rsid w:val="005C6D84"/>
    <w:rsid w:val="005C75DA"/>
    <w:rsid w:val="005D4F81"/>
    <w:rsid w:val="005D59F5"/>
    <w:rsid w:val="005E023D"/>
    <w:rsid w:val="005E319E"/>
    <w:rsid w:val="005E7241"/>
    <w:rsid w:val="005E7C21"/>
    <w:rsid w:val="005F4586"/>
    <w:rsid w:val="005F5F94"/>
    <w:rsid w:val="005F7BE6"/>
    <w:rsid w:val="00604D85"/>
    <w:rsid w:val="00605CF5"/>
    <w:rsid w:val="00605DF3"/>
    <w:rsid w:val="00610F84"/>
    <w:rsid w:val="00611576"/>
    <w:rsid w:val="00611621"/>
    <w:rsid w:val="00615C21"/>
    <w:rsid w:val="00616E17"/>
    <w:rsid w:val="00620987"/>
    <w:rsid w:val="00620B29"/>
    <w:rsid w:val="00626B1A"/>
    <w:rsid w:val="006335ED"/>
    <w:rsid w:val="00635965"/>
    <w:rsid w:val="00635A60"/>
    <w:rsid w:val="00636A25"/>
    <w:rsid w:val="00640DB4"/>
    <w:rsid w:val="00641861"/>
    <w:rsid w:val="006434B9"/>
    <w:rsid w:val="00643D6C"/>
    <w:rsid w:val="00644945"/>
    <w:rsid w:val="0064607C"/>
    <w:rsid w:val="00650BF2"/>
    <w:rsid w:val="00651C79"/>
    <w:rsid w:val="0066479E"/>
    <w:rsid w:val="00665A61"/>
    <w:rsid w:val="00667B1D"/>
    <w:rsid w:val="006737D1"/>
    <w:rsid w:val="00674CE7"/>
    <w:rsid w:val="006753BD"/>
    <w:rsid w:val="00675784"/>
    <w:rsid w:val="006804FF"/>
    <w:rsid w:val="00680608"/>
    <w:rsid w:val="00683185"/>
    <w:rsid w:val="006840D7"/>
    <w:rsid w:val="00685824"/>
    <w:rsid w:val="00690FFF"/>
    <w:rsid w:val="00693208"/>
    <w:rsid w:val="00696240"/>
    <w:rsid w:val="006971BB"/>
    <w:rsid w:val="006A01C7"/>
    <w:rsid w:val="006A44EB"/>
    <w:rsid w:val="006A6021"/>
    <w:rsid w:val="006B00FA"/>
    <w:rsid w:val="006B034A"/>
    <w:rsid w:val="006B0432"/>
    <w:rsid w:val="006B116E"/>
    <w:rsid w:val="006B2039"/>
    <w:rsid w:val="006B4320"/>
    <w:rsid w:val="006B4A6F"/>
    <w:rsid w:val="006C1A74"/>
    <w:rsid w:val="006C21E6"/>
    <w:rsid w:val="006C371C"/>
    <w:rsid w:val="006C5077"/>
    <w:rsid w:val="006D4FA5"/>
    <w:rsid w:val="006D56BC"/>
    <w:rsid w:val="006E1584"/>
    <w:rsid w:val="006E6C1F"/>
    <w:rsid w:val="00700521"/>
    <w:rsid w:val="0070606D"/>
    <w:rsid w:val="00713B89"/>
    <w:rsid w:val="00713BBD"/>
    <w:rsid w:val="007155BA"/>
    <w:rsid w:val="007161F1"/>
    <w:rsid w:val="00716CDA"/>
    <w:rsid w:val="00717F09"/>
    <w:rsid w:val="00724443"/>
    <w:rsid w:val="0072602E"/>
    <w:rsid w:val="00726AA0"/>
    <w:rsid w:val="00727922"/>
    <w:rsid w:val="00730788"/>
    <w:rsid w:val="00732048"/>
    <w:rsid w:val="00733F90"/>
    <w:rsid w:val="007349D8"/>
    <w:rsid w:val="007352C0"/>
    <w:rsid w:val="007364CD"/>
    <w:rsid w:val="00737417"/>
    <w:rsid w:val="00737930"/>
    <w:rsid w:val="00742AFC"/>
    <w:rsid w:val="0074379A"/>
    <w:rsid w:val="007440F3"/>
    <w:rsid w:val="00745246"/>
    <w:rsid w:val="00745CF6"/>
    <w:rsid w:val="00746011"/>
    <w:rsid w:val="00746198"/>
    <w:rsid w:val="007471D6"/>
    <w:rsid w:val="00750E32"/>
    <w:rsid w:val="00752D88"/>
    <w:rsid w:val="007556EC"/>
    <w:rsid w:val="007571C2"/>
    <w:rsid w:val="00761F9A"/>
    <w:rsid w:val="0076370E"/>
    <w:rsid w:val="00763CE0"/>
    <w:rsid w:val="00767940"/>
    <w:rsid w:val="0076798F"/>
    <w:rsid w:val="00770E4E"/>
    <w:rsid w:val="00781B68"/>
    <w:rsid w:val="00781E43"/>
    <w:rsid w:val="0078222F"/>
    <w:rsid w:val="00783FD3"/>
    <w:rsid w:val="0078700F"/>
    <w:rsid w:val="00787220"/>
    <w:rsid w:val="00790A50"/>
    <w:rsid w:val="00790E99"/>
    <w:rsid w:val="00791EAC"/>
    <w:rsid w:val="00793C00"/>
    <w:rsid w:val="007957B3"/>
    <w:rsid w:val="00795E48"/>
    <w:rsid w:val="007974C0"/>
    <w:rsid w:val="007A0C19"/>
    <w:rsid w:val="007A0FFC"/>
    <w:rsid w:val="007A28B9"/>
    <w:rsid w:val="007A3231"/>
    <w:rsid w:val="007A5106"/>
    <w:rsid w:val="007B2E38"/>
    <w:rsid w:val="007B589D"/>
    <w:rsid w:val="007B5E5D"/>
    <w:rsid w:val="007B78F9"/>
    <w:rsid w:val="007C2DD5"/>
    <w:rsid w:val="007C3E0D"/>
    <w:rsid w:val="007C4497"/>
    <w:rsid w:val="007C6B08"/>
    <w:rsid w:val="007D0221"/>
    <w:rsid w:val="007D0539"/>
    <w:rsid w:val="007D1DDE"/>
    <w:rsid w:val="007D4C32"/>
    <w:rsid w:val="007D6001"/>
    <w:rsid w:val="007D767F"/>
    <w:rsid w:val="007E459A"/>
    <w:rsid w:val="007E6112"/>
    <w:rsid w:val="007E731B"/>
    <w:rsid w:val="007F02D0"/>
    <w:rsid w:val="007F084C"/>
    <w:rsid w:val="007F38FE"/>
    <w:rsid w:val="007F5945"/>
    <w:rsid w:val="007F5C67"/>
    <w:rsid w:val="007F6D81"/>
    <w:rsid w:val="0080160D"/>
    <w:rsid w:val="008018B7"/>
    <w:rsid w:val="00804E8B"/>
    <w:rsid w:val="008068B8"/>
    <w:rsid w:val="00807CE6"/>
    <w:rsid w:val="00811D9E"/>
    <w:rsid w:val="00815681"/>
    <w:rsid w:val="00820E61"/>
    <w:rsid w:val="008216E3"/>
    <w:rsid w:val="00821FC2"/>
    <w:rsid w:val="00822278"/>
    <w:rsid w:val="00824498"/>
    <w:rsid w:val="00824AC7"/>
    <w:rsid w:val="008257EA"/>
    <w:rsid w:val="00827FEA"/>
    <w:rsid w:val="00832207"/>
    <w:rsid w:val="0083413B"/>
    <w:rsid w:val="008349F1"/>
    <w:rsid w:val="0084093B"/>
    <w:rsid w:val="008414B6"/>
    <w:rsid w:val="0084325E"/>
    <w:rsid w:val="0084586F"/>
    <w:rsid w:val="00847CDA"/>
    <w:rsid w:val="00851EFC"/>
    <w:rsid w:val="008522E8"/>
    <w:rsid w:val="008549CD"/>
    <w:rsid w:val="008569A8"/>
    <w:rsid w:val="0086136A"/>
    <w:rsid w:val="00862259"/>
    <w:rsid w:val="008639A4"/>
    <w:rsid w:val="008649BD"/>
    <w:rsid w:val="00866368"/>
    <w:rsid w:val="0087065E"/>
    <w:rsid w:val="00871610"/>
    <w:rsid w:val="00872722"/>
    <w:rsid w:val="00873D28"/>
    <w:rsid w:val="00874E7F"/>
    <w:rsid w:val="00877E0F"/>
    <w:rsid w:val="00882983"/>
    <w:rsid w:val="00884CFC"/>
    <w:rsid w:val="00885D0F"/>
    <w:rsid w:val="00887873"/>
    <w:rsid w:val="00891924"/>
    <w:rsid w:val="00891C13"/>
    <w:rsid w:val="00892C3F"/>
    <w:rsid w:val="00892C83"/>
    <w:rsid w:val="00893D5A"/>
    <w:rsid w:val="008947E6"/>
    <w:rsid w:val="008959B2"/>
    <w:rsid w:val="008A1E1F"/>
    <w:rsid w:val="008A2266"/>
    <w:rsid w:val="008A2E11"/>
    <w:rsid w:val="008A6A20"/>
    <w:rsid w:val="008A72B4"/>
    <w:rsid w:val="008B0B06"/>
    <w:rsid w:val="008B19AE"/>
    <w:rsid w:val="008B21C3"/>
    <w:rsid w:val="008B23DA"/>
    <w:rsid w:val="008B3420"/>
    <w:rsid w:val="008C1515"/>
    <w:rsid w:val="008C35E6"/>
    <w:rsid w:val="008C74D1"/>
    <w:rsid w:val="008D25FD"/>
    <w:rsid w:val="008D2D51"/>
    <w:rsid w:val="008D48CB"/>
    <w:rsid w:val="008E27FD"/>
    <w:rsid w:val="008E6959"/>
    <w:rsid w:val="008F1796"/>
    <w:rsid w:val="008F19BF"/>
    <w:rsid w:val="008F2073"/>
    <w:rsid w:val="008F2E71"/>
    <w:rsid w:val="008F3B1E"/>
    <w:rsid w:val="008F5E11"/>
    <w:rsid w:val="008F6A16"/>
    <w:rsid w:val="00901BDA"/>
    <w:rsid w:val="00903DCF"/>
    <w:rsid w:val="0090776F"/>
    <w:rsid w:val="009147E6"/>
    <w:rsid w:val="00920F2A"/>
    <w:rsid w:val="00923A91"/>
    <w:rsid w:val="009245EE"/>
    <w:rsid w:val="00924D4A"/>
    <w:rsid w:val="00930D3F"/>
    <w:rsid w:val="009314D4"/>
    <w:rsid w:val="00934E03"/>
    <w:rsid w:val="009412AD"/>
    <w:rsid w:val="009412B4"/>
    <w:rsid w:val="00941562"/>
    <w:rsid w:val="009433EC"/>
    <w:rsid w:val="00944044"/>
    <w:rsid w:val="0094532B"/>
    <w:rsid w:val="0094583D"/>
    <w:rsid w:val="00950E15"/>
    <w:rsid w:val="009529FB"/>
    <w:rsid w:val="00957DCE"/>
    <w:rsid w:val="00960794"/>
    <w:rsid w:val="009610F6"/>
    <w:rsid w:val="00962629"/>
    <w:rsid w:val="0096405C"/>
    <w:rsid w:val="00971EBF"/>
    <w:rsid w:val="00972615"/>
    <w:rsid w:val="00973BBD"/>
    <w:rsid w:val="00974616"/>
    <w:rsid w:val="0097480B"/>
    <w:rsid w:val="00975D0C"/>
    <w:rsid w:val="00982938"/>
    <w:rsid w:val="00984036"/>
    <w:rsid w:val="009845CC"/>
    <w:rsid w:val="00995D24"/>
    <w:rsid w:val="00996733"/>
    <w:rsid w:val="009A11FA"/>
    <w:rsid w:val="009A17AD"/>
    <w:rsid w:val="009A36D0"/>
    <w:rsid w:val="009A5B9A"/>
    <w:rsid w:val="009B17DC"/>
    <w:rsid w:val="009B267D"/>
    <w:rsid w:val="009B3A56"/>
    <w:rsid w:val="009B3FE2"/>
    <w:rsid w:val="009C058D"/>
    <w:rsid w:val="009C5611"/>
    <w:rsid w:val="009C7FA9"/>
    <w:rsid w:val="009D0589"/>
    <w:rsid w:val="009D0DFA"/>
    <w:rsid w:val="009D3518"/>
    <w:rsid w:val="009D47AC"/>
    <w:rsid w:val="009D5E3E"/>
    <w:rsid w:val="009D5ED5"/>
    <w:rsid w:val="009E1544"/>
    <w:rsid w:val="009E250D"/>
    <w:rsid w:val="009E349C"/>
    <w:rsid w:val="009E49B7"/>
    <w:rsid w:val="009E64DB"/>
    <w:rsid w:val="009F0314"/>
    <w:rsid w:val="009F367F"/>
    <w:rsid w:val="009F4FDE"/>
    <w:rsid w:val="009F5227"/>
    <w:rsid w:val="009F5F3F"/>
    <w:rsid w:val="009F7B3C"/>
    <w:rsid w:val="00A02A8A"/>
    <w:rsid w:val="00A03808"/>
    <w:rsid w:val="00A067FD"/>
    <w:rsid w:val="00A10A81"/>
    <w:rsid w:val="00A14199"/>
    <w:rsid w:val="00A15A7A"/>
    <w:rsid w:val="00A166E6"/>
    <w:rsid w:val="00A20A8E"/>
    <w:rsid w:val="00A25547"/>
    <w:rsid w:val="00A31141"/>
    <w:rsid w:val="00A3151E"/>
    <w:rsid w:val="00A33764"/>
    <w:rsid w:val="00A34A1F"/>
    <w:rsid w:val="00A3502D"/>
    <w:rsid w:val="00A37883"/>
    <w:rsid w:val="00A40D58"/>
    <w:rsid w:val="00A44999"/>
    <w:rsid w:val="00A460EE"/>
    <w:rsid w:val="00A504AC"/>
    <w:rsid w:val="00A57663"/>
    <w:rsid w:val="00A60FD8"/>
    <w:rsid w:val="00A61769"/>
    <w:rsid w:val="00A6549D"/>
    <w:rsid w:val="00A67B0A"/>
    <w:rsid w:val="00A84EF8"/>
    <w:rsid w:val="00A91CA6"/>
    <w:rsid w:val="00A9333D"/>
    <w:rsid w:val="00A94161"/>
    <w:rsid w:val="00A94636"/>
    <w:rsid w:val="00A94727"/>
    <w:rsid w:val="00A96F8D"/>
    <w:rsid w:val="00A97345"/>
    <w:rsid w:val="00AA681B"/>
    <w:rsid w:val="00AA7677"/>
    <w:rsid w:val="00AB062D"/>
    <w:rsid w:val="00AB19F8"/>
    <w:rsid w:val="00AB30E9"/>
    <w:rsid w:val="00AB3F82"/>
    <w:rsid w:val="00AB5540"/>
    <w:rsid w:val="00AB611D"/>
    <w:rsid w:val="00AC129B"/>
    <w:rsid w:val="00AC3879"/>
    <w:rsid w:val="00AC4866"/>
    <w:rsid w:val="00AC7E5A"/>
    <w:rsid w:val="00AD10D1"/>
    <w:rsid w:val="00AD65DB"/>
    <w:rsid w:val="00AE0187"/>
    <w:rsid w:val="00AE3F59"/>
    <w:rsid w:val="00AE7BDD"/>
    <w:rsid w:val="00AF1566"/>
    <w:rsid w:val="00AF156B"/>
    <w:rsid w:val="00AF429D"/>
    <w:rsid w:val="00AF60DC"/>
    <w:rsid w:val="00AF6ED0"/>
    <w:rsid w:val="00AF7702"/>
    <w:rsid w:val="00B00621"/>
    <w:rsid w:val="00B01121"/>
    <w:rsid w:val="00B016E7"/>
    <w:rsid w:val="00B02B13"/>
    <w:rsid w:val="00B04E08"/>
    <w:rsid w:val="00B07C0A"/>
    <w:rsid w:val="00B1032C"/>
    <w:rsid w:val="00B16897"/>
    <w:rsid w:val="00B22A26"/>
    <w:rsid w:val="00B23CF4"/>
    <w:rsid w:val="00B24938"/>
    <w:rsid w:val="00B260E1"/>
    <w:rsid w:val="00B26CC3"/>
    <w:rsid w:val="00B31F4F"/>
    <w:rsid w:val="00B326A1"/>
    <w:rsid w:val="00B32A24"/>
    <w:rsid w:val="00B41F9C"/>
    <w:rsid w:val="00B426CC"/>
    <w:rsid w:val="00B43727"/>
    <w:rsid w:val="00B448A3"/>
    <w:rsid w:val="00B44ED4"/>
    <w:rsid w:val="00B47BFC"/>
    <w:rsid w:val="00B52197"/>
    <w:rsid w:val="00B55498"/>
    <w:rsid w:val="00B62174"/>
    <w:rsid w:val="00B62F64"/>
    <w:rsid w:val="00B6391B"/>
    <w:rsid w:val="00B63E34"/>
    <w:rsid w:val="00B70A84"/>
    <w:rsid w:val="00B72D51"/>
    <w:rsid w:val="00B73D2D"/>
    <w:rsid w:val="00B74E48"/>
    <w:rsid w:val="00B77003"/>
    <w:rsid w:val="00B8116B"/>
    <w:rsid w:val="00B82AF8"/>
    <w:rsid w:val="00B832C7"/>
    <w:rsid w:val="00B833B0"/>
    <w:rsid w:val="00B83E63"/>
    <w:rsid w:val="00B87981"/>
    <w:rsid w:val="00B90597"/>
    <w:rsid w:val="00B90675"/>
    <w:rsid w:val="00B91B93"/>
    <w:rsid w:val="00B92435"/>
    <w:rsid w:val="00B9375A"/>
    <w:rsid w:val="00B96424"/>
    <w:rsid w:val="00B972B1"/>
    <w:rsid w:val="00BA4AFD"/>
    <w:rsid w:val="00BA5B5E"/>
    <w:rsid w:val="00BB5E1A"/>
    <w:rsid w:val="00BC0D85"/>
    <w:rsid w:val="00BD0A73"/>
    <w:rsid w:val="00BD2CFC"/>
    <w:rsid w:val="00BD5057"/>
    <w:rsid w:val="00BE0010"/>
    <w:rsid w:val="00BF0F21"/>
    <w:rsid w:val="00BF1ACF"/>
    <w:rsid w:val="00BF345C"/>
    <w:rsid w:val="00C01CFC"/>
    <w:rsid w:val="00C04AD8"/>
    <w:rsid w:val="00C06A97"/>
    <w:rsid w:val="00C06F53"/>
    <w:rsid w:val="00C07932"/>
    <w:rsid w:val="00C10092"/>
    <w:rsid w:val="00C10878"/>
    <w:rsid w:val="00C14870"/>
    <w:rsid w:val="00C14BF6"/>
    <w:rsid w:val="00C17679"/>
    <w:rsid w:val="00C17A3D"/>
    <w:rsid w:val="00C2023C"/>
    <w:rsid w:val="00C243FA"/>
    <w:rsid w:val="00C272C5"/>
    <w:rsid w:val="00C2762A"/>
    <w:rsid w:val="00C31AD1"/>
    <w:rsid w:val="00C40331"/>
    <w:rsid w:val="00C40D3B"/>
    <w:rsid w:val="00C5329C"/>
    <w:rsid w:val="00C55C07"/>
    <w:rsid w:val="00C5748C"/>
    <w:rsid w:val="00C57CE9"/>
    <w:rsid w:val="00C61700"/>
    <w:rsid w:val="00C61763"/>
    <w:rsid w:val="00C64422"/>
    <w:rsid w:val="00C64DB9"/>
    <w:rsid w:val="00C6675E"/>
    <w:rsid w:val="00C70B5F"/>
    <w:rsid w:val="00C723D8"/>
    <w:rsid w:val="00C7318A"/>
    <w:rsid w:val="00C76851"/>
    <w:rsid w:val="00C76DC9"/>
    <w:rsid w:val="00C8072F"/>
    <w:rsid w:val="00C82453"/>
    <w:rsid w:val="00C85B6B"/>
    <w:rsid w:val="00C85EAD"/>
    <w:rsid w:val="00C9628C"/>
    <w:rsid w:val="00C96434"/>
    <w:rsid w:val="00CA180F"/>
    <w:rsid w:val="00CA3078"/>
    <w:rsid w:val="00CB2CE2"/>
    <w:rsid w:val="00CB2E36"/>
    <w:rsid w:val="00CB49F7"/>
    <w:rsid w:val="00CC38E6"/>
    <w:rsid w:val="00CD1996"/>
    <w:rsid w:val="00CD1A75"/>
    <w:rsid w:val="00CD1E55"/>
    <w:rsid w:val="00CD2C52"/>
    <w:rsid w:val="00CD40CF"/>
    <w:rsid w:val="00CE6108"/>
    <w:rsid w:val="00CE6B5E"/>
    <w:rsid w:val="00CE7F68"/>
    <w:rsid w:val="00CF4AF6"/>
    <w:rsid w:val="00CF5683"/>
    <w:rsid w:val="00CF64E0"/>
    <w:rsid w:val="00CF6F24"/>
    <w:rsid w:val="00CF7FA7"/>
    <w:rsid w:val="00D02870"/>
    <w:rsid w:val="00D03BD2"/>
    <w:rsid w:val="00D0490D"/>
    <w:rsid w:val="00D20162"/>
    <w:rsid w:val="00D36486"/>
    <w:rsid w:val="00D42F74"/>
    <w:rsid w:val="00D45722"/>
    <w:rsid w:val="00D46CC7"/>
    <w:rsid w:val="00D46FF6"/>
    <w:rsid w:val="00D54F30"/>
    <w:rsid w:val="00D5622F"/>
    <w:rsid w:val="00D565CB"/>
    <w:rsid w:val="00D57417"/>
    <w:rsid w:val="00D57D25"/>
    <w:rsid w:val="00D62C49"/>
    <w:rsid w:val="00D6487E"/>
    <w:rsid w:val="00D65A81"/>
    <w:rsid w:val="00D66B26"/>
    <w:rsid w:val="00D66E23"/>
    <w:rsid w:val="00D67CBD"/>
    <w:rsid w:val="00D72C51"/>
    <w:rsid w:val="00D74FDE"/>
    <w:rsid w:val="00D75920"/>
    <w:rsid w:val="00D75AB8"/>
    <w:rsid w:val="00D768A3"/>
    <w:rsid w:val="00D803C4"/>
    <w:rsid w:val="00D83106"/>
    <w:rsid w:val="00D83BE7"/>
    <w:rsid w:val="00D84996"/>
    <w:rsid w:val="00D84D05"/>
    <w:rsid w:val="00DA1CC6"/>
    <w:rsid w:val="00DA321C"/>
    <w:rsid w:val="00DA52B8"/>
    <w:rsid w:val="00DA7906"/>
    <w:rsid w:val="00DB0075"/>
    <w:rsid w:val="00DB078D"/>
    <w:rsid w:val="00DB263D"/>
    <w:rsid w:val="00DB6D7A"/>
    <w:rsid w:val="00DB6FE4"/>
    <w:rsid w:val="00DC07D3"/>
    <w:rsid w:val="00DC45E3"/>
    <w:rsid w:val="00DC6482"/>
    <w:rsid w:val="00DD0CC6"/>
    <w:rsid w:val="00DD54E5"/>
    <w:rsid w:val="00DE1DDA"/>
    <w:rsid w:val="00DE3753"/>
    <w:rsid w:val="00DE492C"/>
    <w:rsid w:val="00DE5720"/>
    <w:rsid w:val="00DF01B0"/>
    <w:rsid w:val="00DF66AC"/>
    <w:rsid w:val="00E018C1"/>
    <w:rsid w:val="00E0333E"/>
    <w:rsid w:val="00E060F0"/>
    <w:rsid w:val="00E126E6"/>
    <w:rsid w:val="00E20C37"/>
    <w:rsid w:val="00E21AFF"/>
    <w:rsid w:val="00E22142"/>
    <w:rsid w:val="00E22E3B"/>
    <w:rsid w:val="00E25542"/>
    <w:rsid w:val="00E258F4"/>
    <w:rsid w:val="00E26422"/>
    <w:rsid w:val="00E336E9"/>
    <w:rsid w:val="00E33F82"/>
    <w:rsid w:val="00E34361"/>
    <w:rsid w:val="00E34BB5"/>
    <w:rsid w:val="00E37B30"/>
    <w:rsid w:val="00E422C6"/>
    <w:rsid w:val="00E430B1"/>
    <w:rsid w:val="00E43459"/>
    <w:rsid w:val="00E45CFA"/>
    <w:rsid w:val="00E479FD"/>
    <w:rsid w:val="00E52C15"/>
    <w:rsid w:val="00E53A52"/>
    <w:rsid w:val="00E54CF6"/>
    <w:rsid w:val="00E557F9"/>
    <w:rsid w:val="00E57141"/>
    <w:rsid w:val="00E65DC1"/>
    <w:rsid w:val="00E67324"/>
    <w:rsid w:val="00E702EC"/>
    <w:rsid w:val="00E73F89"/>
    <w:rsid w:val="00E7408E"/>
    <w:rsid w:val="00E7679F"/>
    <w:rsid w:val="00E80A48"/>
    <w:rsid w:val="00E819E8"/>
    <w:rsid w:val="00E81BC8"/>
    <w:rsid w:val="00E82ECF"/>
    <w:rsid w:val="00E83BBA"/>
    <w:rsid w:val="00E83CE1"/>
    <w:rsid w:val="00E83E0C"/>
    <w:rsid w:val="00E850F9"/>
    <w:rsid w:val="00E87ED1"/>
    <w:rsid w:val="00E912D4"/>
    <w:rsid w:val="00E92C4E"/>
    <w:rsid w:val="00E94F4F"/>
    <w:rsid w:val="00EA26FC"/>
    <w:rsid w:val="00EB38E0"/>
    <w:rsid w:val="00EB42B5"/>
    <w:rsid w:val="00EB4368"/>
    <w:rsid w:val="00EB624E"/>
    <w:rsid w:val="00EC0A13"/>
    <w:rsid w:val="00EC0E63"/>
    <w:rsid w:val="00EC29F6"/>
    <w:rsid w:val="00ED1229"/>
    <w:rsid w:val="00ED16D0"/>
    <w:rsid w:val="00ED1774"/>
    <w:rsid w:val="00ED20A8"/>
    <w:rsid w:val="00ED22A8"/>
    <w:rsid w:val="00ED52F6"/>
    <w:rsid w:val="00ED561B"/>
    <w:rsid w:val="00ED7A69"/>
    <w:rsid w:val="00EE5298"/>
    <w:rsid w:val="00EE5554"/>
    <w:rsid w:val="00EE62E4"/>
    <w:rsid w:val="00EE681E"/>
    <w:rsid w:val="00EF0BF1"/>
    <w:rsid w:val="00EF0E8B"/>
    <w:rsid w:val="00EF24C7"/>
    <w:rsid w:val="00EF4493"/>
    <w:rsid w:val="00EF5733"/>
    <w:rsid w:val="00EF6F72"/>
    <w:rsid w:val="00F014FA"/>
    <w:rsid w:val="00F030FD"/>
    <w:rsid w:val="00F11A2F"/>
    <w:rsid w:val="00F15D9F"/>
    <w:rsid w:val="00F20395"/>
    <w:rsid w:val="00F2364D"/>
    <w:rsid w:val="00F248AF"/>
    <w:rsid w:val="00F2684B"/>
    <w:rsid w:val="00F27FEE"/>
    <w:rsid w:val="00F30674"/>
    <w:rsid w:val="00F3272A"/>
    <w:rsid w:val="00F3393E"/>
    <w:rsid w:val="00F36D12"/>
    <w:rsid w:val="00F37F4F"/>
    <w:rsid w:val="00F45982"/>
    <w:rsid w:val="00F473A5"/>
    <w:rsid w:val="00F50DDE"/>
    <w:rsid w:val="00F5233C"/>
    <w:rsid w:val="00F5369F"/>
    <w:rsid w:val="00F5658D"/>
    <w:rsid w:val="00F609C7"/>
    <w:rsid w:val="00F65404"/>
    <w:rsid w:val="00F765D1"/>
    <w:rsid w:val="00F81AB1"/>
    <w:rsid w:val="00F81F7E"/>
    <w:rsid w:val="00F83E6D"/>
    <w:rsid w:val="00F8492B"/>
    <w:rsid w:val="00F84FEA"/>
    <w:rsid w:val="00F8672D"/>
    <w:rsid w:val="00F87723"/>
    <w:rsid w:val="00F877D1"/>
    <w:rsid w:val="00F87880"/>
    <w:rsid w:val="00F87C55"/>
    <w:rsid w:val="00F96690"/>
    <w:rsid w:val="00FA384C"/>
    <w:rsid w:val="00FA440A"/>
    <w:rsid w:val="00FB2B22"/>
    <w:rsid w:val="00FB2D3A"/>
    <w:rsid w:val="00FB62C3"/>
    <w:rsid w:val="00FC04CC"/>
    <w:rsid w:val="00FC1135"/>
    <w:rsid w:val="00FC1286"/>
    <w:rsid w:val="00FC1D00"/>
    <w:rsid w:val="00FC2214"/>
    <w:rsid w:val="00FD1D35"/>
    <w:rsid w:val="00FD7928"/>
    <w:rsid w:val="00FE1264"/>
    <w:rsid w:val="00FE32CC"/>
    <w:rsid w:val="00FF1040"/>
    <w:rsid w:val="00FF18AB"/>
    <w:rsid w:val="00FF4C7C"/>
    <w:rsid w:val="00FF637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AEB0"/>
  <w15:docId w15:val="{C578932A-12C9-4ADC-892F-82B23C3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429D"/>
    <w:pPr>
      <w:keepNext/>
      <w:widowControl w:val="0"/>
      <w:shd w:val="clear" w:color="auto" w:fill="FFFFFF"/>
      <w:autoSpaceDE w:val="0"/>
      <w:autoSpaceDN w:val="0"/>
      <w:adjustRightInd w:val="0"/>
      <w:spacing w:after="0" w:line="528" w:lineRule="exact"/>
      <w:ind w:left="432"/>
      <w:outlineLvl w:val="0"/>
    </w:pPr>
    <w:rPr>
      <w:rFonts w:ascii="Times New Roman" w:eastAsia="Times New Roman" w:hAnsi="Times New Roman" w:cs="Times New Roman"/>
      <w:b/>
      <w:color w:val="000000"/>
      <w:spacing w:val="-20"/>
      <w:position w:val="-1"/>
      <w:sz w:val="5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F429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429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F429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9F1"/>
    <w:pPr>
      <w:ind w:left="720"/>
      <w:contextualSpacing/>
    </w:pPr>
  </w:style>
  <w:style w:type="table" w:styleId="a4">
    <w:name w:val="Table Grid"/>
    <w:basedOn w:val="a1"/>
    <w:uiPriority w:val="99"/>
    <w:rsid w:val="00D7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EA6"/>
    <w:rPr>
      <w:rFonts w:ascii="Segoe UI" w:hAnsi="Segoe UI" w:cs="Segoe UI"/>
      <w:sz w:val="18"/>
      <w:szCs w:val="18"/>
    </w:rPr>
  </w:style>
  <w:style w:type="paragraph" w:customStyle="1" w:styleId="11">
    <w:name w:val="Знак1"/>
    <w:basedOn w:val="a"/>
    <w:next w:val="a"/>
    <w:semiHidden/>
    <w:rsid w:val="00AF156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500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F429D"/>
    <w:rPr>
      <w:rFonts w:ascii="Times New Roman" w:eastAsia="Times New Roman" w:hAnsi="Times New Roman" w:cs="Times New Roman"/>
      <w:b/>
      <w:color w:val="000000"/>
      <w:spacing w:val="-20"/>
      <w:position w:val="-1"/>
      <w:sz w:val="5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42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F42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F42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AF42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ody Text"/>
    <w:basedOn w:val="a"/>
    <w:link w:val="aa"/>
    <w:uiPriority w:val="99"/>
    <w:semiHidden/>
    <w:rsid w:val="00AF42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AF42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Bullet"/>
    <w:basedOn w:val="a"/>
    <w:uiPriority w:val="99"/>
    <w:rsid w:val="00AF429D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AF429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AF42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rsid w:val="00AF4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F4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AF4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F4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AF42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AF429D"/>
    <w:rPr>
      <w:b/>
      <w:color w:val="000000"/>
      <w:spacing w:val="-20"/>
      <w:sz w:val="50"/>
      <w:shd w:val="clear" w:color="auto" w:fill="FFFFFF"/>
    </w:rPr>
  </w:style>
  <w:style w:type="character" w:customStyle="1" w:styleId="9pt">
    <w:name w:val="Основной текст + 9 pt"/>
    <w:aliases w:val="Полужирный,Малые прописные"/>
    <w:uiPriority w:val="99"/>
    <w:rsid w:val="00AF429D"/>
    <w:rPr>
      <w:rFonts w:ascii="Times New Roman" w:hAnsi="Times New Roman"/>
      <w:b/>
      <w:smallCaps/>
      <w:color w:val="000000"/>
      <w:spacing w:val="0"/>
      <w:w w:val="100"/>
      <w:position w:val="0"/>
      <w:sz w:val="18"/>
      <w:u w:val="none"/>
      <w:lang w:val="ru-RU"/>
    </w:rPr>
  </w:style>
  <w:style w:type="paragraph" w:customStyle="1" w:styleId="ListParagraph1">
    <w:name w:val="List Paragraph1"/>
    <w:basedOn w:val="a"/>
    <w:uiPriority w:val="99"/>
    <w:rsid w:val="00AF429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styleId="af4">
    <w:name w:val="Hyperlink"/>
    <w:uiPriority w:val="99"/>
    <w:unhideWhenUsed/>
    <w:rsid w:val="00AF429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AF429D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429D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F429D"/>
  </w:style>
  <w:style w:type="paragraph" w:styleId="31">
    <w:name w:val="Body Text Indent 3"/>
    <w:basedOn w:val="a"/>
    <w:link w:val="32"/>
    <w:uiPriority w:val="99"/>
    <w:unhideWhenUsed/>
    <w:rsid w:val="00AF429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F429D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Plain Text"/>
    <w:basedOn w:val="a"/>
    <w:link w:val="af6"/>
    <w:rsid w:val="00AF42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AF4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Знак Знак Знак Знак Знак Знак Знак Знак Знак Знак"/>
    <w:basedOn w:val="a"/>
    <w:rsid w:val="00CA180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">
    <w:name w:val="Основной текст 2 Знак"/>
    <w:basedOn w:val="a0"/>
    <w:link w:val="24"/>
    <w:rsid w:val="004679F5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3"/>
    <w:rsid w:val="004679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46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D5340-D87E-4692-A72A-63162FCB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12144</TotalTime>
  <Pages>10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2022-03-31T12:43:00Z</cp:lastPrinted>
  <dcterms:created xsi:type="dcterms:W3CDTF">2020-03-26T08:24:00Z</dcterms:created>
  <dcterms:modified xsi:type="dcterms:W3CDTF">2026-03-24T14:43:00Z</dcterms:modified>
</cp:coreProperties>
</file>