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AE4" w:rsidRPr="004A765D" w:rsidRDefault="00016AE4" w:rsidP="00016AE4">
      <w:pPr>
        <w:spacing w:after="0" w:line="240" w:lineRule="auto"/>
        <w:ind w:right="4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Российская    Федерация</w:t>
      </w:r>
    </w:p>
    <w:p w:rsidR="00016AE4" w:rsidRPr="004A765D" w:rsidRDefault="00016AE4" w:rsidP="00016AE4">
      <w:pPr>
        <w:tabs>
          <w:tab w:val="left" w:pos="3600"/>
        </w:tabs>
        <w:spacing w:after="0" w:line="240" w:lineRule="auto"/>
        <w:ind w:right="4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Брянская область </w:t>
      </w:r>
    </w:p>
    <w:p w:rsidR="00016AE4" w:rsidRPr="004A765D" w:rsidRDefault="00016AE4" w:rsidP="00016A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 ДЯТЬКОВСКОГО</w:t>
      </w:r>
      <w:proofErr w:type="gramEnd"/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 </w:t>
      </w:r>
    </w:p>
    <w:p w:rsidR="00016AE4" w:rsidRPr="004A765D" w:rsidRDefault="00016AE4" w:rsidP="00016A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6AE4" w:rsidRPr="004A765D" w:rsidRDefault="00016AE4" w:rsidP="00016A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</w:p>
    <w:p w:rsidR="00016AE4" w:rsidRPr="004A765D" w:rsidRDefault="00016AE4" w:rsidP="00016A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6AE4" w:rsidRPr="004A765D" w:rsidRDefault="00016AE4" w:rsidP="00016A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«_</w:t>
      </w:r>
      <w:r w:rsidR="004A765D" w:rsidRPr="004A765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02</w:t>
      </w: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_» </w:t>
      </w:r>
      <w:r w:rsidRPr="004A765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</w:t>
      </w:r>
      <w:r w:rsidR="004A765D" w:rsidRPr="004A765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октября</w:t>
      </w: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__2026 г.</w:t>
      </w:r>
    </w:p>
    <w:p w:rsidR="00016AE4" w:rsidRPr="004A765D" w:rsidRDefault="00016AE4" w:rsidP="00016A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6AE4" w:rsidRPr="004A765D" w:rsidRDefault="00016AE4" w:rsidP="00016A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№ _</w:t>
      </w:r>
      <w:r w:rsidR="004A765D" w:rsidRPr="004A765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1336</w:t>
      </w: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016AE4" w:rsidRPr="004A765D" w:rsidRDefault="00016AE4" w:rsidP="00016A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г. Дятьково</w:t>
      </w:r>
    </w:p>
    <w:p w:rsidR="00016AE4" w:rsidRPr="004A765D" w:rsidRDefault="00016AE4" w:rsidP="00016A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6AE4" w:rsidRPr="004A765D" w:rsidRDefault="00016AE4" w:rsidP="00016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административного </w:t>
      </w:r>
    </w:p>
    <w:p w:rsidR="00016AE4" w:rsidRPr="004A765D" w:rsidRDefault="00016AE4" w:rsidP="00016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регламента предоставления муниципальной</w:t>
      </w:r>
    </w:p>
    <w:p w:rsidR="00016AE4" w:rsidRPr="004A765D" w:rsidRDefault="00016AE4" w:rsidP="00016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услуги «Прекращение права постоянного </w:t>
      </w:r>
    </w:p>
    <w:p w:rsidR="00016AE4" w:rsidRPr="004A765D" w:rsidRDefault="00016AE4" w:rsidP="00016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(бессрочного) пользования и пожизненного </w:t>
      </w:r>
    </w:p>
    <w:p w:rsidR="00016AE4" w:rsidRPr="004A765D" w:rsidRDefault="00016AE4" w:rsidP="00016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наследуемого владения земельными участками </w:t>
      </w:r>
    </w:p>
    <w:p w:rsidR="00016AE4" w:rsidRPr="004A765D" w:rsidRDefault="00016AE4" w:rsidP="00016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отказе землепользователя, землевладельца </w:t>
      </w:r>
    </w:p>
    <w:p w:rsidR="00016AE4" w:rsidRPr="004A765D" w:rsidRDefault="00016AE4" w:rsidP="00016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принадлежащего им права на земельный </w:t>
      </w:r>
      <w:proofErr w:type="gramStart"/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участок »</w:t>
      </w:r>
      <w:proofErr w:type="gramEnd"/>
    </w:p>
    <w:p w:rsidR="00016AE4" w:rsidRPr="004A765D" w:rsidRDefault="00016AE4" w:rsidP="00016AE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16AE4" w:rsidRPr="004A765D" w:rsidRDefault="00016AE4" w:rsidP="00016AE4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6AE4" w:rsidRPr="004A765D" w:rsidRDefault="00016AE4" w:rsidP="005306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Руководствуясь Федеральным </w:t>
      </w:r>
      <w:hyperlink r:id="rId8" w:history="1">
        <w:r w:rsidRPr="004A765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27.07.2010 N 210-ФЗ "Об организации предоставления государственных и муниципальных услуг",  Земельным </w:t>
      </w:r>
      <w:hyperlink r:id="rId9" w:history="1">
        <w:r w:rsidRPr="004A765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кодексом</w:t>
        </w:r>
      </w:hyperlink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Федерации, статьей 34 Устава Муниципального образования «</w:t>
      </w:r>
      <w:proofErr w:type="spellStart"/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Дятьковский</w:t>
      </w:r>
      <w:proofErr w:type="spellEnd"/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муниципальный район Брянской области», постановлением Администрации Дятьковского района от </w:t>
      </w:r>
      <w:r w:rsidR="00530683"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09.04.2026г. № 456 «О Порядке разработки и утверждения административных регламентов предоставления муниципальных услуг, оказываемых администрацией Дятьковского района»,  </w:t>
      </w:r>
      <w:r w:rsidR="00530683" w:rsidRPr="004A765D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Российской Федерации от 20 июля 2021 г. N 1228 "Об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Федерации" </w:t>
      </w: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утверждения  административного регламента предоставления муниципальной услуги «</w:t>
      </w:r>
      <w:r w:rsidR="00530683"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Прекращение права постоянного (бессрочного) пользования и пожизненного наследуемого владения земельными участками при отказе землепользователя, землевладельца от принадлежащего им права на земельный участок</w:t>
      </w: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:rsidR="00016AE4" w:rsidRPr="004A765D" w:rsidRDefault="00016AE4" w:rsidP="00016AE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6AE4" w:rsidRPr="004A765D" w:rsidRDefault="00016AE4" w:rsidP="00016AE4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</w:t>
      </w:r>
    </w:p>
    <w:p w:rsidR="00530683" w:rsidRPr="004A765D" w:rsidRDefault="00530683" w:rsidP="00016AE4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6AE4" w:rsidRPr="004A765D" w:rsidRDefault="00016AE4" w:rsidP="00450CBB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765D">
        <w:rPr>
          <w:rFonts w:ascii="Times New Roman" w:eastAsia="Calibri" w:hAnsi="Times New Roman" w:cs="Times New Roman"/>
          <w:sz w:val="24"/>
          <w:szCs w:val="24"/>
        </w:rPr>
        <w:t xml:space="preserve">        1.Утвердить </w:t>
      </w:r>
      <w:hyperlink w:anchor="P34" w:history="1">
        <w:r w:rsidRPr="004A765D">
          <w:rPr>
            <w:rFonts w:ascii="Times New Roman" w:eastAsia="Calibri" w:hAnsi="Times New Roman" w:cs="Times New Roman"/>
            <w:sz w:val="24"/>
            <w:szCs w:val="24"/>
          </w:rPr>
          <w:t>административный регламент</w:t>
        </w:r>
      </w:hyperlink>
      <w:r w:rsidRPr="004A765D">
        <w:rPr>
          <w:rFonts w:ascii="Times New Roman" w:eastAsia="Calibri" w:hAnsi="Times New Roman" w:cs="Times New Roman"/>
          <w:sz w:val="24"/>
          <w:szCs w:val="24"/>
        </w:rPr>
        <w:t xml:space="preserve"> предоставления муниципальной услуги  «</w:t>
      </w: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Прекращение права постоянного (бессрочного) пользования и пожизненного наследуемого владения земельными участками при отказе землепользователя, землевладельца от принадлежащего им права на земельный участок</w:t>
      </w:r>
      <w:r w:rsidRPr="004A765D">
        <w:rPr>
          <w:rFonts w:ascii="Times New Roman" w:eastAsia="Calibri" w:hAnsi="Times New Roman" w:cs="Times New Roman"/>
          <w:sz w:val="24"/>
          <w:szCs w:val="24"/>
        </w:rPr>
        <w:t>»  согласно приложению.</w:t>
      </w:r>
    </w:p>
    <w:p w:rsidR="00016AE4" w:rsidRPr="004A765D" w:rsidRDefault="00016AE4" w:rsidP="00016AE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4A765D">
        <w:rPr>
          <w:rFonts w:ascii="Times New Roman" w:eastAsia="Calibri" w:hAnsi="Times New Roman" w:cs="Times New Roman"/>
          <w:sz w:val="24"/>
          <w:szCs w:val="24"/>
        </w:rPr>
        <w:t xml:space="preserve">2.    Настоящее постановление вступает в силу со дня его официального опубликования на официальном сайте администрации Дятьковского района и сети Интернет. </w:t>
      </w:r>
    </w:p>
    <w:p w:rsidR="00530683" w:rsidRPr="004A765D" w:rsidRDefault="00530683" w:rsidP="00016AE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16AE4" w:rsidRPr="004A765D" w:rsidRDefault="00016AE4" w:rsidP="00016AE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765D">
        <w:rPr>
          <w:rFonts w:ascii="Times New Roman" w:eastAsia="Calibri" w:hAnsi="Times New Roman" w:cs="Times New Roman"/>
          <w:sz w:val="24"/>
          <w:szCs w:val="24"/>
        </w:rPr>
        <w:t xml:space="preserve">       3.    Контроль за исполнением настоящего постановления возложить на председателя комитета по управлению муниципальным </w:t>
      </w:r>
      <w:proofErr w:type="gramStart"/>
      <w:r w:rsidRPr="004A765D">
        <w:rPr>
          <w:rFonts w:ascii="Times New Roman" w:eastAsia="Calibri" w:hAnsi="Times New Roman" w:cs="Times New Roman"/>
          <w:sz w:val="24"/>
          <w:szCs w:val="24"/>
        </w:rPr>
        <w:t>имуществом  А.Е.</w:t>
      </w:r>
      <w:proofErr w:type="gramEnd"/>
      <w:r w:rsidRPr="004A765D">
        <w:rPr>
          <w:rFonts w:ascii="Times New Roman" w:eastAsia="Calibri" w:hAnsi="Times New Roman" w:cs="Times New Roman"/>
          <w:sz w:val="24"/>
          <w:szCs w:val="24"/>
        </w:rPr>
        <w:t xml:space="preserve"> Жилина.</w:t>
      </w:r>
    </w:p>
    <w:p w:rsidR="00016AE4" w:rsidRPr="004A765D" w:rsidRDefault="00016AE4" w:rsidP="00016AE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16AE4" w:rsidRPr="004A765D" w:rsidRDefault="00016AE4" w:rsidP="00016AE4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6AE4" w:rsidRPr="004A765D" w:rsidRDefault="00016AE4" w:rsidP="00016AE4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6AE4" w:rsidRPr="004A765D" w:rsidRDefault="00016AE4" w:rsidP="0001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 администрации</w:t>
      </w:r>
      <w:proofErr w:type="gramEnd"/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</w:t>
      </w:r>
      <w:r w:rsidR="00530683"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П.В. Валяев         </w:t>
      </w:r>
    </w:p>
    <w:p w:rsidR="00016AE4" w:rsidRPr="004A765D" w:rsidRDefault="00016AE4" w:rsidP="00016AE4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5463" w:rsidRPr="004A765D" w:rsidRDefault="00715463" w:rsidP="00715463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 постановлением</w:t>
      </w:r>
    </w:p>
    <w:p w:rsidR="00715463" w:rsidRPr="004A765D" w:rsidRDefault="00715463" w:rsidP="00715463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Дятьковского района</w:t>
      </w:r>
    </w:p>
    <w:p w:rsidR="00715463" w:rsidRPr="004A765D" w:rsidRDefault="00715463" w:rsidP="00715463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02 октября 2026 г.</w:t>
      </w: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№_</w:t>
      </w:r>
      <w:r w:rsidR="004A765D" w:rsidRPr="004A765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1336</w:t>
      </w: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C81CDF" w:rsidRPr="004A765D" w:rsidRDefault="00C81CDF" w:rsidP="00C81CD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C81CDF" w:rsidRPr="004A765D" w:rsidRDefault="00C81CDF" w:rsidP="00C81C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5C7C9C" w:rsidRPr="004A765D" w:rsidRDefault="005C7C9C" w:rsidP="005C7C9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АДМИНИСТРАТИВНЫЙ РЕГЛАМЕНТ</w:t>
      </w:r>
    </w:p>
    <w:p w:rsidR="005C7C9C" w:rsidRPr="004A765D" w:rsidRDefault="005C7C9C" w:rsidP="005C7C9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 муниципальной услуги</w:t>
      </w:r>
    </w:p>
    <w:p w:rsidR="005C7C9C" w:rsidRPr="004A765D" w:rsidRDefault="005C7C9C" w:rsidP="005C7C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«Прекращение права постоянного (бессрочного) пользования и пожизненного </w:t>
      </w:r>
    </w:p>
    <w:p w:rsidR="004A765D" w:rsidRDefault="005C7C9C" w:rsidP="00016A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наследуемого владения земельными участками при отказе землепользователя, землевладельца от принадлежащего им права на земельный участок»,  </w:t>
      </w:r>
    </w:p>
    <w:p w:rsidR="00C81CDF" w:rsidRPr="004A765D" w:rsidRDefault="00C81CDF" w:rsidP="00016A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регламент, муниципальная услуга) </w:t>
      </w:r>
    </w:p>
    <w:p w:rsidR="00C81CDF" w:rsidRPr="004A765D" w:rsidRDefault="00C81CDF" w:rsidP="00C81CDF">
      <w:pPr>
        <w:numPr>
          <w:ilvl w:val="0"/>
          <w:numId w:val="1"/>
        </w:numPr>
        <w:shd w:val="clear" w:color="auto" w:fill="FFFFFF"/>
        <w:spacing w:before="100" w:beforeAutospacing="1" w:after="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положения </w:t>
      </w:r>
    </w:p>
    <w:p w:rsidR="00C81CDF" w:rsidRPr="004A765D" w:rsidRDefault="00C81CDF" w:rsidP="00C81C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Предмет регулирования.</w:t>
      </w:r>
    </w:p>
    <w:p w:rsidR="00C81CDF" w:rsidRPr="004A765D" w:rsidRDefault="00C81CDF" w:rsidP="00C81C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 устанавливает порядок и стандарт предоставления муниципальной услуги.</w:t>
      </w:r>
    </w:p>
    <w:p w:rsidR="00C81CDF" w:rsidRPr="004A765D" w:rsidRDefault="00C81CDF" w:rsidP="00C81C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Круг заявителей.</w:t>
      </w:r>
    </w:p>
    <w:p w:rsidR="00C81CDF" w:rsidRPr="004A765D" w:rsidRDefault="00C81CDF" w:rsidP="00C81C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 предоставляется:</w:t>
      </w:r>
    </w:p>
    <w:p w:rsidR="00C81CDF" w:rsidRPr="004A765D" w:rsidRDefault="00C81CDF" w:rsidP="00C81C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– физическим лицам;</w:t>
      </w:r>
    </w:p>
    <w:p w:rsidR="00C81CDF" w:rsidRPr="004A765D" w:rsidRDefault="00C81CDF" w:rsidP="00C81C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– индивидуальным предпринимателям;</w:t>
      </w:r>
    </w:p>
    <w:p w:rsidR="00C81CDF" w:rsidRPr="004A765D" w:rsidRDefault="00C81CDF" w:rsidP="00C81C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–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(далее – заявитель).</w:t>
      </w:r>
    </w:p>
    <w:p w:rsidR="00C81CDF" w:rsidRPr="004A765D" w:rsidRDefault="00C81CDF" w:rsidP="00C81C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Представлять интересы заявителя имеют право:</w:t>
      </w:r>
    </w:p>
    <w:p w:rsidR="00C81CDF" w:rsidRPr="004A765D" w:rsidRDefault="00C81CDF" w:rsidP="00C81C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имени физических лиц:</w:t>
      </w:r>
    </w:p>
    <w:p w:rsidR="00C81CDF" w:rsidRPr="004A765D" w:rsidRDefault="00C81CDF" w:rsidP="00C81C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– законные представители (родители, усыновители, опекуны) несовершеннолетних в возрасте до 14 лет, опекуны недееспособных граждан;</w:t>
      </w:r>
    </w:p>
    <w:p w:rsidR="00C81CDF" w:rsidRPr="004A765D" w:rsidRDefault="00C81CDF" w:rsidP="00C81C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представители, действующие в силу полномочий, основанных на доверенности;</w:t>
      </w:r>
    </w:p>
    <w:p w:rsidR="00C81CDF" w:rsidRPr="004A765D" w:rsidRDefault="00C81CDF" w:rsidP="00C81C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имени индивидуальных предпринимателей:</w:t>
      </w:r>
    </w:p>
    <w:p w:rsidR="00C81CDF" w:rsidRPr="004A765D" w:rsidRDefault="00C81CDF" w:rsidP="00C81C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представители индивидуальных предпринимателей в силу полномочий на основании доверенности или договора;</w:t>
      </w:r>
    </w:p>
    <w:p w:rsidR="00C81CDF" w:rsidRPr="004A765D" w:rsidRDefault="00C81CDF" w:rsidP="00C81C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представители, действующие в силу полномочий, основанных на доверенности.</w:t>
      </w:r>
    </w:p>
    <w:p w:rsidR="00C81CDF" w:rsidRPr="004A765D" w:rsidRDefault="00C81CDF" w:rsidP="00C81C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имени юридических лиц:</w:t>
      </w:r>
    </w:p>
    <w:p w:rsidR="00C81CDF" w:rsidRPr="004A765D" w:rsidRDefault="00C81CDF" w:rsidP="00C81C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– лица, действующие в соответствии с законом или учредительными документами от имени юридического лица без доверенности;</w:t>
      </w:r>
    </w:p>
    <w:p w:rsidR="00C81CDF" w:rsidRPr="004A765D" w:rsidRDefault="00C81CDF" w:rsidP="00C81C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представители юридических лиц в силу полномочий на основании доверенности или договора.</w:t>
      </w:r>
    </w:p>
    <w:p w:rsidR="00C81CDF" w:rsidRPr="004A765D" w:rsidRDefault="00C81CDF" w:rsidP="00C81C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качестве уполномоченного представителя заявителя может быть лицо, указанное в части 2 статьи 5 Федерального закона от 27.07.2010 № 210-ФЗ «Об организации предоставления государственных и муниципальных услуг».</w:t>
      </w:r>
    </w:p>
    <w:p w:rsidR="00C81CDF" w:rsidRPr="004A765D" w:rsidRDefault="00C81CDF" w:rsidP="00C81C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портал, ЕПГУ).</w:t>
      </w:r>
    </w:p>
    <w:p w:rsidR="00441CDE" w:rsidRPr="004A765D" w:rsidRDefault="00441CDE" w:rsidP="00C81C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1CDF" w:rsidRPr="004A765D" w:rsidRDefault="00C81CDF" w:rsidP="00441CD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Стандарт предоставления муниципальной услуги</w:t>
      </w:r>
    </w:p>
    <w:p w:rsidR="00C81CDF" w:rsidRPr="004A765D" w:rsidRDefault="00C81CDF" w:rsidP="00C81C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 2.1. Наименование муниципальной услуги:</w:t>
      </w:r>
    </w:p>
    <w:p w:rsidR="00C81CDF" w:rsidRPr="004A765D" w:rsidRDefault="00C81CDF" w:rsidP="00F201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«</w:t>
      </w:r>
      <w:r w:rsidR="00F20196"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Прекращение права постоянного (бессрочного) пользования и пожизненного наследуемого владения земельными участками при отказе землепользователя, землевладельца от принадлежащего им права на земельный участок </w:t>
      </w: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(сокращенное наименование: «Прекращение права постоянного (бессрочного) пользования или права пожизненного наследуемого владения земельным</w:t>
      </w:r>
      <w:r w:rsidR="00F20196"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F20196"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</w:t>
      </w: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»).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Наименование органа, предоставляющего муниципальную услугу.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Муниципальную услугу предоставляет администрация </w:t>
      </w:r>
      <w:r w:rsidR="00F20196"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Дятьковского района </w:t>
      </w: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ОМСУ).</w:t>
      </w:r>
      <w:r w:rsidR="00F20196"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Исполнителем муниципальной услуги является Комитет по управлению муниципальным имуществом и архитектуре администрации Дятьковского </w:t>
      </w:r>
      <w:proofErr w:type="gramStart"/>
      <w:r w:rsidR="00F20196"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  (</w:t>
      </w:r>
      <w:proofErr w:type="gramEnd"/>
      <w:r w:rsidR="00F20196"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 – Комитет).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2.3. Результат предоставления муниципальной услуги.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Результатом предоставления услуги является: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– решение о прекращении права постоянного (бессрочного) пользования или права пожизненного наследуемого владения земельным участком (приложение к настоящему административному регламенту – Образец № 2);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– решение об отказе в предоставлении муниципальной услуги (приложение к настоящему административному регламенту – Образец № 3).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1) при личной явке: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– в ОМСУ;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– в Многофункциональн</w:t>
      </w:r>
      <w:r w:rsidR="009A66BF"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</w:t>
      </w:r>
      <w:r w:rsidR="009A66BF"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предоставления государственных и муниципальных услуг» (далее – «МФЦ»);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2) без личной явки: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– почтовым отправлением;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– на адрес электронной почты;</w:t>
      </w:r>
    </w:p>
    <w:p w:rsidR="0058423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58423F"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Единого портала государственных и муниципальных услуг (функций): http://www.gosuslugi.ru/;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 технической реализации).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2.4. Срок предоставления муниципальной услуги.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Максимальный срок предоставления муниципальной услуги составляет не более 30 календарных дней со дня регистрации заявления в ОМСУ.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принятия решения об отказе, при отсутствии права на получение муниципальной услуги – 5 календарных дней со дня регистрации заявления.</w:t>
      </w:r>
    </w:p>
    <w:p w:rsidR="0058423F" w:rsidRPr="004A765D" w:rsidRDefault="00D5453C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Субъектам</w:t>
      </w:r>
      <w:proofErr w:type="gramEnd"/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находящимся в реестре ответственного бизнеса Брянской области предоставляется оказание данной услуги в приоритетном порядке.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2.5. Размер платы, взимаемой с заявителя при предоставлении муниципальной услуги, и способы ее взимания.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 предоставляется бесплатно.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2.7. Срок регистрации запроса заявителя о предоставлении муниципальной услуги: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при личном обращении – в день поступления запроса;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при направлении запроса почтовой связью в ОМСУ – в день поступления запроса;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при направлении запроса на бумажном носителе </w:t>
      </w:r>
      <w:proofErr w:type="gramStart"/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из  «</w:t>
      </w:r>
      <w:proofErr w:type="gramEnd"/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МФЦ» в ОМСУ – в день передачи документов из «МФЦ» в ОМСУ;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при направлении запроса в форме электронного документа посредством ЕПГУ или ПГУ ЛО, сайта ОМСУ (при наличии технической возможности) – в день поступления </w:t>
      </w: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2.8. Требования к помещениям, в которых предоставляется муниципальная услуга.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ОМСУ в информационно-телекоммуникационной сети «Интернет», а также на Едином портале.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2.9. Показатели качества и доступности муниципальной услуги.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«Интернет», а также на Едином портале.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2.10.2. Информационная система, используемая для предоставления муниципальной услуги, – Единый портал, ПГУ ЛО (при технической реализации), федеральная государственная информационная система «Единая система межведомственного электронного взаимодействия» (СМЭВ).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2.10.3.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 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3.6. настоящего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2.10.4. Предоставление муниципальной услуги в многофункциональном центре осуществляется при наличии вступившего в силу соглашения о взаимодействии между «МФЦ» и уполномоченным органом.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2.10.5.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</w:t>
      </w: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2.11. Исчерпывающий перечень документов, необходимых для предоставления муниципальной услуги.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2.11.2. Формы заявления и документов приведены в приложении к настоящему регламенту.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2.12.2. Основания для приостановления предоставления муниципальной услуги не предусмотрены.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 </w:t>
      </w:r>
    </w:p>
    <w:p w:rsidR="00C81CDF" w:rsidRPr="004A765D" w:rsidRDefault="00C81CDF" w:rsidP="002C69FF">
      <w:pPr>
        <w:numPr>
          <w:ilvl w:val="0"/>
          <w:numId w:val="3"/>
        </w:numPr>
        <w:shd w:val="clear" w:color="auto" w:fill="FFFFFF"/>
        <w:spacing w:before="100" w:beforeAutospacing="1" w:after="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Состав, последовательность и сроки выполнения административных процедур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Перечень осуществляемых при предоставлении муниципальной услуги административных процедур: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профилирование заявителя;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прием заявления и документов;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в) межведомственное информационное взаимодействие;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принятие решения о предоставлении (отказе в предоставлении) муниципальной услуги;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д) предоставление результата муниципальной услуги.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Профилирование заявителя.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Прием запроса и документов и (или) информации, необходимых для предоставления муниципальной услуги.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3.3.1. 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(Таблица № 2).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</w:t>
      </w: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статьями 9, 10 и 14 Федерального закона от 29.12.2022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2) информационных технологий, предусмотренных статьями 9, 10 и 14 Федерального закона № 572-ФЗ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наличии оснований для отказа в приеме документов, предусмотренных пунктом 2.12.1 настоящего административного регламента, работник ОМСУ,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административному регламенту – образец 3).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3.3.4. Возможность приема ОМСУ или «МФЦ»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</w:t>
      </w:r>
      <w:proofErr w:type="gramStart"/>
      <w:r w:rsidR="002447ED"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Брянской </w:t>
      </w: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</w:t>
      </w:r>
      <w:proofErr w:type="gramEnd"/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отсутствует.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3.3.5. Срок регистрации запроса и документов и (или) информации, необходимых для предоставления муниципальной услуги, в ОМСУ или «МФЦ» составляет: при личном обращении в ОМСУ, при направлении запроса почтовой связью, при направлении запроса в форме электронного документа посредством Единого портала, </w:t>
      </w:r>
      <w:r w:rsidR="002447ED"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«МФЦ»</w:t>
      </w: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«МФЦ» в ОМСУ на бумажном носителе – в день передачи документов.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Межведомственное информационное взаимодействие.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предприниматель;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Указанные информационные запросы направляются в Федеральную налоговую службу.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3) сведения из Единого государственного реестра недвижимости (ЕГРН);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Указанный информационный запрос направляется в </w:t>
      </w:r>
      <w:proofErr w:type="spellStart"/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Росреестр</w:t>
      </w:r>
      <w:proofErr w:type="spellEnd"/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решения о предоставлении земельного участка исполнительного органа государственной власти или органа местного самоуправления, обладающих правом предоставления </w:t>
      </w: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соответствующих земельных участков в пределах их компетенции (в случае отсутствия документов, удостоверяющих права на землю).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3.5. Принятие решения о предоставлении (отказе в предоставлении) муниципальной услуги.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3.5.1. Основания для отказа в предоставлении муниципальной услуги приведены в приложении к настоящему регламенту (Таблица № 3).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3.5.2. Срок принятия решения об отказе, при отсутствии права на получение муниципальной услуги – 5 календарных дней со дня регистрации заявления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3.5.3. Срок принятия решения о предоставлении муниципальной услуги – 30 календарных дней со дня регистрации заявления.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3.6. Предоставление результата муниципальной услуги.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 рабочего дня: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1) при личной явке: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– в ОМСУ;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– в филиалах, отделах, удаленных рабочих местах «МФЦ»;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2) без личной явки: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– почтовым отправлением;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– на адрес электронной почты;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– в электронной форме через личный кабинет заявителя на ПГУ ЛО/ЕПГУ (при технической реализации).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3.6.2.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пребывания, либо места нахождения не предусмотрена. </w:t>
      </w:r>
    </w:p>
    <w:p w:rsidR="00C81CDF" w:rsidRPr="004A765D" w:rsidRDefault="00C81CDF" w:rsidP="002447ED">
      <w:pPr>
        <w:numPr>
          <w:ilvl w:val="0"/>
          <w:numId w:val="4"/>
        </w:numPr>
        <w:shd w:val="clear" w:color="auto" w:fill="FFFFFF"/>
        <w:spacing w:before="100" w:beforeAutospacing="1" w:after="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Способы информирования заявителя об изменении статуса рассмотрения запроса о предоставлении муниципальной услуги</w:t>
      </w:r>
    </w:p>
    <w:p w:rsidR="002447ED" w:rsidRPr="004A765D" w:rsidRDefault="002447ED" w:rsidP="002447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2447ED" w:rsidRPr="004A765D" w:rsidRDefault="002447ED" w:rsidP="002447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47ED" w:rsidRPr="004A765D" w:rsidRDefault="002447ED" w:rsidP="002447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Сведения о ходе предоставления муниципальной услуги направляются для размещения в личном кабинете Заявителя на ЕПГУ на </w:t>
      </w:r>
      <w:proofErr w:type="gramStart"/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основании  обращения</w:t>
      </w:r>
      <w:proofErr w:type="gramEnd"/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Заявителя о предоставлении муниципальной услуги.</w:t>
      </w:r>
    </w:p>
    <w:p w:rsidR="002447ED" w:rsidRPr="004A765D" w:rsidRDefault="002447ED" w:rsidP="002447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Информирование Заявителя по вопросам предоставления муниципальной услуги (о порядке и условиях оказания услуги, о процедуре получения услуги) осуществляется:</w:t>
      </w:r>
    </w:p>
    <w:p w:rsidR="002447ED" w:rsidRPr="004A765D" w:rsidRDefault="002447ED" w:rsidP="002447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должностным лицом </w:t>
      </w:r>
      <w:proofErr w:type="gramStart"/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Комитета  при</w:t>
      </w:r>
      <w:proofErr w:type="gramEnd"/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непосредственном обращении Заявителя в Комитет;</w:t>
      </w:r>
    </w:p>
    <w:p w:rsidR="002447ED" w:rsidRPr="004A765D" w:rsidRDefault="002447ED" w:rsidP="002447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путем оформления информационных стендов в местах предоставления муниципальной услуги;</w:t>
      </w:r>
    </w:p>
    <w:p w:rsidR="002447ED" w:rsidRPr="004A765D" w:rsidRDefault="002447ED" w:rsidP="002447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путем размещения информации на официальном сайте администрации Дятьковского района;</w:t>
      </w:r>
    </w:p>
    <w:p w:rsidR="002447ED" w:rsidRPr="004A765D" w:rsidRDefault="002447ED" w:rsidP="002447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посредством ответов на устные, письменные обращения Заявителей и обращения, поступившие посредством телефонной связи.</w:t>
      </w:r>
    </w:p>
    <w:p w:rsidR="002447ED" w:rsidRPr="004A765D" w:rsidRDefault="002447ED" w:rsidP="002447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Информирование Заявителей, не имеющих учетной записи на ЕПГУ, о текущем статусе оказания муниципальной услуги, об изменении статуса получения муниципальной услуги, о действиях, которые Заявитель должен совершить при получении муниципальной услуги, осуществляется должностным лицом:</w:t>
      </w:r>
    </w:p>
    <w:p w:rsidR="002447ED" w:rsidRPr="004A765D" w:rsidRDefault="002447ED" w:rsidP="002447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запросу Заявителя, обратившегося лично, почтовым отправлением, по электронной почте или по телефону;</w:t>
      </w:r>
    </w:p>
    <w:p w:rsidR="002447ED" w:rsidRPr="004A765D" w:rsidRDefault="002447ED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собственной инициативе должностного лица посредством электронной почты либо по телефону путем звонка.</w:t>
      </w:r>
    </w:p>
    <w:p w:rsidR="002447ED" w:rsidRPr="004A765D" w:rsidRDefault="002447ED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административному регламенту предоставления на территории</w:t>
      </w: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 Аннинское городское поселение муниципальной услуги</w:t>
      </w: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«Прекращение права постоянного (бессрочного) пользования или права</w:t>
      </w: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пожизненного наследуемого владения земельным участком»</w:t>
      </w:r>
    </w:p>
    <w:p w:rsidR="002447ED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</w:t>
      </w: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муниципальной услуги, Исчерпывающий перечень оснований для отказа в приеме запроса о предоставлении муниципальной услуги и документов, необходимых для предоставления услуги, оснований для приостановления предоставления муниципальной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Перечень условных обозначений и сокращений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C81CDF" w:rsidRPr="004A765D" w:rsidRDefault="00C81CDF" w:rsidP="00E5724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Условные сокращения: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ОМСУ – органы местного самоуправления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б) ЕП,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ПГУ ЛО – портал государственных и муниципальных услуг Ленинградской области;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г) МФЦ, «МФЦ» – «Многофункциональный центр предоставления государственных и муниципальных услуг».</w:t>
      </w:r>
    </w:p>
    <w:p w:rsidR="00C81CDF" w:rsidRPr="004A765D" w:rsidRDefault="00C81CDF" w:rsidP="00E5724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Условные обозначения: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а) [Все] – документы представляются всеми заявителями, обращающимися за получением муниципальной услуги;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б) ИП – заявителем является Индивидуальный предприниматель;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в) ЮЛ – заявителем является юридическое лицо;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П(з) – представитель заявителя;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д) ЕП – Единый портал;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е) ЕПГУ, ПГУ ЛО – документы подаются посредством портала;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ж) ПС – документы подаются посредством почтовой связи;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з) Л – документы подаются при личном посещении ОМСУ, МФЦ;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и) О – представляется оригинал документа;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к) О(э) – представляется оригинал документа в электронной форме;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л) К – представляется копия документа;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м) К(э) – представляется копия документа в электронной форме;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н) </w:t>
      </w:r>
      <w:proofErr w:type="gramStart"/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Д(</w:t>
      </w:r>
      <w:proofErr w:type="gramEnd"/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1) – документы представляются в одном экземпляре;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о) </w:t>
      </w:r>
      <w:proofErr w:type="gramStart"/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Д(</w:t>
      </w:r>
      <w:proofErr w:type="gramEnd"/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2) – документы представляются в двух экземплярах.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II. Идентификаторы категорий (признаков) заявителей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№1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Spacing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7"/>
        <w:gridCol w:w="6040"/>
      </w:tblGrid>
      <w:tr w:rsidR="00C81CDF" w:rsidRPr="004A765D" w:rsidTr="00C81CDF">
        <w:trPr>
          <w:tblCellSpacing w:w="15" w:type="dxa"/>
        </w:trPr>
        <w:tc>
          <w:tcPr>
            <w:tcW w:w="5160" w:type="dxa"/>
            <w:vMerge w:val="restar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отдельного признака заявителя</w:t>
            </w:r>
          </w:p>
        </w:tc>
        <w:tc>
          <w:tcPr>
            <w:tcW w:w="936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предоставления муниципальной услуги</w:t>
            </w:r>
          </w:p>
        </w:tc>
      </w:tr>
      <w:tr w:rsidR="00C81CDF" w:rsidRPr="004A765D" w:rsidTr="00C81CDF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6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о прекращении права постоянного </w:t>
            </w: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(бессрочного) пользования или права пожизненного наследуемого владения земельным участком</w:t>
            </w:r>
          </w:p>
        </w:tc>
      </w:tr>
      <w:tr w:rsidR="00C81CDF" w:rsidRPr="004A765D" w:rsidTr="00C81CDF">
        <w:trPr>
          <w:tblCellSpacing w:w="15" w:type="dxa"/>
        </w:trPr>
        <w:tc>
          <w:tcPr>
            <w:tcW w:w="516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Физическое лицо</w:t>
            </w:r>
          </w:p>
        </w:tc>
        <w:tc>
          <w:tcPr>
            <w:tcW w:w="936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</w:p>
        </w:tc>
      </w:tr>
      <w:tr w:rsidR="00C81CDF" w:rsidRPr="004A765D" w:rsidTr="00C81CDF">
        <w:trPr>
          <w:tblCellSpacing w:w="15" w:type="dxa"/>
        </w:trPr>
        <w:tc>
          <w:tcPr>
            <w:tcW w:w="516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Индивидуальный предприниматель</w:t>
            </w:r>
          </w:p>
        </w:tc>
        <w:tc>
          <w:tcPr>
            <w:tcW w:w="936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</w:t>
            </w:r>
          </w:p>
        </w:tc>
      </w:tr>
      <w:tr w:rsidR="00C81CDF" w:rsidRPr="004A765D" w:rsidTr="00C81CDF">
        <w:trPr>
          <w:tblCellSpacing w:w="15" w:type="dxa"/>
        </w:trPr>
        <w:tc>
          <w:tcPr>
            <w:tcW w:w="516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Юридическое лицо</w:t>
            </w:r>
          </w:p>
        </w:tc>
        <w:tc>
          <w:tcPr>
            <w:tcW w:w="936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ЮЛ</w:t>
            </w:r>
          </w:p>
        </w:tc>
      </w:tr>
    </w:tbl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III. Исчерпывающий перечень документов, необходимых для предоставления муниципальной услуги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№2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Spacing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1"/>
        <w:gridCol w:w="2207"/>
        <w:gridCol w:w="3170"/>
        <w:gridCol w:w="2332"/>
        <w:gridCol w:w="1607"/>
      </w:tblGrid>
      <w:tr w:rsidR="00C81CDF" w:rsidRPr="004A765D" w:rsidTr="00C81CDF">
        <w:trPr>
          <w:tblHeader/>
          <w:tblCellSpacing w:w="15" w:type="dxa"/>
        </w:trPr>
        <w:tc>
          <w:tcPr>
            <w:tcW w:w="67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D92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74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D92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</w:tc>
        <w:tc>
          <w:tcPr>
            <w:tcW w:w="552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D92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354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D92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подачи документов,</w:t>
            </w:r>
          </w:p>
          <w:p w:rsidR="00C81CDF" w:rsidRPr="004A765D" w:rsidRDefault="00C81CDF" w:rsidP="00D92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представлению</w:t>
            </w:r>
          </w:p>
          <w:p w:rsidR="00C81CDF" w:rsidRPr="004A765D" w:rsidRDefault="00C81CDF" w:rsidP="00D92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документов</w:t>
            </w:r>
          </w:p>
        </w:tc>
        <w:tc>
          <w:tcPr>
            <w:tcW w:w="213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D92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требования</w:t>
            </w:r>
          </w:p>
        </w:tc>
      </w:tr>
      <w:tr w:rsidR="00C81CDF" w:rsidRPr="004A765D" w:rsidTr="00C81CDF">
        <w:trPr>
          <w:tblCellSpacing w:w="15" w:type="dxa"/>
        </w:trPr>
        <w:tc>
          <w:tcPr>
            <w:tcW w:w="14610" w:type="dxa"/>
            <w:gridSpan w:val="5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C81CDF" w:rsidRPr="00D92953" w:rsidTr="00C81CDF">
        <w:trPr>
          <w:tblCellSpacing w:w="15" w:type="dxa"/>
        </w:trPr>
        <w:tc>
          <w:tcPr>
            <w:tcW w:w="67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74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t>ФЛ, ИП, ЮЛ</w:t>
            </w:r>
          </w:p>
        </w:tc>
        <w:tc>
          <w:tcPr>
            <w:tcW w:w="552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t>Заявление о предоставлении муниципальной услуги (приложение к настоящему регламенту – образец 1).</w:t>
            </w:r>
          </w:p>
        </w:tc>
        <w:tc>
          <w:tcPr>
            <w:tcW w:w="354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t>ЕПГУ, ПГУ ЛО, ПС, Л</w:t>
            </w:r>
          </w:p>
        </w:tc>
        <w:tc>
          <w:tcPr>
            <w:tcW w:w="213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t>[Все], Д(1)</w:t>
            </w:r>
          </w:p>
        </w:tc>
      </w:tr>
      <w:tr w:rsidR="00C81CDF" w:rsidRPr="00D92953" w:rsidTr="00C81CDF">
        <w:trPr>
          <w:tblCellSpacing w:w="15" w:type="dxa"/>
        </w:trPr>
        <w:tc>
          <w:tcPr>
            <w:tcW w:w="67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74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t>ФЛ, ИП, ЮЛ</w:t>
            </w:r>
          </w:p>
        </w:tc>
        <w:tc>
          <w:tcPr>
            <w:tcW w:w="552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</w:tc>
        <w:tc>
          <w:tcPr>
            <w:tcW w:w="354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t>ЕПГУ, ПГУ ЛО, ПС, Л</w:t>
            </w:r>
          </w:p>
        </w:tc>
        <w:tc>
          <w:tcPr>
            <w:tcW w:w="213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t>[Все], Д(1)</w:t>
            </w:r>
          </w:p>
        </w:tc>
      </w:tr>
      <w:tr w:rsidR="00C81CDF" w:rsidRPr="00D92953" w:rsidTr="00C81CDF">
        <w:trPr>
          <w:tblCellSpacing w:w="15" w:type="dxa"/>
        </w:trPr>
        <w:tc>
          <w:tcPr>
            <w:tcW w:w="67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74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t>ФЛ, ЮЛ, ИП</w:t>
            </w:r>
          </w:p>
        </w:tc>
        <w:tc>
          <w:tcPr>
            <w:tcW w:w="552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t>Документ, удостоверяющий право (полномочия) представителя, если с заявлением обращается представитель заявителя.</w:t>
            </w:r>
          </w:p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</w:t>
            </w: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</w:t>
            </w:r>
          </w:p>
        </w:tc>
        <w:tc>
          <w:tcPr>
            <w:tcW w:w="354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ЕПГУ, ПГУ ЛО, ПС, Л</w:t>
            </w:r>
          </w:p>
        </w:tc>
        <w:tc>
          <w:tcPr>
            <w:tcW w:w="213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t>[Все], Д(1)</w:t>
            </w:r>
          </w:p>
        </w:tc>
      </w:tr>
      <w:tr w:rsidR="00C81CDF" w:rsidRPr="00D92953" w:rsidTr="00C81CDF">
        <w:trPr>
          <w:tblCellSpacing w:w="15" w:type="dxa"/>
        </w:trPr>
        <w:tc>
          <w:tcPr>
            <w:tcW w:w="67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</w:t>
            </w:r>
          </w:p>
        </w:tc>
        <w:tc>
          <w:tcPr>
            <w:tcW w:w="274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t>ФЛ, ИП, ЮЛ</w:t>
            </w:r>
          </w:p>
        </w:tc>
        <w:tc>
          <w:tcPr>
            <w:tcW w:w="552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t>Документы, удостоверяющие права на землю, в случае, если они не находятся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</w:t>
            </w:r>
          </w:p>
        </w:tc>
        <w:tc>
          <w:tcPr>
            <w:tcW w:w="354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t>ЕПГУ, ПГУ ЛО, ПС, Л</w:t>
            </w:r>
          </w:p>
        </w:tc>
        <w:tc>
          <w:tcPr>
            <w:tcW w:w="213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t>[Все], Д(1)</w:t>
            </w:r>
          </w:p>
        </w:tc>
      </w:tr>
      <w:tr w:rsidR="00C81CDF" w:rsidRPr="00D92953" w:rsidTr="00C81CDF">
        <w:trPr>
          <w:tblCellSpacing w:w="15" w:type="dxa"/>
        </w:trPr>
        <w:tc>
          <w:tcPr>
            <w:tcW w:w="67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74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t>ЮЛ</w:t>
            </w:r>
          </w:p>
        </w:tc>
        <w:tc>
          <w:tcPr>
            <w:tcW w:w="552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t xml:space="preserve">Документ, подтверждающий согласие органа, создавшего соответствующее юридическое </w:t>
            </w: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лицо, или иного действующего от имени учредителя органа на отказ от права постоянного (бессрочного) пользования земельным участком (при обращении юридических лиц – государственных и муниципальных учреждений; государственных и муниципальных предприятий; центров исторического наследия президентов Российской Федерации, прекративших исполнение своих полномочий).</w:t>
            </w:r>
          </w:p>
        </w:tc>
        <w:tc>
          <w:tcPr>
            <w:tcW w:w="354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ЕПГУ, ПГУ ЛО, ПС, Л</w:t>
            </w:r>
          </w:p>
        </w:tc>
        <w:tc>
          <w:tcPr>
            <w:tcW w:w="213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t>[Все], Д(1)</w:t>
            </w:r>
          </w:p>
        </w:tc>
      </w:tr>
      <w:tr w:rsidR="00C81CDF" w:rsidRPr="00D92953" w:rsidTr="00C81CDF">
        <w:trPr>
          <w:tblCellSpacing w:w="15" w:type="dxa"/>
        </w:trPr>
        <w:tc>
          <w:tcPr>
            <w:tcW w:w="67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</w:t>
            </w:r>
          </w:p>
        </w:tc>
        <w:tc>
          <w:tcPr>
            <w:tcW w:w="274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t>ФЛ, ИП, ЮЛ</w:t>
            </w:r>
          </w:p>
        </w:tc>
        <w:tc>
          <w:tcPr>
            <w:tcW w:w="552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t>Государственные акты о праве пожизненного наследуемого владения земельными участками, праве постоянного (бессрочного) пользования земельными участками по формам, утвержденным Постановлением Совета Министров РСФСР от 17 сентября 1991 г. № 493.</w:t>
            </w:r>
          </w:p>
        </w:tc>
        <w:tc>
          <w:tcPr>
            <w:tcW w:w="354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t>ЕПГУ, ПГУ ЛО, ПС, Л</w:t>
            </w:r>
          </w:p>
        </w:tc>
        <w:tc>
          <w:tcPr>
            <w:tcW w:w="213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t>[Все], Д(1)</w:t>
            </w:r>
          </w:p>
        </w:tc>
      </w:tr>
      <w:tr w:rsidR="00C81CDF" w:rsidRPr="00D92953" w:rsidTr="00C81CDF">
        <w:trPr>
          <w:tblCellSpacing w:w="15" w:type="dxa"/>
        </w:trPr>
        <w:tc>
          <w:tcPr>
            <w:tcW w:w="14610" w:type="dxa"/>
            <w:gridSpan w:val="5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C81CDF" w:rsidRPr="00D92953" w:rsidTr="00C81CDF">
        <w:trPr>
          <w:tblCellSpacing w:w="15" w:type="dxa"/>
        </w:trPr>
        <w:tc>
          <w:tcPr>
            <w:tcW w:w="67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74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t>ЮЛ</w:t>
            </w:r>
          </w:p>
        </w:tc>
        <w:tc>
          <w:tcPr>
            <w:tcW w:w="552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t>Выписка из Единого государственного реестра юридических лиц в случае, если заявителем является юридическое лицо.</w:t>
            </w:r>
          </w:p>
        </w:tc>
        <w:tc>
          <w:tcPr>
            <w:tcW w:w="354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t>ЕПГУ, ПГУ ЛО, ПС, Л</w:t>
            </w:r>
          </w:p>
        </w:tc>
        <w:tc>
          <w:tcPr>
            <w:tcW w:w="213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t>[Все], Д(1)</w:t>
            </w:r>
          </w:p>
        </w:tc>
      </w:tr>
      <w:tr w:rsidR="00C81CDF" w:rsidRPr="00D92953" w:rsidTr="00C81CDF">
        <w:trPr>
          <w:tblCellSpacing w:w="15" w:type="dxa"/>
        </w:trPr>
        <w:tc>
          <w:tcPr>
            <w:tcW w:w="67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74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t>ИП</w:t>
            </w:r>
          </w:p>
        </w:tc>
        <w:tc>
          <w:tcPr>
            <w:tcW w:w="552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t>Выписка из Единого государственного реестра индивидуальных предпринимателей, если заявителем является индивидуальный предприниматель.</w:t>
            </w:r>
          </w:p>
        </w:tc>
        <w:tc>
          <w:tcPr>
            <w:tcW w:w="354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t>ЕПГУ, ПГУ ЛО, ПС, Л</w:t>
            </w:r>
          </w:p>
        </w:tc>
        <w:tc>
          <w:tcPr>
            <w:tcW w:w="213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t>[Все], Д(1)</w:t>
            </w:r>
          </w:p>
        </w:tc>
      </w:tr>
      <w:tr w:rsidR="00C81CDF" w:rsidRPr="00D92953" w:rsidTr="00C81CDF">
        <w:trPr>
          <w:tblCellSpacing w:w="15" w:type="dxa"/>
        </w:trPr>
        <w:tc>
          <w:tcPr>
            <w:tcW w:w="67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74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t>ФЛ, ИП, ЮЛ</w:t>
            </w:r>
          </w:p>
        </w:tc>
        <w:tc>
          <w:tcPr>
            <w:tcW w:w="552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t>Сведения из ЕГРН.</w:t>
            </w:r>
          </w:p>
        </w:tc>
        <w:tc>
          <w:tcPr>
            <w:tcW w:w="354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t>ЕПГУ, ПГУ ЛО, ПС, Л</w:t>
            </w:r>
          </w:p>
        </w:tc>
        <w:tc>
          <w:tcPr>
            <w:tcW w:w="213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t>[Все], Д(1)</w:t>
            </w:r>
          </w:p>
        </w:tc>
      </w:tr>
      <w:tr w:rsidR="00C81CDF" w:rsidRPr="00D92953" w:rsidTr="00C81CDF">
        <w:trPr>
          <w:tblCellSpacing w:w="15" w:type="dxa"/>
        </w:trPr>
        <w:tc>
          <w:tcPr>
            <w:tcW w:w="67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74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t>ФЛ, ИП, ЮЛ</w:t>
            </w:r>
          </w:p>
        </w:tc>
        <w:tc>
          <w:tcPr>
            <w:tcW w:w="552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t xml:space="preserve">Решения о предоставлении земельного участка исполнительного органа государственной власти или </w:t>
            </w: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органа местного самоуправления, обладающих правом предоставления соответствующих земельных участков в пределах их компетенции (в случае отсутствия документов, удостоверяющих права на землю).</w:t>
            </w:r>
          </w:p>
        </w:tc>
        <w:tc>
          <w:tcPr>
            <w:tcW w:w="354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ЕПГУ, ПГУ ЛО, ПС, Л</w:t>
            </w:r>
          </w:p>
        </w:tc>
        <w:tc>
          <w:tcPr>
            <w:tcW w:w="213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D92953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953">
              <w:rPr>
                <w:rFonts w:ascii="Times New Roman" w:eastAsia="Times New Roman" w:hAnsi="Times New Roman" w:cs="Times New Roman"/>
                <w:lang w:eastAsia="ru-RU"/>
              </w:rPr>
              <w:t>[Все], Д(1)</w:t>
            </w:r>
          </w:p>
        </w:tc>
      </w:tr>
    </w:tbl>
    <w:p w:rsidR="00C81CDF" w:rsidRPr="00D92953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2953">
        <w:rPr>
          <w:rFonts w:ascii="Times New Roman" w:eastAsia="Times New Roman" w:hAnsi="Times New Roman" w:cs="Times New Roman"/>
          <w:lang w:eastAsia="ru-RU"/>
        </w:rPr>
        <w:lastRenderedPageBreak/>
        <w:t> 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№ 3</w:t>
      </w:r>
    </w:p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Spacing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8"/>
        <w:gridCol w:w="6148"/>
        <w:gridCol w:w="3051"/>
      </w:tblGrid>
      <w:tr w:rsidR="00C81CDF" w:rsidRPr="004A765D" w:rsidTr="00C81CDF">
        <w:trPr>
          <w:tblHeader/>
          <w:tblCellSpacing w:w="15" w:type="dxa"/>
        </w:trPr>
        <w:tc>
          <w:tcPr>
            <w:tcW w:w="67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49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439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</w:tr>
      <w:tr w:rsidR="00C81CDF" w:rsidRPr="004A765D" w:rsidTr="00C81CDF">
        <w:trPr>
          <w:tblCellSpacing w:w="15" w:type="dxa"/>
        </w:trPr>
        <w:tc>
          <w:tcPr>
            <w:tcW w:w="14565" w:type="dxa"/>
            <w:gridSpan w:val="3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C81CDF" w:rsidRPr="004A765D" w:rsidTr="00C81CDF">
        <w:trPr>
          <w:tblCellSpacing w:w="15" w:type="dxa"/>
        </w:trPr>
        <w:tc>
          <w:tcPr>
            <w:tcW w:w="67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49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439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ФЛ, ИП, ЮЛ</w:t>
            </w:r>
          </w:p>
        </w:tc>
      </w:tr>
      <w:tr w:rsidR="00C81CDF" w:rsidRPr="004A765D" w:rsidTr="00C81CDF">
        <w:trPr>
          <w:tblCellSpacing w:w="15" w:type="dxa"/>
        </w:trPr>
        <w:tc>
          <w:tcPr>
            <w:tcW w:w="67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49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заявителем:</w:t>
            </w:r>
          </w:p>
        </w:tc>
        <w:tc>
          <w:tcPr>
            <w:tcW w:w="439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ФЛ, ИП, ЮЛ</w:t>
            </w:r>
          </w:p>
        </w:tc>
      </w:tr>
      <w:tr w:rsidR="00C81CDF" w:rsidRPr="004A765D" w:rsidTr="00C81CDF">
        <w:trPr>
          <w:tblCellSpacing w:w="15" w:type="dxa"/>
        </w:trPr>
        <w:tc>
          <w:tcPr>
            <w:tcW w:w="67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949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заявителем не представлены документы, установленные пунктом 2.6 административного регламента</w:t>
            </w:r>
          </w:p>
        </w:tc>
        <w:tc>
          <w:tcPr>
            <w:tcW w:w="439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81CDF" w:rsidRPr="004A765D" w:rsidTr="00C81CDF">
        <w:trPr>
          <w:tblCellSpacing w:w="15" w:type="dxa"/>
        </w:trPr>
        <w:tc>
          <w:tcPr>
            <w:tcW w:w="67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49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Представленные заявителем документы недействительны/указанные в заявлении сведения недостоверны:</w:t>
            </w:r>
          </w:p>
        </w:tc>
        <w:tc>
          <w:tcPr>
            <w:tcW w:w="439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ФЛ, ИП, ЮЛ</w:t>
            </w:r>
          </w:p>
        </w:tc>
      </w:tr>
      <w:tr w:rsidR="00C81CDF" w:rsidRPr="004A765D" w:rsidTr="00C81CDF">
        <w:trPr>
          <w:tblCellSpacing w:w="15" w:type="dxa"/>
        </w:trPr>
        <w:tc>
          <w:tcPr>
            <w:tcW w:w="67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949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подано в орган, не уполномоченный на предоставление муниципальной услуги</w:t>
            </w:r>
          </w:p>
        </w:tc>
        <w:tc>
          <w:tcPr>
            <w:tcW w:w="439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81CDF" w:rsidRPr="004A765D" w:rsidTr="00C81CDF">
        <w:trPr>
          <w:tblCellSpacing w:w="15" w:type="dxa"/>
        </w:trPr>
        <w:tc>
          <w:tcPr>
            <w:tcW w:w="67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949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представленные документы утратили силу на момент обращения за услугой</w:t>
            </w:r>
          </w:p>
        </w:tc>
        <w:tc>
          <w:tcPr>
            <w:tcW w:w="439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81CDF" w:rsidRPr="004A765D" w:rsidTr="00C81CDF">
        <w:trPr>
          <w:tblCellSpacing w:w="15" w:type="dxa"/>
        </w:trPr>
        <w:tc>
          <w:tcPr>
            <w:tcW w:w="67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949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439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81CDF" w:rsidRPr="004A765D" w:rsidTr="00C81CDF">
        <w:trPr>
          <w:tblCellSpacing w:w="15" w:type="dxa"/>
        </w:trPr>
        <w:tc>
          <w:tcPr>
            <w:tcW w:w="67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3.4.</w:t>
            </w:r>
          </w:p>
        </w:tc>
        <w:tc>
          <w:tcPr>
            <w:tcW w:w="949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439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81CDF" w:rsidRPr="004A765D" w:rsidTr="00C81CDF">
        <w:trPr>
          <w:tblCellSpacing w:w="15" w:type="dxa"/>
        </w:trPr>
        <w:tc>
          <w:tcPr>
            <w:tcW w:w="67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949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неполное заполнение полей в форме заявления, в том числе в интерактивной форме заявления на ЕПГУ/ПГУ ЛО.</w:t>
            </w:r>
          </w:p>
        </w:tc>
        <w:tc>
          <w:tcPr>
            <w:tcW w:w="439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81CDF" w:rsidRPr="004A765D" w:rsidTr="00C81CDF">
        <w:trPr>
          <w:tblCellSpacing w:w="15" w:type="dxa"/>
        </w:trPr>
        <w:tc>
          <w:tcPr>
            <w:tcW w:w="14565" w:type="dxa"/>
            <w:gridSpan w:val="3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C81CDF" w:rsidRPr="004A765D" w:rsidTr="00C81CDF">
        <w:trPr>
          <w:tblCellSpacing w:w="15" w:type="dxa"/>
        </w:trPr>
        <w:tc>
          <w:tcPr>
            <w:tcW w:w="67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49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439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ФЛ, ИП, ЮЛ</w:t>
            </w:r>
          </w:p>
        </w:tc>
      </w:tr>
      <w:tr w:rsidR="00C81CDF" w:rsidRPr="004A765D" w:rsidTr="00C81CDF">
        <w:trPr>
          <w:tblCellSpacing w:w="15" w:type="dxa"/>
        </w:trPr>
        <w:tc>
          <w:tcPr>
            <w:tcW w:w="14565" w:type="dxa"/>
            <w:gridSpan w:val="3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C81CDF" w:rsidRPr="004A765D" w:rsidTr="00C81CDF">
        <w:trPr>
          <w:tblCellSpacing w:w="15" w:type="dxa"/>
        </w:trPr>
        <w:tc>
          <w:tcPr>
            <w:tcW w:w="67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49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права на предоставление муниципальной услуги:</w:t>
            </w:r>
          </w:p>
        </w:tc>
        <w:tc>
          <w:tcPr>
            <w:tcW w:w="439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ФЛ, ИП, ЮЛ</w:t>
            </w:r>
          </w:p>
        </w:tc>
      </w:tr>
      <w:tr w:rsidR="00C81CDF" w:rsidRPr="004A765D" w:rsidTr="00C81CDF">
        <w:trPr>
          <w:tblCellSpacing w:w="15" w:type="dxa"/>
        </w:trPr>
        <w:tc>
          <w:tcPr>
            <w:tcW w:w="67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949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прекращение права постоянного (бессрочного) пользования или права пожизненного наследуемого владения земельными участками не входит в компетенцию ОМСУ;</w:t>
            </w:r>
          </w:p>
        </w:tc>
        <w:tc>
          <w:tcPr>
            <w:tcW w:w="439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81CDF" w:rsidRPr="004A765D" w:rsidTr="00C81CDF">
        <w:trPr>
          <w:tblCellSpacing w:w="15" w:type="dxa"/>
        </w:trPr>
        <w:tc>
          <w:tcPr>
            <w:tcW w:w="67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949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заявителя не соответствует требованиям, установленным пунктом 1.2 настоящего регламента.</w:t>
            </w:r>
          </w:p>
        </w:tc>
        <w:tc>
          <w:tcPr>
            <w:tcW w:w="439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81CDF" w:rsidRPr="004A765D" w:rsidTr="00C81CDF">
        <w:trPr>
          <w:tblCellSpacing w:w="15" w:type="dxa"/>
        </w:trPr>
        <w:tc>
          <w:tcPr>
            <w:tcW w:w="67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49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Представленные заявителем документы не отвечают требованиям, установленным административным регламентом:</w:t>
            </w:r>
          </w:p>
        </w:tc>
        <w:tc>
          <w:tcPr>
            <w:tcW w:w="439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81CDF" w:rsidRPr="004A765D" w:rsidTr="00C81CDF">
        <w:trPr>
          <w:tblCellSpacing w:w="15" w:type="dxa"/>
        </w:trPr>
        <w:tc>
          <w:tcPr>
            <w:tcW w:w="67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949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Заявителем не представлены документы, установленные Таблицей 2 регламента, необходимые в соответствии с законодательными или иными нормативными правовыми актами для предоставления муниципальной услуги.</w:t>
            </w:r>
          </w:p>
        </w:tc>
        <w:tc>
          <w:tcPr>
            <w:tcW w:w="439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81CDF" w:rsidRPr="004A765D" w:rsidRDefault="00C81CDF" w:rsidP="00E5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C81CDF" w:rsidRPr="004A765D" w:rsidRDefault="00C81CDF" w:rsidP="00E5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07D11" w:rsidRPr="004A765D" w:rsidRDefault="00807D11" w:rsidP="00E5724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A1688" w:rsidRPr="004A765D" w:rsidRDefault="00CA1688" w:rsidP="00E5724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A1688" w:rsidRPr="004A765D" w:rsidRDefault="00CA1688" w:rsidP="00E5724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A1688" w:rsidRPr="004A765D" w:rsidRDefault="00CA1688" w:rsidP="00E5724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A1688" w:rsidRPr="004A765D" w:rsidRDefault="00CA1688" w:rsidP="00E5724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C7C7A" w:rsidRPr="004A765D" w:rsidRDefault="008C7C7A" w:rsidP="00E5724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C7C7A" w:rsidRPr="004A765D" w:rsidRDefault="008C7C7A" w:rsidP="00E5724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C7C7A" w:rsidRPr="004A765D" w:rsidRDefault="008C7C7A" w:rsidP="00E5724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A1688" w:rsidRPr="004A765D" w:rsidRDefault="00CA1688" w:rsidP="00CA1688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Образец № 1</w:t>
      </w:r>
    </w:p>
    <w:p w:rsidR="00CA1688" w:rsidRPr="004A765D" w:rsidRDefault="00CA1688" w:rsidP="00CA168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1688" w:rsidRPr="004A765D" w:rsidRDefault="00CA1688" w:rsidP="00CA1688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612"/>
      <w:bookmarkEnd w:id="0"/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Бланк заявления</w:t>
      </w:r>
    </w:p>
    <w:p w:rsidR="00CA1688" w:rsidRPr="004A765D" w:rsidRDefault="00CA1688" w:rsidP="00CA168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1688" w:rsidRPr="004A765D" w:rsidRDefault="00CA1688" w:rsidP="00CA1688">
      <w:pPr>
        <w:widowControl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администрацию</w:t>
      </w: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Дятьковского района </w:t>
      </w:r>
    </w:p>
    <w:p w:rsidR="00CA1688" w:rsidRPr="004A765D" w:rsidRDefault="00CA1688" w:rsidP="00CA1688">
      <w:pPr>
        <w:widowControl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CA1688" w:rsidRPr="004A765D" w:rsidRDefault="00CA1688" w:rsidP="00CA1688">
      <w:pPr>
        <w:widowControl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от____________________________</w:t>
      </w:r>
    </w:p>
    <w:p w:rsidR="00CA1688" w:rsidRPr="004A765D" w:rsidRDefault="00CA1688" w:rsidP="00CA1688">
      <w:pPr>
        <w:widowControl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CA1688" w:rsidRPr="004A765D" w:rsidRDefault="00CA1688" w:rsidP="00CA1688">
      <w:pPr>
        <w:widowControl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="008C7C7A"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</w:p>
    <w:p w:rsidR="00CA1688" w:rsidRPr="004A765D" w:rsidRDefault="00CA1688" w:rsidP="00CA1688">
      <w:pPr>
        <w:widowControl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(для граждан: Ф.И.О, место жительства, реквизиты документа, удостоверяющего личность заявителя, почтовый адрес, телефон; для юридического лица: наименование, местонахождение, ОГРН, ИНН, почтовый адрес, телефон)</w:t>
      </w:r>
    </w:p>
    <w:p w:rsidR="00CA1688" w:rsidRPr="004A765D" w:rsidRDefault="00CA1688" w:rsidP="00CA16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1688" w:rsidRPr="004A765D" w:rsidRDefault="00CA1688" w:rsidP="00CA168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ЗАЯВЛЕНИЕ</w:t>
      </w:r>
      <w:r w:rsidRPr="004A76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отказе от права постоянного (бессрочного) пользования</w:t>
      </w: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(права пожизненного наследуемого владения) земельным участком</w:t>
      </w:r>
    </w:p>
    <w:p w:rsidR="00CA1688" w:rsidRPr="004A765D" w:rsidRDefault="00CA1688" w:rsidP="00CA168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1688" w:rsidRPr="004A765D" w:rsidRDefault="00CA1688" w:rsidP="00CA168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1688" w:rsidRPr="004A765D" w:rsidRDefault="00CA1688" w:rsidP="00CA16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принять решение о прекращении права</w:t>
      </w:r>
    </w:p>
    <w:p w:rsidR="00CA1688" w:rsidRPr="004A765D" w:rsidRDefault="00CA1688" w:rsidP="00CA16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</w:t>
      </w:r>
    </w:p>
    <w:p w:rsidR="00CA1688" w:rsidRPr="004A765D" w:rsidRDefault="00CA1688" w:rsidP="00CA1688">
      <w:pPr>
        <w:tabs>
          <w:tab w:val="left" w:pos="55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(вид права: постоянного (бессрочного) пользования или пожизненного наследуемого владения)</w:t>
      </w:r>
    </w:p>
    <w:p w:rsidR="00CA1688" w:rsidRPr="004A765D" w:rsidRDefault="00CA1688" w:rsidP="00CA1688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земельным участком на основании добровольного отказа от указанного права в отношении земельного участка </w:t>
      </w:r>
      <w:r w:rsidRPr="004A765D">
        <w:rPr>
          <w:rFonts w:ascii="Times New Roman" w:eastAsia="Calibri" w:hAnsi="Times New Roman" w:cs="Times New Roman"/>
          <w:sz w:val="24"/>
          <w:szCs w:val="24"/>
          <w:lang w:eastAsia="ru-RU"/>
        </w:rPr>
        <w:t>с кадастровым номером _________________________, площадью _______ кв. м., расположенного по адресу</w:t>
      </w: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4A765D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</w:t>
      </w:r>
    </w:p>
    <w:p w:rsidR="00CA1688" w:rsidRPr="004A765D" w:rsidRDefault="00CA1688" w:rsidP="00CA168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CA1688" w:rsidRPr="004A765D" w:rsidRDefault="00CA1688" w:rsidP="00CA168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1688" w:rsidRPr="004A765D" w:rsidRDefault="00CA1688" w:rsidP="00CA168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сообщаю следующие дополнительные сведения о земельном участке:</w:t>
      </w:r>
    </w:p>
    <w:p w:rsidR="00CA1688" w:rsidRPr="004A765D" w:rsidRDefault="00CA1688" w:rsidP="00CA168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1. Сведения об объектах недвижимости, расположенных на земельном участке:</w:t>
      </w:r>
    </w:p>
    <w:p w:rsidR="00CA1688" w:rsidRPr="004A765D" w:rsidRDefault="00CA1688" w:rsidP="00CA168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CA1688" w:rsidRPr="004A765D" w:rsidRDefault="00CA1688" w:rsidP="00CA168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(наименование, площадь объекта в плане, правоотношение заявителя к объекту)</w:t>
      </w:r>
    </w:p>
    <w:p w:rsidR="00CA1688" w:rsidRPr="004A765D" w:rsidRDefault="00CA1688" w:rsidP="00CA168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CA1688" w:rsidRPr="004A765D" w:rsidRDefault="00CA1688" w:rsidP="00CA168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A1688" w:rsidRPr="004A765D" w:rsidRDefault="00CA1688" w:rsidP="00CA168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Иные дополнительные </w:t>
      </w:r>
      <w:proofErr w:type="gramStart"/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сведения:_</w:t>
      </w:r>
      <w:proofErr w:type="gramEnd"/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</w:t>
      </w:r>
    </w:p>
    <w:p w:rsidR="00CA1688" w:rsidRPr="004A765D" w:rsidRDefault="00CA1688" w:rsidP="00CA168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CA1688" w:rsidRPr="004A765D" w:rsidRDefault="00CA1688" w:rsidP="00CA168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1688" w:rsidRPr="004A765D" w:rsidRDefault="00CA1688" w:rsidP="00CA168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:rsidR="00CA1688" w:rsidRPr="004A765D" w:rsidRDefault="00CA1688" w:rsidP="00CA168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1)_______________________________</w:t>
      </w:r>
    </w:p>
    <w:p w:rsidR="00CA1688" w:rsidRPr="004A765D" w:rsidRDefault="00CA1688" w:rsidP="00CA168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2)_______________________________</w:t>
      </w:r>
    </w:p>
    <w:p w:rsidR="00CA1688" w:rsidRPr="004A765D" w:rsidRDefault="00CA1688" w:rsidP="00CA168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3)_______________________________</w:t>
      </w:r>
    </w:p>
    <w:p w:rsidR="00CA1688" w:rsidRPr="004A765D" w:rsidRDefault="00CA1688" w:rsidP="00CA168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CA1688" w:rsidRPr="004A765D" w:rsidRDefault="00CA1688" w:rsidP="00CA168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A765D">
        <w:rPr>
          <w:rFonts w:ascii="Times New Roman" w:hAnsi="Times New Roman" w:cs="Times New Roman"/>
          <w:sz w:val="24"/>
          <w:szCs w:val="24"/>
        </w:rPr>
        <w:lastRenderedPageBreak/>
        <w:t>Результат рассмотрения заявления прошу:</w:t>
      </w:r>
    </w:p>
    <w:p w:rsidR="00CA1688" w:rsidRPr="004A765D" w:rsidRDefault="00CA1688" w:rsidP="00CA168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9072"/>
      </w:tblGrid>
      <w:tr w:rsidR="00CA1688" w:rsidRPr="004A765D" w:rsidTr="004A765D">
        <w:tc>
          <w:tcPr>
            <w:tcW w:w="534" w:type="dxa"/>
            <w:tcBorders>
              <w:right w:val="single" w:sz="4" w:space="0" w:color="auto"/>
            </w:tcBorders>
          </w:tcPr>
          <w:p w:rsidR="00CA1688" w:rsidRPr="004A765D" w:rsidRDefault="00CA1688" w:rsidP="004A765D">
            <w:pPr>
              <w:pStyle w:val="ConsPlusNonforma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88" w:rsidRPr="004A765D" w:rsidRDefault="00CA1688" w:rsidP="004A765D">
            <w:pPr>
              <w:pStyle w:val="ConsPlusNonforma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CA1688" w:rsidRPr="004A765D" w:rsidRDefault="00CA1688" w:rsidP="004A765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65D">
              <w:rPr>
                <w:rFonts w:ascii="Times New Roman" w:hAnsi="Times New Roman" w:cs="Times New Roman"/>
                <w:sz w:val="24"/>
                <w:szCs w:val="24"/>
              </w:rPr>
              <w:t>выдать на руки в администрации__________________________________________</w:t>
            </w:r>
          </w:p>
        </w:tc>
      </w:tr>
      <w:tr w:rsidR="00CA1688" w:rsidRPr="004A765D" w:rsidTr="004A765D">
        <w:trPr>
          <w:trHeight w:val="572"/>
        </w:trPr>
        <w:tc>
          <w:tcPr>
            <w:tcW w:w="534" w:type="dxa"/>
            <w:tcBorders>
              <w:right w:val="single" w:sz="4" w:space="0" w:color="auto"/>
            </w:tcBorders>
          </w:tcPr>
          <w:p w:rsidR="00CA1688" w:rsidRPr="004A765D" w:rsidRDefault="00CA1688" w:rsidP="004A765D">
            <w:pPr>
              <w:pStyle w:val="ConsPlusNonforma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88" w:rsidRPr="004A765D" w:rsidRDefault="00CA1688" w:rsidP="004A765D">
            <w:pPr>
              <w:pStyle w:val="ConsPlusNonforma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right w:val="none" w:sz="4" w:space="0" w:color="000000"/>
            </w:tcBorders>
            <w:vAlign w:val="center"/>
          </w:tcPr>
          <w:p w:rsidR="00CA1688" w:rsidRPr="004A765D" w:rsidRDefault="00CA1688" w:rsidP="004A765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65D">
              <w:rPr>
                <w:rFonts w:ascii="Times New Roman" w:hAnsi="Times New Roman" w:cs="Times New Roman"/>
                <w:sz w:val="24"/>
                <w:szCs w:val="24"/>
              </w:rPr>
              <w:t>выдать на руки в МФЦ (указать адрес) _____________________________________</w:t>
            </w:r>
          </w:p>
        </w:tc>
      </w:tr>
      <w:tr w:rsidR="00CA1688" w:rsidRPr="004A765D" w:rsidTr="004A765D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CA1688" w:rsidRPr="004A765D" w:rsidRDefault="00CA1688" w:rsidP="004A765D">
            <w:pPr>
              <w:pStyle w:val="ConsPlusNonformat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1688" w:rsidRPr="004A765D" w:rsidRDefault="00CA1688" w:rsidP="004A765D">
            <w:pPr>
              <w:pStyle w:val="ConsPlusNonformat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CA1688" w:rsidRPr="004A765D" w:rsidRDefault="00CA1688" w:rsidP="004A765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65D"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в электронной форме в личный кабинет на ПГУ ЛО/ЕПГУ </w:t>
            </w:r>
          </w:p>
          <w:p w:rsidR="00CA1688" w:rsidRPr="004A765D" w:rsidRDefault="00CA1688" w:rsidP="004A765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65D">
              <w:rPr>
                <w:rFonts w:ascii="Times New Roman" w:hAnsi="Times New Roman" w:cs="Times New Roman"/>
                <w:sz w:val="24"/>
                <w:szCs w:val="24"/>
              </w:rPr>
              <w:t>(при технической реализации)</w:t>
            </w:r>
          </w:p>
        </w:tc>
      </w:tr>
      <w:tr w:rsidR="00CA1688" w:rsidRPr="004A765D" w:rsidTr="004A765D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CA1688" w:rsidRPr="004A765D" w:rsidRDefault="00CA1688" w:rsidP="004A765D">
            <w:pPr>
              <w:pStyle w:val="ConsPlusNonformat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1688" w:rsidRPr="004A765D" w:rsidRDefault="00CA1688" w:rsidP="004A765D">
            <w:pPr>
              <w:pStyle w:val="ConsPlusNonformat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CA1688" w:rsidRPr="004A765D" w:rsidRDefault="00CA1688" w:rsidP="004A765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65D">
              <w:rPr>
                <w:rFonts w:ascii="Times New Roman" w:hAnsi="Times New Roman" w:cs="Times New Roman"/>
                <w:sz w:val="24"/>
                <w:szCs w:val="24"/>
              </w:rPr>
              <w:t>направить по почте (указать адрес) _______________________________________</w:t>
            </w:r>
          </w:p>
          <w:p w:rsidR="00CA1688" w:rsidRPr="004A765D" w:rsidRDefault="00CA1688" w:rsidP="004A765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688" w:rsidRPr="004A765D" w:rsidTr="004A765D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CA1688" w:rsidRPr="004A765D" w:rsidRDefault="00CA1688" w:rsidP="004A765D">
            <w:pPr>
              <w:pStyle w:val="ConsPlusNonformat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CA1688" w:rsidRPr="004A765D" w:rsidRDefault="00CA1688" w:rsidP="004A765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65D">
              <w:rPr>
                <w:rFonts w:ascii="Times New Roman" w:hAnsi="Times New Roman" w:cs="Times New Roman"/>
                <w:sz w:val="24"/>
                <w:szCs w:val="24"/>
              </w:rPr>
              <w:t>направить на адрес электронной почты (указать адрес) ______________________</w:t>
            </w:r>
          </w:p>
          <w:p w:rsidR="00CA1688" w:rsidRPr="004A765D" w:rsidRDefault="00CA1688" w:rsidP="004A765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1688" w:rsidRPr="004A765D" w:rsidRDefault="00CA1688" w:rsidP="00CA1688">
      <w:pPr>
        <w:widowControl w:val="0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CA1688" w:rsidRPr="004A765D" w:rsidRDefault="00CA1688" w:rsidP="00CA1688">
      <w:pPr>
        <w:widowControl w:val="0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4"/>
        <w:gridCol w:w="413"/>
        <w:gridCol w:w="3013"/>
        <w:gridCol w:w="547"/>
        <w:gridCol w:w="3006"/>
      </w:tblGrid>
      <w:tr w:rsidR="00CA1688" w:rsidRPr="004A765D" w:rsidTr="004A765D">
        <w:tc>
          <w:tcPr>
            <w:tcW w:w="2972" w:type="dxa"/>
          </w:tcPr>
          <w:p w:rsidR="00CA1688" w:rsidRPr="004A765D" w:rsidRDefault="00CA1688" w:rsidP="004A765D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4A765D">
              <w:rPr>
                <w:rFonts w:ascii="Times New Roman" w:hAnsi="Times New Roman" w:cs="Times New Roman"/>
                <w:sz w:val="24"/>
                <w:szCs w:val="24"/>
              </w:rPr>
              <w:t>«__» _________ 20__ год</w:t>
            </w:r>
          </w:p>
        </w:tc>
        <w:tc>
          <w:tcPr>
            <w:tcW w:w="425" w:type="dxa"/>
          </w:tcPr>
          <w:p w:rsidR="00CA1688" w:rsidRPr="004A765D" w:rsidRDefault="00CA1688" w:rsidP="004A765D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CA1688" w:rsidRPr="004A765D" w:rsidRDefault="00CA1688" w:rsidP="004A765D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</w:tcPr>
          <w:p w:rsidR="00CA1688" w:rsidRPr="004A765D" w:rsidRDefault="00CA1688" w:rsidP="004A765D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2" w:type="dxa"/>
            <w:tcBorders>
              <w:bottom w:val="single" w:sz="4" w:space="0" w:color="auto"/>
            </w:tcBorders>
          </w:tcPr>
          <w:p w:rsidR="00CA1688" w:rsidRPr="004A765D" w:rsidRDefault="00CA1688" w:rsidP="004A765D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CA1688" w:rsidRPr="004A765D" w:rsidTr="004A765D">
        <w:tc>
          <w:tcPr>
            <w:tcW w:w="2972" w:type="dxa"/>
          </w:tcPr>
          <w:p w:rsidR="00CA1688" w:rsidRPr="004A765D" w:rsidRDefault="00CA1688" w:rsidP="004A765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4A765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(дата)</w:t>
            </w:r>
          </w:p>
        </w:tc>
        <w:tc>
          <w:tcPr>
            <w:tcW w:w="425" w:type="dxa"/>
          </w:tcPr>
          <w:p w:rsidR="00CA1688" w:rsidRPr="004A765D" w:rsidRDefault="00CA1688" w:rsidP="004A765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CA1688" w:rsidRPr="004A765D" w:rsidRDefault="00CA1688" w:rsidP="004A765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4A765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(подпись заявителя)</w:t>
            </w:r>
          </w:p>
        </w:tc>
        <w:tc>
          <w:tcPr>
            <w:tcW w:w="567" w:type="dxa"/>
          </w:tcPr>
          <w:p w:rsidR="00CA1688" w:rsidRPr="004A765D" w:rsidRDefault="00CA1688" w:rsidP="004A765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2" w:type="dxa"/>
            <w:tcBorders>
              <w:top w:val="single" w:sz="4" w:space="0" w:color="auto"/>
            </w:tcBorders>
          </w:tcPr>
          <w:p w:rsidR="00CA1688" w:rsidRPr="004A765D" w:rsidRDefault="00CA1688" w:rsidP="004A765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4A765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(Ф.И.О. заявителя)</w:t>
            </w:r>
          </w:p>
        </w:tc>
      </w:tr>
    </w:tbl>
    <w:p w:rsidR="00CA1688" w:rsidRPr="004A765D" w:rsidRDefault="00CA1688" w:rsidP="00CA168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A1688" w:rsidRPr="004A765D" w:rsidRDefault="00CA1688" w:rsidP="00E5724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C4DF9" w:rsidRPr="004A765D" w:rsidRDefault="004C4DF9" w:rsidP="004C4DF9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Образец № 2</w:t>
      </w:r>
    </w:p>
    <w:p w:rsidR="004C4DF9" w:rsidRPr="004A765D" w:rsidRDefault="004C4DF9" w:rsidP="004C4DF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DF9" w:rsidRPr="004A765D" w:rsidRDefault="004C4DF9" w:rsidP="004C4DF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РЕШЕНИЕ</w:t>
      </w:r>
      <w:r w:rsidRPr="004A765D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br/>
      </w:r>
      <w:r w:rsidRPr="004A765D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о прекращении права постоянного (бессрочного) пользования земельным участком</w:t>
      </w:r>
      <w:r w:rsidRPr="004A765D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br/>
        <w:t>(права пожизненного наследуемого владения земельным участком)</w:t>
      </w:r>
    </w:p>
    <w:p w:rsidR="004C4DF9" w:rsidRPr="004A765D" w:rsidRDefault="004C4DF9" w:rsidP="004C4DF9">
      <w:pPr>
        <w:widowControl w:val="0"/>
        <w:tabs>
          <w:tab w:val="left" w:leader="underscore" w:pos="5750"/>
          <w:tab w:val="left" w:pos="591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4C4DF9" w:rsidRPr="004A765D" w:rsidRDefault="004C4DF9" w:rsidP="004C4DF9">
      <w:pPr>
        <w:widowControl w:val="0"/>
        <w:tabs>
          <w:tab w:val="left" w:leader="underscore" w:pos="5750"/>
          <w:tab w:val="left" w:pos="591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4C4DF9" w:rsidRPr="004A765D" w:rsidRDefault="004C4DF9" w:rsidP="004C4DF9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4C4DF9" w:rsidRPr="004A765D" w:rsidRDefault="004C4DF9" w:rsidP="004C4DF9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4C4DF9" w:rsidRPr="004A765D" w:rsidRDefault="004C4DF9" w:rsidP="004C4DF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</w:t>
      </w: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</w:t>
      </w:r>
    </w:p>
    <w:p w:rsidR="004C4DF9" w:rsidRPr="004A765D" w:rsidRDefault="004C4DF9" w:rsidP="004C4D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DF9" w:rsidRPr="004A765D" w:rsidRDefault="004C4DF9" w:rsidP="004C4DF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DF9" w:rsidRPr="004A765D" w:rsidRDefault="004C4DF9" w:rsidP="00E5724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C4DF9" w:rsidRPr="004A765D" w:rsidRDefault="00D92953" w:rsidP="004C4DF9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4C4DF9"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бразец № 3</w:t>
      </w:r>
    </w:p>
    <w:p w:rsidR="004C4DF9" w:rsidRPr="004A765D" w:rsidRDefault="004C4DF9" w:rsidP="004C4DF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4DF9" w:rsidRPr="004A765D" w:rsidRDefault="004C4DF9" w:rsidP="004C4DF9">
      <w:pPr>
        <w:widowControl w:val="0"/>
        <w:spacing w:after="0" w:line="240" w:lineRule="auto"/>
        <w:ind w:left="680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</w:p>
    <w:p w:rsidR="004C4DF9" w:rsidRPr="004A765D" w:rsidRDefault="004C4DF9" w:rsidP="004C4DF9">
      <w:pPr>
        <w:widowControl w:val="0"/>
        <w:spacing w:after="0" w:line="240" w:lineRule="auto"/>
        <w:ind w:left="680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</w:p>
    <w:p w:rsidR="004C4DF9" w:rsidRPr="004A765D" w:rsidRDefault="004C4DF9" w:rsidP="004C4DF9">
      <w:pPr>
        <w:widowControl w:val="0"/>
        <w:spacing w:after="0" w:line="240" w:lineRule="auto"/>
        <w:ind w:left="680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</w:p>
    <w:p w:rsidR="004C4DF9" w:rsidRPr="004A765D" w:rsidRDefault="004C4DF9" w:rsidP="004C4DF9">
      <w:pPr>
        <w:widowControl w:val="0"/>
        <w:spacing w:after="0" w:line="240" w:lineRule="auto"/>
        <w:ind w:left="680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</w:p>
    <w:p w:rsidR="004C4DF9" w:rsidRPr="004A765D" w:rsidRDefault="004C4DF9" w:rsidP="004C4DF9">
      <w:pPr>
        <w:widowControl w:val="0"/>
        <w:spacing w:after="0" w:line="240" w:lineRule="auto"/>
        <w:ind w:left="680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(контактные данные заявителя адрес, телефон)</w:t>
      </w:r>
    </w:p>
    <w:p w:rsidR="004C4DF9" w:rsidRPr="004A765D" w:rsidRDefault="004C4DF9" w:rsidP="004C4DF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C4DF9" w:rsidRPr="004A765D" w:rsidRDefault="004C4DF9" w:rsidP="004C4DF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</w:t>
      </w:r>
      <w:r w:rsidRPr="004A76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об отказе в предоставлении муниципальной услуги</w:t>
      </w:r>
      <w:r w:rsidRPr="004A76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от ___________№_______</w:t>
      </w:r>
    </w:p>
    <w:p w:rsidR="004C4DF9" w:rsidRPr="004A765D" w:rsidRDefault="004C4DF9" w:rsidP="004C4DF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5000" w:type="pct"/>
        <w:jc w:val="center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761"/>
      </w:tblGrid>
      <w:tr w:rsidR="004C4DF9" w:rsidRPr="004A765D" w:rsidTr="004A765D">
        <w:trPr>
          <w:jc w:val="center"/>
        </w:trPr>
        <w:tc>
          <w:tcPr>
            <w:tcW w:w="9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C4DF9" w:rsidRPr="004A765D" w:rsidRDefault="004C4DF9" w:rsidP="004C4DF9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результатам рассмотрения заявления о предоставлении муниципальной услуги: «Прекращение права постоянного (бессрочного) пользования и пожизненного наследуемого </w:t>
            </w: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владения земельными участками при отказе землепользователя, землевладельца от принадлежащего им права на земельный участок»» от __________ №____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4C4DF9" w:rsidRPr="004A765D" w:rsidTr="004A765D">
        <w:trPr>
          <w:jc w:val="center"/>
        </w:trPr>
        <w:tc>
          <w:tcPr>
            <w:tcW w:w="998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4C4DF9" w:rsidRPr="004A765D" w:rsidRDefault="004C4DF9" w:rsidP="004C4DF9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4DF9" w:rsidRPr="004A765D" w:rsidTr="004A765D">
        <w:tblPrEx>
          <w:tblBorders>
            <w:insideH w:val="single" w:sz="4" w:space="0" w:color="auto"/>
          </w:tblBorders>
        </w:tblPrEx>
        <w:trPr>
          <w:jc w:val="center"/>
        </w:trPr>
        <w:tc>
          <w:tcPr>
            <w:tcW w:w="99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4C4DF9" w:rsidRPr="004A765D" w:rsidRDefault="004C4DF9" w:rsidP="004C4DF9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4DF9" w:rsidRPr="004A765D" w:rsidTr="004A765D">
        <w:tblPrEx>
          <w:tblBorders>
            <w:insideH w:val="single" w:sz="4" w:space="0" w:color="auto"/>
          </w:tblBorders>
        </w:tblPrEx>
        <w:trPr>
          <w:jc w:val="center"/>
        </w:trPr>
        <w:tc>
          <w:tcPr>
            <w:tcW w:w="99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4C4DF9" w:rsidRPr="004A765D" w:rsidRDefault="004C4DF9" w:rsidP="004C4DF9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4DF9" w:rsidRPr="004A765D" w:rsidTr="004A765D">
        <w:trPr>
          <w:jc w:val="center"/>
        </w:trPr>
        <w:tc>
          <w:tcPr>
            <w:tcW w:w="9985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C4DF9" w:rsidRPr="004A765D" w:rsidRDefault="004C4DF9" w:rsidP="004C4DF9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(указываются наименование основания отказа в соответствии с Таблицей 3 регламента) </w:t>
            </w:r>
          </w:p>
        </w:tc>
      </w:tr>
      <w:tr w:rsidR="004C4DF9" w:rsidRPr="004A765D" w:rsidTr="004A765D">
        <w:trPr>
          <w:jc w:val="center"/>
        </w:trPr>
        <w:tc>
          <w:tcPr>
            <w:tcW w:w="9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C4DF9" w:rsidRPr="004A765D" w:rsidRDefault="004C4DF9" w:rsidP="004C4DF9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C4DF9" w:rsidRPr="004A765D" w:rsidRDefault="004C4DF9" w:rsidP="004C4DF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DF9" w:rsidRPr="004A765D" w:rsidRDefault="004C4DF9" w:rsidP="004C4DF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DF9" w:rsidRPr="004A765D" w:rsidRDefault="004C4DF9" w:rsidP="004C4DF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</w:t>
      </w: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</w:t>
      </w:r>
    </w:p>
    <w:p w:rsidR="004C4DF9" w:rsidRPr="004A765D" w:rsidRDefault="004C4DF9" w:rsidP="004C4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3F07" w:rsidRPr="004A765D" w:rsidRDefault="00AE3F07" w:rsidP="004C4DF9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D92953" w:rsidRDefault="00D92953" w:rsidP="00AE3F07">
      <w:pPr>
        <w:widowControl w:val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D92953" w:rsidRDefault="00D92953" w:rsidP="00AE3F07">
      <w:pPr>
        <w:widowControl w:val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D92953" w:rsidRDefault="00D92953" w:rsidP="00AE3F07">
      <w:pPr>
        <w:widowControl w:val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D92953" w:rsidRDefault="00D92953" w:rsidP="00AE3F07">
      <w:pPr>
        <w:widowControl w:val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AE3F07" w:rsidRPr="004A765D" w:rsidRDefault="00AE3F07" w:rsidP="00AE3F07">
      <w:pPr>
        <w:widowControl w:val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hAnsi="Times New Roman" w:cs="Times New Roman"/>
          <w:sz w:val="24"/>
          <w:szCs w:val="24"/>
        </w:rPr>
        <w:tab/>
      </w: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Образец № 4</w:t>
      </w:r>
    </w:p>
    <w:p w:rsidR="00AE3F07" w:rsidRPr="004A765D" w:rsidRDefault="00AE3F07" w:rsidP="00AE3F0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3F07" w:rsidRPr="004A765D" w:rsidRDefault="00AE3F07" w:rsidP="00AE3F07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:rsidR="00AE3F07" w:rsidRPr="004A765D" w:rsidRDefault="00AE3F07" w:rsidP="00AE3F07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 физического лица и адрес проживания / наименование организации и ИНН)</w:t>
      </w:r>
    </w:p>
    <w:p w:rsidR="00AE3F07" w:rsidRPr="004A765D" w:rsidRDefault="00AE3F07" w:rsidP="00AE3F07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 </w:t>
      </w:r>
    </w:p>
    <w:p w:rsidR="00AE3F07" w:rsidRPr="004A765D" w:rsidRDefault="00AE3F07" w:rsidP="00AE3F07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 представителя заявителя и реквизиты доверенности)</w:t>
      </w:r>
    </w:p>
    <w:p w:rsidR="00AE3F07" w:rsidRPr="004A765D" w:rsidRDefault="00AE3F07" w:rsidP="00AE3F07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:rsidR="00AE3F07" w:rsidRPr="004A765D" w:rsidRDefault="00AE3F07" w:rsidP="00AE3F07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Контактная информация:</w:t>
      </w:r>
    </w:p>
    <w:p w:rsidR="00AE3F07" w:rsidRPr="004A765D" w:rsidRDefault="00AE3F07" w:rsidP="00AE3F07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 _________________________________</w:t>
      </w:r>
    </w:p>
    <w:p w:rsidR="00AE3F07" w:rsidRPr="004A765D" w:rsidRDefault="00AE3F07" w:rsidP="00AE3F07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эл. почта ___________________</w:t>
      </w:r>
    </w:p>
    <w:p w:rsidR="00AE3F07" w:rsidRPr="004A765D" w:rsidRDefault="00AE3F07" w:rsidP="00AE3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3F07" w:rsidRPr="004A765D" w:rsidRDefault="00AE3F07" w:rsidP="00AE3F0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</w:t>
      </w:r>
      <w:r w:rsidRPr="004A76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об отказе в приеме заявления и документов, необходимых</w:t>
      </w:r>
      <w:r w:rsidRPr="004A76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для предоставления муниципальной услуги</w:t>
      </w:r>
    </w:p>
    <w:p w:rsidR="00AE3F07" w:rsidRPr="004A765D" w:rsidRDefault="00AE3F07" w:rsidP="00AE3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3F07" w:rsidRPr="004A765D" w:rsidRDefault="00AE3F07" w:rsidP="00AE3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Настоящим подтверждается, что при приеме документов, необходимых для предоставления муниципальной услуги: ______________________________________ были выявлены следующие основания для отказа в приеме документов:</w:t>
      </w:r>
    </w:p>
    <w:p w:rsidR="00AE3F07" w:rsidRPr="004A765D" w:rsidRDefault="00AE3F07" w:rsidP="00AE3F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</w:p>
    <w:p w:rsidR="00AE3F07" w:rsidRPr="004A765D" w:rsidRDefault="00AE3F07" w:rsidP="00AE3F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</w:t>
      </w:r>
    </w:p>
    <w:p w:rsidR="00AE3F07" w:rsidRPr="004A765D" w:rsidRDefault="00AE3F07" w:rsidP="00AE3F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(указываются основания для отказа в приеме документов, предусмотренные Таблицей № 3 регламента)</w:t>
      </w:r>
    </w:p>
    <w:p w:rsidR="00AE3F07" w:rsidRPr="004A765D" w:rsidRDefault="00AE3F07" w:rsidP="00AE3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3F07" w:rsidRPr="004A765D" w:rsidRDefault="00AE3F07" w:rsidP="00AE3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AE3F07" w:rsidRPr="004A765D" w:rsidRDefault="00AE3F07" w:rsidP="00AE3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получения услуги заявителю необходимо представить следующие документы:</w:t>
      </w:r>
    </w:p>
    <w:p w:rsidR="00AE3F07" w:rsidRPr="004A765D" w:rsidRDefault="00AE3F07" w:rsidP="00AE3F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</w:t>
      </w:r>
    </w:p>
    <w:p w:rsidR="00AE3F07" w:rsidRPr="004A765D" w:rsidRDefault="00AE3F07" w:rsidP="00AE3F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(указывается перечень документов в случае, если основанием для отказа является представление неполного комплекта документов)</w:t>
      </w:r>
    </w:p>
    <w:p w:rsidR="00AE3F07" w:rsidRPr="004A765D" w:rsidRDefault="00AE3F07" w:rsidP="00AE3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9"/>
        <w:gridCol w:w="412"/>
        <w:gridCol w:w="3001"/>
        <w:gridCol w:w="546"/>
        <w:gridCol w:w="3005"/>
      </w:tblGrid>
      <w:tr w:rsidR="00AE3F07" w:rsidRPr="004A765D" w:rsidTr="004A765D">
        <w:tc>
          <w:tcPr>
            <w:tcW w:w="2972" w:type="dxa"/>
            <w:tcBorders>
              <w:bottom w:val="single" w:sz="4" w:space="0" w:color="auto"/>
            </w:tcBorders>
          </w:tcPr>
          <w:p w:rsidR="00AE3F07" w:rsidRPr="004A765D" w:rsidRDefault="00AE3F07" w:rsidP="00AE3F0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25" w:type="dxa"/>
          </w:tcPr>
          <w:p w:rsidR="00AE3F07" w:rsidRPr="004A765D" w:rsidRDefault="00AE3F07" w:rsidP="00AE3F0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AE3F07" w:rsidRPr="004A765D" w:rsidRDefault="00AE3F07" w:rsidP="00AE3F0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</w:tcPr>
          <w:p w:rsidR="00AE3F07" w:rsidRPr="004A765D" w:rsidRDefault="00AE3F07" w:rsidP="00AE3F0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2" w:type="dxa"/>
            <w:tcBorders>
              <w:bottom w:val="single" w:sz="4" w:space="0" w:color="auto"/>
            </w:tcBorders>
          </w:tcPr>
          <w:p w:rsidR="00AE3F07" w:rsidRPr="004A765D" w:rsidRDefault="00AE3F07" w:rsidP="00AE3F0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E3F07" w:rsidRPr="004A765D" w:rsidTr="004A765D">
        <w:tc>
          <w:tcPr>
            <w:tcW w:w="2972" w:type="dxa"/>
            <w:tcBorders>
              <w:top w:val="single" w:sz="4" w:space="0" w:color="auto"/>
            </w:tcBorders>
          </w:tcPr>
          <w:p w:rsidR="00AE3F07" w:rsidRPr="004A765D" w:rsidRDefault="00AE3F07" w:rsidP="00AE3F0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(</w:t>
            </w: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должностное лицо (специалист МФЦ)</w:t>
            </w: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425" w:type="dxa"/>
          </w:tcPr>
          <w:p w:rsidR="00AE3F07" w:rsidRPr="004A765D" w:rsidRDefault="00AE3F07" w:rsidP="00AE3F0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AE3F07" w:rsidRPr="004A765D" w:rsidRDefault="00AE3F07" w:rsidP="00AE3F0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(подпись)</w:t>
            </w:r>
          </w:p>
        </w:tc>
        <w:tc>
          <w:tcPr>
            <w:tcW w:w="567" w:type="dxa"/>
          </w:tcPr>
          <w:p w:rsidR="00AE3F07" w:rsidRPr="004A765D" w:rsidRDefault="00AE3F07" w:rsidP="00AE3F0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2" w:type="dxa"/>
            <w:tcBorders>
              <w:top w:val="single" w:sz="4" w:space="0" w:color="auto"/>
            </w:tcBorders>
          </w:tcPr>
          <w:p w:rsidR="00AE3F07" w:rsidRPr="004A765D" w:rsidRDefault="00AE3F07" w:rsidP="00AE3F0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(</w:t>
            </w: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инициалы, фамилия</w:t>
            </w: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)</w:t>
            </w:r>
          </w:p>
        </w:tc>
      </w:tr>
      <w:tr w:rsidR="00AE3F07" w:rsidRPr="004A765D" w:rsidTr="004A765D">
        <w:tc>
          <w:tcPr>
            <w:tcW w:w="2972" w:type="dxa"/>
          </w:tcPr>
          <w:p w:rsidR="00AE3F07" w:rsidRPr="004A765D" w:rsidRDefault="00AE3F07" w:rsidP="00AE3F0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«__» _________ 20__ год</w:t>
            </w:r>
          </w:p>
        </w:tc>
        <w:tc>
          <w:tcPr>
            <w:tcW w:w="425" w:type="dxa"/>
          </w:tcPr>
          <w:p w:rsidR="00AE3F07" w:rsidRPr="004A765D" w:rsidRDefault="00AE3F07" w:rsidP="00AE3F0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9" w:type="dxa"/>
          </w:tcPr>
          <w:p w:rsidR="00AE3F07" w:rsidRPr="004A765D" w:rsidRDefault="00AE3F07" w:rsidP="00AE3F0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</w:tcPr>
          <w:p w:rsidR="00AE3F07" w:rsidRPr="004A765D" w:rsidRDefault="00AE3F07" w:rsidP="00AE3F0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2" w:type="dxa"/>
          </w:tcPr>
          <w:p w:rsidR="00AE3F07" w:rsidRPr="004A765D" w:rsidRDefault="00AE3F07" w:rsidP="00AE3F0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E3F07" w:rsidRPr="004A765D" w:rsidTr="004A765D">
        <w:tc>
          <w:tcPr>
            <w:tcW w:w="2972" w:type="dxa"/>
          </w:tcPr>
          <w:p w:rsidR="00AE3F07" w:rsidRPr="004A765D" w:rsidRDefault="00AE3F07" w:rsidP="00AE3F0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425" w:type="dxa"/>
          </w:tcPr>
          <w:p w:rsidR="00AE3F07" w:rsidRPr="004A765D" w:rsidRDefault="00AE3F07" w:rsidP="00AE3F0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9" w:type="dxa"/>
          </w:tcPr>
          <w:p w:rsidR="00AE3F07" w:rsidRPr="004A765D" w:rsidRDefault="00AE3F07" w:rsidP="00AE3F0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</w:tcPr>
          <w:p w:rsidR="00AE3F07" w:rsidRPr="004A765D" w:rsidRDefault="00AE3F07" w:rsidP="00AE3F0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2" w:type="dxa"/>
          </w:tcPr>
          <w:p w:rsidR="00AE3F07" w:rsidRPr="004A765D" w:rsidRDefault="00AE3F07" w:rsidP="00AE3F0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AE3F07" w:rsidRPr="004A765D" w:rsidRDefault="00AE3F07" w:rsidP="00AE3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3F07" w:rsidRPr="004A765D" w:rsidRDefault="00AE3F07" w:rsidP="00AE3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AE3F07" w:rsidRPr="004A765D" w:rsidRDefault="00AE3F07" w:rsidP="00AE3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3F07" w:rsidRPr="004A765D" w:rsidRDefault="00AE3F07" w:rsidP="00AE3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заявителя, подтверждающая получение решения об отказе в приеме документов:</w:t>
      </w:r>
    </w:p>
    <w:p w:rsidR="00AE3F07" w:rsidRPr="004A765D" w:rsidRDefault="00AE3F07" w:rsidP="00AE3F0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4"/>
        <w:gridCol w:w="409"/>
        <w:gridCol w:w="2974"/>
        <w:gridCol w:w="541"/>
        <w:gridCol w:w="3085"/>
      </w:tblGrid>
      <w:tr w:rsidR="00AE3F07" w:rsidRPr="004A765D" w:rsidTr="004A765D">
        <w:tc>
          <w:tcPr>
            <w:tcW w:w="2972" w:type="dxa"/>
          </w:tcPr>
          <w:p w:rsidR="00AE3F07" w:rsidRPr="004A765D" w:rsidRDefault="00AE3F07" w:rsidP="00AE3F0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«__» _________ 20__ год</w:t>
            </w:r>
          </w:p>
        </w:tc>
        <w:tc>
          <w:tcPr>
            <w:tcW w:w="425" w:type="dxa"/>
          </w:tcPr>
          <w:p w:rsidR="00AE3F07" w:rsidRPr="004A765D" w:rsidRDefault="00AE3F07" w:rsidP="00AE3F0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AE3F07" w:rsidRPr="004A765D" w:rsidRDefault="00AE3F07" w:rsidP="00AE3F0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</w:tcPr>
          <w:p w:rsidR="00AE3F07" w:rsidRPr="004A765D" w:rsidRDefault="00AE3F07" w:rsidP="00AE3F0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2" w:type="dxa"/>
            <w:tcBorders>
              <w:bottom w:val="single" w:sz="4" w:space="0" w:color="auto"/>
            </w:tcBorders>
          </w:tcPr>
          <w:p w:rsidR="00AE3F07" w:rsidRPr="004A765D" w:rsidRDefault="00AE3F07" w:rsidP="00AE3F0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E3F07" w:rsidRPr="004A765D" w:rsidTr="004A765D">
        <w:tc>
          <w:tcPr>
            <w:tcW w:w="2972" w:type="dxa"/>
          </w:tcPr>
          <w:p w:rsidR="00AE3F07" w:rsidRPr="004A765D" w:rsidRDefault="00AE3F07" w:rsidP="00AE3F0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(дата)</w:t>
            </w:r>
          </w:p>
        </w:tc>
        <w:tc>
          <w:tcPr>
            <w:tcW w:w="425" w:type="dxa"/>
          </w:tcPr>
          <w:p w:rsidR="00AE3F07" w:rsidRPr="004A765D" w:rsidRDefault="00AE3F07" w:rsidP="00AE3F0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AE3F07" w:rsidRPr="004A765D" w:rsidRDefault="00AE3F07" w:rsidP="00AE3F0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(</w:t>
            </w: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567" w:type="dxa"/>
          </w:tcPr>
          <w:p w:rsidR="00AE3F07" w:rsidRPr="004A765D" w:rsidRDefault="00AE3F07" w:rsidP="00AE3F0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2" w:type="dxa"/>
            <w:tcBorders>
              <w:top w:val="single" w:sz="4" w:space="0" w:color="auto"/>
            </w:tcBorders>
          </w:tcPr>
          <w:p w:rsidR="00AE3F07" w:rsidRPr="004A765D" w:rsidRDefault="00AE3F07" w:rsidP="00AE3F0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(</w:t>
            </w: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заявителя/представителя заявителя</w:t>
            </w:r>
            <w:r w:rsidRPr="004A765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)</w:t>
            </w:r>
          </w:p>
        </w:tc>
      </w:tr>
    </w:tbl>
    <w:p w:rsidR="00AE3F07" w:rsidRDefault="00AE3F07" w:rsidP="00AE3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2953" w:rsidRDefault="00D92953" w:rsidP="00AE3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2953" w:rsidRDefault="00D92953" w:rsidP="00AE3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2953" w:rsidRDefault="00D92953" w:rsidP="00AE3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2953" w:rsidRDefault="00D92953" w:rsidP="00AE3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2953" w:rsidRDefault="00D92953" w:rsidP="00AE3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2953" w:rsidRDefault="00D92953" w:rsidP="00AE3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2953" w:rsidRDefault="00D92953" w:rsidP="00AE3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2953" w:rsidRDefault="00D92953" w:rsidP="00AE3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2953" w:rsidRDefault="00D92953" w:rsidP="00AE3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2953" w:rsidRDefault="00D92953" w:rsidP="00AE3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2953" w:rsidRDefault="00D92953" w:rsidP="00AE3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2953" w:rsidRDefault="00D92953" w:rsidP="00AE3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2953" w:rsidRDefault="00D92953" w:rsidP="00AE3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2953" w:rsidRDefault="00D92953" w:rsidP="00AE3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2953" w:rsidRDefault="00D92953" w:rsidP="00AE3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2953" w:rsidRDefault="00D92953" w:rsidP="00AE3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2953" w:rsidRDefault="00D92953" w:rsidP="00AE3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2953" w:rsidRDefault="00D92953" w:rsidP="00AE3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2953" w:rsidRPr="004A765D" w:rsidRDefault="00D92953" w:rsidP="00AE3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61EB" w:rsidRPr="004A765D" w:rsidRDefault="004461EB" w:rsidP="004461EB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Образец № 5</w:t>
      </w:r>
    </w:p>
    <w:p w:rsidR="004461EB" w:rsidRPr="004A765D" w:rsidRDefault="004461EB" w:rsidP="004461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61EB" w:rsidRPr="004A765D" w:rsidRDefault="004461EB" w:rsidP="004461EB">
      <w:pPr>
        <w:spacing w:after="0" w:line="240" w:lineRule="auto"/>
        <w:ind w:left="43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администрацию</w:t>
      </w: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Дятьковского района </w:t>
      </w:r>
    </w:p>
    <w:p w:rsidR="004461EB" w:rsidRPr="004A765D" w:rsidRDefault="004461EB" w:rsidP="004461EB">
      <w:pPr>
        <w:spacing w:after="0" w:line="240" w:lineRule="auto"/>
        <w:ind w:left="43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</w:t>
      </w:r>
    </w:p>
    <w:p w:rsidR="004461EB" w:rsidRPr="004A765D" w:rsidRDefault="004461EB" w:rsidP="004461EB">
      <w:pPr>
        <w:spacing w:after="0" w:line="240" w:lineRule="auto"/>
        <w:ind w:left="43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от: ________________________________________</w:t>
      </w:r>
    </w:p>
    <w:p w:rsidR="004461EB" w:rsidRPr="004A765D" w:rsidRDefault="004461EB" w:rsidP="004461EB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 физического лица и адрес проживания / наименование организации и ИНН)</w:t>
      </w:r>
    </w:p>
    <w:p w:rsidR="004461EB" w:rsidRPr="004A765D" w:rsidRDefault="004461EB" w:rsidP="004461EB">
      <w:pPr>
        <w:spacing w:after="0" w:line="240" w:lineRule="auto"/>
        <w:ind w:left="43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</w:t>
      </w:r>
    </w:p>
    <w:p w:rsidR="004461EB" w:rsidRPr="004A765D" w:rsidRDefault="004461EB" w:rsidP="004461EB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 представителя заявителя и реквизиты доверенности)</w:t>
      </w:r>
    </w:p>
    <w:p w:rsidR="004461EB" w:rsidRPr="004A765D" w:rsidRDefault="004461EB" w:rsidP="004461EB">
      <w:pPr>
        <w:spacing w:after="0" w:line="240" w:lineRule="auto"/>
        <w:ind w:left="43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:rsidR="004461EB" w:rsidRPr="004A765D" w:rsidRDefault="004461EB" w:rsidP="004461EB">
      <w:pPr>
        <w:spacing w:after="0" w:line="240" w:lineRule="auto"/>
        <w:ind w:left="43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Контактная информация:</w:t>
      </w:r>
    </w:p>
    <w:p w:rsidR="004461EB" w:rsidRPr="004A765D" w:rsidRDefault="004461EB" w:rsidP="004461EB">
      <w:pPr>
        <w:spacing w:after="0" w:line="240" w:lineRule="auto"/>
        <w:ind w:left="43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 ________________________________________</w:t>
      </w:r>
    </w:p>
    <w:p w:rsidR="004461EB" w:rsidRPr="004A765D" w:rsidRDefault="004461EB" w:rsidP="004461EB">
      <w:pPr>
        <w:spacing w:after="0" w:line="240" w:lineRule="auto"/>
        <w:ind w:left="4395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A765D">
        <w:rPr>
          <w:rFonts w:ascii="Times New Roman" w:eastAsia="Times New Roman" w:hAnsi="Times New Roman" w:cs="Times New Roman"/>
          <w:sz w:val="24"/>
          <w:szCs w:val="24"/>
          <w:lang w:eastAsia="ru-RU"/>
        </w:rPr>
        <w:t>эл. почта _______________________________________</w:t>
      </w:r>
    </w:p>
    <w:p w:rsidR="004461EB" w:rsidRPr="004A765D" w:rsidRDefault="004461EB" w:rsidP="004461E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461EB" w:rsidRPr="004A765D" w:rsidRDefault="004461EB" w:rsidP="004461E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A765D">
        <w:rPr>
          <w:rFonts w:ascii="Times New Roman" w:eastAsia="Times New Roman" w:hAnsi="Times New Roman" w:cs="Times New Roman"/>
          <w:bCs/>
          <w:sz w:val="24"/>
          <w:szCs w:val="24"/>
        </w:rPr>
        <w:t>ЗАЯВЛЕНИЕ</w:t>
      </w:r>
      <w:r w:rsidRPr="004A765D">
        <w:rPr>
          <w:rFonts w:ascii="Times New Roman" w:eastAsia="Times New Roman" w:hAnsi="Times New Roman" w:cs="Times New Roman"/>
          <w:bCs/>
          <w:sz w:val="24"/>
          <w:szCs w:val="24"/>
        </w:rPr>
        <w:br/>
        <w:t>об исправлении допущенных опечаток и (или) ошибок в выданных в</w:t>
      </w:r>
      <w:r w:rsidRPr="004A765D">
        <w:rPr>
          <w:rFonts w:ascii="Times New Roman" w:eastAsia="Times New Roman" w:hAnsi="Times New Roman" w:cs="Times New Roman"/>
          <w:bCs/>
          <w:sz w:val="24"/>
          <w:szCs w:val="24"/>
        </w:rPr>
        <w:br/>
        <w:t>результате предоставления муниципальной услуги документах</w:t>
      </w:r>
    </w:p>
    <w:p w:rsidR="004461EB" w:rsidRPr="004A765D" w:rsidRDefault="004461EB" w:rsidP="004461EB">
      <w:pPr>
        <w:widowControl w:val="0"/>
        <w:tabs>
          <w:tab w:val="left" w:leader="underscore" w:pos="10002"/>
          <w:tab w:val="left" w:pos="1014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4461EB" w:rsidRPr="004A765D" w:rsidRDefault="004461EB" w:rsidP="004461EB">
      <w:pPr>
        <w:widowControl w:val="0"/>
        <w:tabs>
          <w:tab w:val="left" w:leader="underscore" w:pos="10002"/>
          <w:tab w:val="left" w:pos="1014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4461EB" w:rsidRPr="004A765D" w:rsidRDefault="004461EB" w:rsidP="004461EB">
      <w:pPr>
        <w:widowControl w:val="0"/>
        <w:tabs>
          <w:tab w:val="left" w:leader="underscore" w:pos="10002"/>
          <w:tab w:val="left" w:pos="101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765D">
        <w:rPr>
          <w:rFonts w:ascii="Times New Roman" w:eastAsia="Times New Roman" w:hAnsi="Times New Roman" w:cs="Times New Roman"/>
          <w:bCs/>
          <w:sz w:val="24"/>
          <w:szCs w:val="24"/>
        </w:rPr>
        <w:t>Прошу исправить опечатку и (или) ошибку в</w:t>
      </w:r>
      <w:r w:rsidRPr="004A76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A765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461EB" w:rsidRPr="004A765D" w:rsidRDefault="004461EB" w:rsidP="004461EB">
      <w:pPr>
        <w:widowControl w:val="0"/>
        <w:tabs>
          <w:tab w:val="left" w:leader="underscore" w:pos="10002"/>
          <w:tab w:val="left" w:pos="101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765D">
        <w:rPr>
          <w:rFonts w:ascii="Times New Roman" w:eastAsia="Times New Roman" w:hAnsi="Times New Roman" w:cs="Times New Roman"/>
          <w:sz w:val="24"/>
          <w:szCs w:val="24"/>
        </w:rPr>
        <w:tab/>
        <w:t>.</w:t>
      </w:r>
    </w:p>
    <w:p w:rsidR="004461EB" w:rsidRPr="004A765D" w:rsidRDefault="004461EB" w:rsidP="004461E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4A765D">
        <w:rPr>
          <w:rFonts w:ascii="Times New Roman" w:eastAsia="Times New Roman" w:hAnsi="Times New Roman" w:cs="Times New Roman"/>
          <w:sz w:val="24"/>
          <w:szCs w:val="24"/>
        </w:rPr>
        <w:t>(указываются реквизиты и название документа, выданного уполномоченным органом в результате предоставления муниципальной услуги)</w:t>
      </w:r>
    </w:p>
    <w:p w:rsidR="004461EB" w:rsidRPr="004A765D" w:rsidRDefault="004461EB" w:rsidP="004461EB">
      <w:pPr>
        <w:widowControl w:val="0"/>
        <w:tabs>
          <w:tab w:val="left" w:leader="underscore" w:pos="1000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4461EB" w:rsidRPr="004A765D" w:rsidRDefault="004461EB" w:rsidP="004461EB">
      <w:pPr>
        <w:widowControl w:val="0"/>
        <w:tabs>
          <w:tab w:val="left" w:leader="underscore" w:pos="100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765D">
        <w:rPr>
          <w:rFonts w:ascii="Times New Roman" w:eastAsia="Times New Roman" w:hAnsi="Times New Roman" w:cs="Times New Roman"/>
          <w:bCs/>
          <w:sz w:val="24"/>
          <w:szCs w:val="24"/>
        </w:rPr>
        <w:t>Приложение (при наличии):</w:t>
      </w:r>
      <w:r w:rsidRPr="004A76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A765D">
        <w:rPr>
          <w:rFonts w:ascii="Times New Roman" w:eastAsia="Times New Roman" w:hAnsi="Times New Roman" w:cs="Times New Roman"/>
          <w:sz w:val="24"/>
          <w:szCs w:val="24"/>
        </w:rPr>
        <w:tab/>
        <w:t>.</w:t>
      </w:r>
    </w:p>
    <w:p w:rsidR="004461EB" w:rsidRPr="004A765D" w:rsidRDefault="004461EB" w:rsidP="004461E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4A765D">
        <w:rPr>
          <w:rFonts w:ascii="Times New Roman" w:eastAsia="Times New Roman" w:hAnsi="Times New Roman" w:cs="Times New Roman"/>
          <w:sz w:val="24"/>
          <w:szCs w:val="24"/>
        </w:rPr>
        <w:t>(прилагаются материалы, обосновывающие наличие опечатки и (или) ошибки)</w:t>
      </w:r>
    </w:p>
    <w:p w:rsidR="004461EB" w:rsidRPr="004A765D" w:rsidRDefault="004461EB" w:rsidP="004461EB">
      <w:pPr>
        <w:widowControl w:val="0"/>
        <w:tabs>
          <w:tab w:val="left" w:leader="underscore" w:pos="1000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A765D">
        <w:rPr>
          <w:rFonts w:ascii="Times New Roman" w:eastAsia="Times New Roman" w:hAnsi="Times New Roman" w:cs="Times New Roman"/>
          <w:bCs/>
          <w:sz w:val="24"/>
          <w:szCs w:val="24"/>
        </w:rPr>
        <w:t xml:space="preserve">Подпись заявителя </w:t>
      </w:r>
      <w:r w:rsidRPr="004A765D">
        <w:rPr>
          <w:rFonts w:ascii="Times New Roman" w:eastAsia="Times New Roman" w:hAnsi="Times New Roman" w:cs="Times New Roman"/>
          <w:bCs/>
          <w:sz w:val="24"/>
          <w:szCs w:val="24"/>
        </w:rPr>
        <w:tab/>
      </w:r>
    </w:p>
    <w:p w:rsidR="004461EB" w:rsidRPr="004A765D" w:rsidRDefault="004461EB" w:rsidP="004461EB">
      <w:pPr>
        <w:widowControl w:val="0"/>
        <w:tabs>
          <w:tab w:val="left" w:leader="underscore" w:pos="1000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4461EB" w:rsidRPr="004A765D" w:rsidRDefault="004461EB" w:rsidP="004461EB">
      <w:pPr>
        <w:widowControl w:val="0"/>
        <w:tabs>
          <w:tab w:val="left" w:leader="underscore" w:pos="100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765D">
        <w:rPr>
          <w:rFonts w:ascii="Times New Roman" w:eastAsia="Times New Roman" w:hAnsi="Times New Roman" w:cs="Times New Roman"/>
          <w:bCs/>
          <w:sz w:val="24"/>
          <w:szCs w:val="24"/>
        </w:rPr>
        <w:t>Дата</w:t>
      </w:r>
      <w:r w:rsidRPr="004A765D">
        <w:rPr>
          <w:rFonts w:ascii="Times New Roman" w:eastAsia="Times New Roman" w:hAnsi="Times New Roman" w:cs="Times New Roman"/>
          <w:sz w:val="24"/>
          <w:szCs w:val="24"/>
        </w:rPr>
        <w:t xml:space="preserve"> _______</w:t>
      </w:r>
    </w:p>
    <w:p w:rsidR="004461EB" w:rsidRPr="004A765D" w:rsidRDefault="004461EB" w:rsidP="004461EB">
      <w:pPr>
        <w:widowControl w:val="0"/>
        <w:tabs>
          <w:tab w:val="left" w:leader="underscore" w:pos="100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461EB" w:rsidRPr="004A765D" w:rsidRDefault="004461EB" w:rsidP="004461EB">
      <w:pPr>
        <w:widowControl w:val="0"/>
        <w:tabs>
          <w:tab w:val="left" w:leader="underscore" w:pos="100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765D">
        <w:rPr>
          <w:rFonts w:ascii="Times New Roman" w:eastAsia="Times New Roman" w:hAnsi="Times New Roman" w:cs="Times New Roman"/>
          <w:sz w:val="24"/>
          <w:szCs w:val="24"/>
        </w:rPr>
        <w:t>М.П. (при наличии)</w:t>
      </w:r>
    </w:p>
    <w:p w:rsidR="00285E1C" w:rsidRPr="004A765D" w:rsidRDefault="00285E1C" w:rsidP="004461EB">
      <w:pPr>
        <w:widowControl w:val="0"/>
        <w:tabs>
          <w:tab w:val="left" w:leader="underscore" w:pos="100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5E1C" w:rsidRPr="004A765D" w:rsidRDefault="00285E1C" w:rsidP="004461EB">
      <w:pPr>
        <w:widowControl w:val="0"/>
        <w:tabs>
          <w:tab w:val="left" w:leader="underscore" w:pos="100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5E1C" w:rsidRPr="004A765D" w:rsidRDefault="00285E1C" w:rsidP="004461EB">
      <w:pPr>
        <w:widowControl w:val="0"/>
        <w:tabs>
          <w:tab w:val="left" w:leader="underscore" w:pos="100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5E1C" w:rsidRPr="004A765D" w:rsidRDefault="00285E1C" w:rsidP="004461EB">
      <w:pPr>
        <w:widowControl w:val="0"/>
        <w:tabs>
          <w:tab w:val="left" w:leader="underscore" w:pos="100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5E1C" w:rsidRPr="004A765D" w:rsidRDefault="00285E1C" w:rsidP="004461EB">
      <w:pPr>
        <w:widowControl w:val="0"/>
        <w:tabs>
          <w:tab w:val="left" w:leader="underscore" w:pos="100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5E1C" w:rsidRPr="004A765D" w:rsidRDefault="00285E1C" w:rsidP="004461EB">
      <w:pPr>
        <w:widowControl w:val="0"/>
        <w:tabs>
          <w:tab w:val="left" w:leader="underscore" w:pos="100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5E1C" w:rsidRPr="004A765D" w:rsidRDefault="00285E1C" w:rsidP="004461EB">
      <w:pPr>
        <w:widowControl w:val="0"/>
        <w:tabs>
          <w:tab w:val="left" w:leader="underscore" w:pos="100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5E1C" w:rsidRPr="004A765D" w:rsidRDefault="00285E1C" w:rsidP="004461EB">
      <w:pPr>
        <w:widowControl w:val="0"/>
        <w:tabs>
          <w:tab w:val="left" w:leader="underscore" w:pos="100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5E1C" w:rsidRPr="004A765D" w:rsidRDefault="00285E1C" w:rsidP="004461EB">
      <w:pPr>
        <w:widowControl w:val="0"/>
        <w:tabs>
          <w:tab w:val="left" w:leader="underscore" w:pos="100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5E1C" w:rsidRPr="004A765D" w:rsidRDefault="00285E1C" w:rsidP="004461EB">
      <w:pPr>
        <w:widowControl w:val="0"/>
        <w:tabs>
          <w:tab w:val="left" w:leader="underscore" w:pos="100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5E1C" w:rsidRPr="004A765D" w:rsidRDefault="00285E1C" w:rsidP="004461EB">
      <w:pPr>
        <w:widowControl w:val="0"/>
        <w:tabs>
          <w:tab w:val="left" w:leader="underscore" w:pos="100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5E1C" w:rsidRPr="004A765D" w:rsidRDefault="00285E1C" w:rsidP="004461EB">
      <w:pPr>
        <w:widowControl w:val="0"/>
        <w:tabs>
          <w:tab w:val="left" w:leader="underscore" w:pos="100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5E1C" w:rsidRPr="004A765D" w:rsidRDefault="00285E1C" w:rsidP="004461EB">
      <w:pPr>
        <w:widowControl w:val="0"/>
        <w:tabs>
          <w:tab w:val="left" w:leader="underscore" w:pos="100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5E1C" w:rsidRPr="004A765D" w:rsidRDefault="00285E1C" w:rsidP="004461EB">
      <w:pPr>
        <w:widowControl w:val="0"/>
        <w:tabs>
          <w:tab w:val="left" w:leader="underscore" w:pos="100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461EB" w:rsidRDefault="004461EB" w:rsidP="004461E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2953" w:rsidRPr="004A765D" w:rsidRDefault="00D92953" w:rsidP="004461E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61EB" w:rsidRPr="004A765D" w:rsidRDefault="004461EB" w:rsidP="004461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5E1C" w:rsidRPr="004A765D" w:rsidRDefault="00285E1C" w:rsidP="00285E1C">
      <w:pPr>
        <w:pStyle w:val="2"/>
        <w:spacing w:before="0"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A765D">
        <w:rPr>
          <w:rFonts w:ascii="Times New Roman" w:hAnsi="Times New Roman" w:cs="Times New Roman"/>
          <w:b w:val="0"/>
          <w:sz w:val="24"/>
          <w:szCs w:val="24"/>
        </w:rPr>
        <w:lastRenderedPageBreak/>
        <w:t>Образец 6</w:t>
      </w:r>
    </w:p>
    <w:p w:rsidR="00285E1C" w:rsidRPr="004A765D" w:rsidRDefault="00285E1C" w:rsidP="00285E1C">
      <w:pPr>
        <w:pStyle w:val="2"/>
        <w:spacing w:before="0" w:after="0" w:line="240" w:lineRule="auto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4A765D">
        <w:rPr>
          <w:rFonts w:ascii="Times New Roman" w:hAnsi="Times New Roman" w:cs="Times New Roman"/>
          <w:b w:val="0"/>
          <w:sz w:val="24"/>
          <w:szCs w:val="24"/>
        </w:rPr>
        <w:t xml:space="preserve">к </w:t>
      </w:r>
      <w:proofErr w:type="gramStart"/>
      <w:r w:rsidRPr="004A765D">
        <w:rPr>
          <w:rFonts w:ascii="Times New Roman" w:hAnsi="Times New Roman" w:cs="Times New Roman"/>
          <w:b w:val="0"/>
          <w:sz w:val="24"/>
          <w:szCs w:val="24"/>
        </w:rPr>
        <w:t>Административному  регламенту</w:t>
      </w:r>
      <w:proofErr w:type="gramEnd"/>
      <w:r w:rsidRPr="004A765D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285E1C" w:rsidRPr="004A765D" w:rsidRDefault="00285E1C" w:rsidP="00285E1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85E1C" w:rsidRPr="004A765D" w:rsidRDefault="00285E1C" w:rsidP="00285E1C">
      <w:pPr>
        <w:jc w:val="center"/>
        <w:rPr>
          <w:rFonts w:ascii="Times New Roman" w:hAnsi="Times New Roman" w:cs="Times New Roman"/>
          <w:sz w:val="24"/>
          <w:szCs w:val="24"/>
        </w:rPr>
      </w:pPr>
      <w:r w:rsidRPr="004A765D">
        <w:rPr>
          <w:rFonts w:ascii="Times New Roman" w:hAnsi="Times New Roman" w:cs="Times New Roman"/>
          <w:b/>
          <w:bCs/>
          <w:sz w:val="24"/>
          <w:szCs w:val="24"/>
        </w:rPr>
        <w:t>Согласие</w:t>
      </w:r>
    </w:p>
    <w:p w:rsidR="00285E1C" w:rsidRPr="004A765D" w:rsidRDefault="00285E1C" w:rsidP="00285E1C">
      <w:pPr>
        <w:jc w:val="center"/>
        <w:rPr>
          <w:rFonts w:ascii="Times New Roman" w:hAnsi="Times New Roman" w:cs="Times New Roman"/>
          <w:sz w:val="24"/>
          <w:szCs w:val="24"/>
        </w:rPr>
      </w:pPr>
      <w:r w:rsidRPr="004A765D">
        <w:rPr>
          <w:rFonts w:ascii="Times New Roman" w:hAnsi="Times New Roman" w:cs="Times New Roman"/>
          <w:b/>
          <w:bCs/>
          <w:sz w:val="24"/>
          <w:szCs w:val="24"/>
        </w:rPr>
        <w:t>на обработку персональных данных</w:t>
      </w:r>
    </w:p>
    <w:p w:rsidR="00285E1C" w:rsidRPr="004A765D" w:rsidRDefault="00285E1C" w:rsidP="00285E1C">
      <w:pPr>
        <w:spacing w:after="15" w:line="264" w:lineRule="auto"/>
        <w:ind w:right="57" w:firstLine="5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A765D">
        <w:rPr>
          <w:rFonts w:ascii="Times New Roman" w:hAnsi="Times New Roman" w:cs="Times New Roman"/>
          <w:sz w:val="24"/>
          <w:szCs w:val="24"/>
        </w:rPr>
        <w:t>Я(</w:t>
      </w:r>
      <w:proofErr w:type="gramEnd"/>
      <w:r w:rsidRPr="004A765D">
        <w:rPr>
          <w:rFonts w:ascii="Times New Roman" w:hAnsi="Times New Roman" w:cs="Times New Roman"/>
          <w:sz w:val="24"/>
          <w:szCs w:val="24"/>
        </w:rPr>
        <w:t>далее -Субъект),_________________________________________________________</w:t>
      </w:r>
    </w:p>
    <w:p w:rsidR="00285E1C" w:rsidRPr="004A765D" w:rsidRDefault="00285E1C" w:rsidP="00285E1C">
      <w:pPr>
        <w:jc w:val="both"/>
        <w:rPr>
          <w:rFonts w:ascii="Times New Roman" w:hAnsi="Times New Roman" w:cs="Times New Roman"/>
          <w:sz w:val="24"/>
          <w:szCs w:val="24"/>
        </w:rPr>
      </w:pPr>
      <w:r w:rsidRPr="004A765D">
        <w:rPr>
          <w:rFonts w:ascii="Times New Roman" w:hAnsi="Times New Roman" w:cs="Times New Roman"/>
          <w:sz w:val="24"/>
          <w:szCs w:val="24"/>
        </w:rPr>
        <w:tab/>
      </w:r>
      <w:r w:rsidRPr="004A765D">
        <w:rPr>
          <w:rFonts w:ascii="Times New Roman" w:hAnsi="Times New Roman" w:cs="Times New Roman"/>
          <w:sz w:val="24"/>
          <w:szCs w:val="24"/>
        </w:rPr>
        <w:tab/>
      </w:r>
      <w:r w:rsidRPr="004A765D">
        <w:rPr>
          <w:rFonts w:ascii="Times New Roman" w:hAnsi="Times New Roman" w:cs="Times New Roman"/>
          <w:sz w:val="24"/>
          <w:szCs w:val="24"/>
        </w:rPr>
        <w:tab/>
      </w:r>
      <w:r w:rsidRPr="004A765D">
        <w:rPr>
          <w:rFonts w:ascii="Times New Roman" w:hAnsi="Times New Roman" w:cs="Times New Roman"/>
          <w:sz w:val="24"/>
          <w:szCs w:val="24"/>
        </w:rPr>
        <w:tab/>
      </w:r>
      <w:r w:rsidRPr="004A765D">
        <w:rPr>
          <w:rFonts w:ascii="Times New Roman" w:hAnsi="Times New Roman" w:cs="Times New Roman"/>
          <w:sz w:val="24"/>
          <w:szCs w:val="24"/>
        </w:rPr>
        <w:tab/>
        <w:t xml:space="preserve">  (фамилия, имя, отчество (последнее - при наличии)</w:t>
      </w:r>
    </w:p>
    <w:p w:rsidR="00285E1C" w:rsidRPr="004A765D" w:rsidRDefault="00285E1C" w:rsidP="00285E1C">
      <w:pPr>
        <w:spacing w:after="15" w:line="264" w:lineRule="auto"/>
        <w:ind w:right="57"/>
        <w:jc w:val="center"/>
        <w:rPr>
          <w:rFonts w:ascii="Times New Roman" w:hAnsi="Times New Roman" w:cs="Times New Roman"/>
          <w:sz w:val="24"/>
          <w:szCs w:val="24"/>
        </w:rPr>
      </w:pPr>
      <w:r w:rsidRPr="004A765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</w:t>
      </w:r>
    </w:p>
    <w:p w:rsidR="00285E1C" w:rsidRPr="004A765D" w:rsidRDefault="00285E1C" w:rsidP="00285E1C">
      <w:pPr>
        <w:jc w:val="center"/>
        <w:rPr>
          <w:rFonts w:ascii="Times New Roman" w:hAnsi="Times New Roman" w:cs="Times New Roman"/>
          <w:sz w:val="24"/>
          <w:szCs w:val="24"/>
        </w:rPr>
      </w:pPr>
      <w:r w:rsidRPr="004A765D">
        <w:rPr>
          <w:rFonts w:ascii="Times New Roman" w:hAnsi="Times New Roman" w:cs="Times New Roman"/>
          <w:sz w:val="24"/>
          <w:szCs w:val="24"/>
        </w:rPr>
        <w:t>(вид документа, серия, номер, дата выдачи документа, наименование выдавшего органа)</w:t>
      </w:r>
    </w:p>
    <w:p w:rsidR="00285E1C" w:rsidRPr="004A765D" w:rsidRDefault="00285E1C" w:rsidP="00285E1C">
      <w:pPr>
        <w:spacing w:after="15" w:line="264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4A765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285E1C" w:rsidRPr="004A765D" w:rsidRDefault="00285E1C" w:rsidP="00285E1C">
      <w:pPr>
        <w:spacing w:after="15" w:line="264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4A765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285E1C" w:rsidRPr="004A765D" w:rsidRDefault="00285E1C" w:rsidP="00285E1C">
      <w:pPr>
        <w:jc w:val="center"/>
        <w:rPr>
          <w:rFonts w:ascii="Times New Roman" w:hAnsi="Times New Roman" w:cs="Times New Roman"/>
          <w:sz w:val="24"/>
          <w:szCs w:val="24"/>
        </w:rPr>
      </w:pPr>
      <w:r w:rsidRPr="004A765D">
        <w:rPr>
          <w:rFonts w:ascii="Times New Roman" w:hAnsi="Times New Roman" w:cs="Times New Roman"/>
          <w:sz w:val="24"/>
          <w:szCs w:val="24"/>
        </w:rPr>
        <w:t>зарегистрированный(</w:t>
      </w:r>
      <w:proofErr w:type="spellStart"/>
      <w:r w:rsidRPr="004A765D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4A765D">
        <w:rPr>
          <w:rFonts w:ascii="Times New Roman" w:hAnsi="Times New Roman" w:cs="Times New Roman"/>
          <w:sz w:val="24"/>
          <w:szCs w:val="24"/>
        </w:rPr>
        <w:t>) по адресу:</w:t>
      </w:r>
    </w:p>
    <w:p w:rsidR="00285E1C" w:rsidRPr="004A765D" w:rsidRDefault="00285E1C" w:rsidP="00285E1C">
      <w:pPr>
        <w:spacing w:after="15" w:line="264" w:lineRule="auto"/>
        <w:ind w:right="57"/>
        <w:jc w:val="center"/>
        <w:rPr>
          <w:rFonts w:ascii="Times New Roman" w:hAnsi="Times New Roman" w:cs="Times New Roman"/>
          <w:sz w:val="24"/>
          <w:szCs w:val="24"/>
        </w:rPr>
      </w:pPr>
      <w:r w:rsidRPr="004A765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85E1C" w:rsidRPr="004A765D" w:rsidRDefault="00285E1C" w:rsidP="00285E1C">
      <w:pPr>
        <w:jc w:val="center"/>
        <w:rPr>
          <w:rFonts w:ascii="Times New Roman" w:hAnsi="Times New Roman" w:cs="Times New Roman"/>
          <w:sz w:val="24"/>
          <w:szCs w:val="24"/>
        </w:rPr>
      </w:pPr>
      <w:r w:rsidRPr="004A765D">
        <w:rPr>
          <w:rFonts w:ascii="Times New Roman" w:hAnsi="Times New Roman" w:cs="Times New Roman"/>
          <w:sz w:val="24"/>
          <w:szCs w:val="24"/>
        </w:rPr>
        <w:t>проживающий(</w:t>
      </w:r>
      <w:proofErr w:type="spellStart"/>
      <w:r w:rsidRPr="004A765D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4A765D">
        <w:rPr>
          <w:rFonts w:ascii="Times New Roman" w:hAnsi="Times New Roman" w:cs="Times New Roman"/>
          <w:sz w:val="24"/>
          <w:szCs w:val="24"/>
        </w:rPr>
        <w:t>) по адресу:</w:t>
      </w:r>
    </w:p>
    <w:p w:rsidR="00285E1C" w:rsidRPr="004A765D" w:rsidRDefault="00285E1C" w:rsidP="00285E1C">
      <w:pPr>
        <w:spacing w:after="15" w:line="264" w:lineRule="auto"/>
        <w:ind w:right="57"/>
        <w:jc w:val="center"/>
        <w:rPr>
          <w:rFonts w:ascii="Times New Roman" w:hAnsi="Times New Roman" w:cs="Times New Roman"/>
          <w:sz w:val="24"/>
          <w:szCs w:val="24"/>
        </w:rPr>
      </w:pPr>
      <w:r w:rsidRPr="004A765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85E1C" w:rsidRPr="004A765D" w:rsidRDefault="00285E1C" w:rsidP="00285E1C">
      <w:pPr>
        <w:jc w:val="center"/>
        <w:rPr>
          <w:rFonts w:ascii="Times New Roman" w:hAnsi="Times New Roman" w:cs="Times New Roman"/>
          <w:sz w:val="24"/>
          <w:szCs w:val="24"/>
        </w:rPr>
      </w:pPr>
      <w:r w:rsidRPr="004A765D">
        <w:rPr>
          <w:rFonts w:ascii="Times New Roman" w:hAnsi="Times New Roman" w:cs="Times New Roman"/>
          <w:sz w:val="24"/>
          <w:szCs w:val="24"/>
        </w:rPr>
        <w:t>контактная информация (номер телефона)</w:t>
      </w:r>
    </w:p>
    <w:p w:rsidR="00285E1C" w:rsidRPr="004A765D" w:rsidRDefault="00285E1C" w:rsidP="00285E1C">
      <w:pPr>
        <w:pStyle w:val="aa"/>
        <w:rPr>
          <w:sz w:val="24"/>
          <w:szCs w:val="24"/>
          <w:lang w:val="ru-RU"/>
        </w:rPr>
      </w:pPr>
      <w:r w:rsidRPr="004A765D">
        <w:rPr>
          <w:sz w:val="24"/>
          <w:szCs w:val="24"/>
          <w:lang w:val="ru-RU"/>
        </w:rPr>
        <w:t xml:space="preserve">свободно, своей волей и в своем интересе в соответствии с требованиями Федерального закона от 27 июля 2006 года № 152-ФЗ «О персональных данных» даю согласие уполномоченным должностным лицам Администрации Дятьковского </w:t>
      </w:r>
      <w:proofErr w:type="gramStart"/>
      <w:r w:rsidRPr="004A765D">
        <w:rPr>
          <w:sz w:val="24"/>
          <w:szCs w:val="24"/>
          <w:lang w:val="ru-RU"/>
        </w:rPr>
        <w:t>района  на</w:t>
      </w:r>
      <w:proofErr w:type="gramEnd"/>
      <w:r w:rsidRPr="004A765D">
        <w:rPr>
          <w:sz w:val="24"/>
          <w:szCs w:val="24"/>
          <w:lang w:val="ru-RU"/>
        </w:rPr>
        <w:t xml:space="preserve"> обработку, на обработку следующих персональных данных: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73"/>
        <w:gridCol w:w="4874"/>
      </w:tblGrid>
      <w:tr w:rsidR="00285E1C" w:rsidRPr="004A765D" w:rsidTr="004A765D"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5E1C" w:rsidRPr="004A765D" w:rsidRDefault="00285E1C" w:rsidP="004A765D">
            <w:pPr>
              <w:pStyle w:val="ab"/>
              <w:spacing w:after="15"/>
              <w:rPr>
                <w:rFonts w:ascii="Times New Roman" w:hAnsi="Times New Roman" w:cs="Times New Roman"/>
                <w:sz w:val="24"/>
                <w:szCs w:val="24"/>
              </w:rPr>
            </w:pPr>
            <w:r w:rsidRPr="004A765D">
              <w:rPr>
                <w:rFonts w:ascii="Times New Roman" w:hAnsi="Times New Roman" w:cs="Times New Roman"/>
                <w:sz w:val="24"/>
                <w:szCs w:val="24"/>
              </w:rPr>
              <w:t>Цель обработки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E1C" w:rsidRPr="004A765D" w:rsidRDefault="00285E1C" w:rsidP="004A765D">
            <w:pPr>
              <w:pStyle w:val="ab"/>
              <w:spacing w:after="15"/>
              <w:rPr>
                <w:rFonts w:ascii="Times New Roman" w:hAnsi="Times New Roman" w:cs="Times New Roman"/>
                <w:sz w:val="24"/>
                <w:szCs w:val="24"/>
              </w:rPr>
            </w:pPr>
            <w:r w:rsidRPr="004A765D">
              <w:rPr>
                <w:rFonts w:ascii="Times New Roman" w:hAnsi="Times New Roman" w:cs="Times New Roman"/>
                <w:sz w:val="24"/>
                <w:szCs w:val="24"/>
              </w:rPr>
              <w:t>Перечень персональных данных</w:t>
            </w:r>
          </w:p>
        </w:tc>
      </w:tr>
      <w:tr w:rsidR="00285E1C" w:rsidRPr="004A765D" w:rsidTr="004A765D">
        <w:tc>
          <w:tcPr>
            <w:tcW w:w="52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85E1C" w:rsidRPr="004A765D" w:rsidRDefault="00285E1C" w:rsidP="004A765D">
            <w:pPr>
              <w:pStyle w:val="aa"/>
              <w:widowControl w:val="0"/>
              <w:rPr>
                <w:sz w:val="24"/>
                <w:szCs w:val="24"/>
                <w:lang w:val="ru-RU"/>
              </w:rPr>
            </w:pPr>
            <w:r w:rsidRPr="004A765D">
              <w:rPr>
                <w:sz w:val="24"/>
                <w:szCs w:val="24"/>
                <w:lang w:val="ru-RU"/>
              </w:rPr>
              <w:t>Предоставление в постоянное (бессрочное) пользование, безвозмездное пользование земельного участка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5E1C" w:rsidRPr="004A765D" w:rsidRDefault="00285E1C" w:rsidP="004A765D">
            <w:pPr>
              <w:pStyle w:val="a8"/>
              <w:widowControl w:val="0"/>
              <w:spacing w:after="2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5D">
              <w:rPr>
                <w:rFonts w:ascii="Times New Roman" w:hAnsi="Times New Roman" w:cs="Times New Roman"/>
                <w:sz w:val="24"/>
                <w:szCs w:val="24"/>
              </w:rPr>
              <w:t>- фамилия, имя, отчество;</w:t>
            </w:r>
          </w:p>
          <w:p w:rsidR="00285E1C" w:rsidRPr="004A765D" w:rsidRDefault="00285E1C" w:rsidP="004A765D">
            <w:pPr>
              <w:pStyle w:val="a8"/>
              <w:widowControl w:val="0"/>
              <w:spacing w:after="2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5D">
              <w:rPr>
                <w:rFonts w:ascii="Times New Roman" w:hAnsi="Times New Roman" w:cs="Times New Roman"/>
                <w:sz w:val="24"/>
                <w:szCs w:val="24"/>
              </w:rPr>
              <w:t>- год, месяц, дата рождения;</w:t>
            </w:r>
          </w:p>
          <w:p w:rsidR="00285E1C" w:rsidRPr="004A765D" w:rsidRDefault="00285E1C" w:rsidP="004A765D">
            <w:pPr>
              <w:pStyle w:val="a8"/>
              <w:widowControl w:val="0"/>
              <w:spacing w:after="2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5D">
              <w:rPr>
                <w:rFonts w:ascii="Times New Roman" w:hAnsi="Times New Roman" w:cs="Times New Roman"/>
                <w:sz w:val="24"/>
                <w:szCs w:val="24"/>
              </w:rPr>
              <w:t>- гражданство;</w:t>
            </w:r>
          </w:p>
          <w:p w:rsidR="00285E1C" w:rsidRPr="004A765D" w:rsidRDefault="00285E1C" w:rsidP="004A765D">
            <w:pPr>
              <w:pStyle w:val="a8"/>
              <w:widowControl w:val="0"/>
              <w:spacing w:after="2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5D">
              <w:rPr>
                <w:rFonts w:ascii="Times New Roman" w:hAnsi="Times New Roman" w:cs="Times New Roman"/>
                <w:sz w:val="24"/>
                <w:szCs w:val="24"/>
              </w:rPr>
              <w:t>- паспортные данные/данные свидетельства о рождении;</w:t>
            </w:r>
          </w:p>
          <w:p w:rsidR="00285E1C" w:rsidRPr="004A765D" w:rsidRDefault="00285E1C" w:rsidP="004A765D">
            <w:pPr>
              <w:pStyle w:val="a8"/>
              <w:widowControl w:val="0"/>
              <w:spacing w:after="2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5D">
              <w:rPr>
                <w:rFonts w:ascii="Times New Roman" w:hAnsi="Times New Roman" w:cs="Times New Roman"/>
                <w:sz w:val="24"/>
                <w:szCs w:val="24"/>
              </w:rPr>
              <w:t>- страховой номер индивидуального лицевого счета (СНИЛС);</w:t>
            </w:r>
          </w:p>
          <w:p w:rsidR="00285E1C" w:rsidRPr="004A765D" w:rsidRDefault="00285E1C" w:rsidP="004A765D">
            <w:pPr>
              <w:pStyle w:val="a8"/>
              <w:widowControl w:val="0"/>
              <w:spacing w:after="2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- ИНН;</w:t>
            </w:r>
          </w:p>
          <w:p w:rsidR="00285E1C" w:rsidRPr="004A765D" w:rsidRDefault="00285E1C" w:rsidP="004A765D">
            <w:pPr>
              <w:pStyle w:val="a8"/>
              <w:widowControl w:val="0"/>
              <w:spacing w:after="2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5D">
              <w:rPr>
                <w:rFonts w:ascii="Times New Roman" w:hAnsi="Times New Roman" w:cs="Times New Roman"/>
                <w:sz w:val="24"/>
                <w:szCs w:val="24"/>
              </w:rPr>
              <w:t>- номер контактного телефона.</w:t>
            </w:r>
          </w:p>
        </w:tc>
      </w:tr>
    </w:tbl>
    <w:p w:rsidR="00285E1C" w:rsidRPr="004A765D" w:rsidRDefault="00285E1C" w:rsidP="00285E1C">
      <w:pPr>
        <w:pStyle w:val="aa"/>
        <w:rPr>
          <w:sz w:val="24"/>
          <w:szCs w:val="24"/>
          <w:lang w:val="ru-RU"/>
        </w:rPr>
      </w:pPr>
      <w:r w:rsidRPr="004A765D">
        <w:rPr>
          <w:sz w:val="24"/>
          <w:szCs w:val="24"/>
          <w:lang w:val="ru-RU"/>
        </w:rPr>
        <w:t>Я предупрежден(а), что обработка моих персональных данных осуществляется с использованием бумажных носителей и средств вычислительной техники, с соблюдением правил обработки персональных данных в управлении имущественных отношений Брянской области, предусмотренных Федеральным законом от 27 июля 2006 года № 152-ФЗ «О персональных данных», а также необходимых правовых, организационных и технических мер, обеспечивающих их защиту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</w:r>
    </w:p>
    <w:p w:rsidR="00285E1C" w:rsidRPr="004A765D" w:rsidRDefault="00285E1C" w:rsidP="00285E1C">
      <w:pPr>
        <w:pStyle w:val="aa"/>
        <w:rPr>
          <w:sz w:val="24"/>
          <w:szCs w:val="24"/>
          <w:lang w:val="ru-RU"/>
        </w:rPr>
      </w:pPr>
      <w:r w:rsidRPr="004A765D">
        <w:rPr>
          <w:sz w:val="24"/>
          <w:szCs w:val="24"/>
          <w:lang w:val="ru-RU"/>
        </w:rPr>
        <w:lastRenderedPageBreak/>
        <w:t>Срок действия согласия на обработку персональных данных - с даты подписания согласия в течение неопределенного срока. Согласие может быть досрочно отозвано путем подачи письменного заявления в адрес оператора.</w:t>
      </w:r>
    </w:p>
    <w:p w:rsidR="00285E1C" w:rsidRPr="004A765D" w:rsidRDefault="00285E1C" w:rsidP="00285E1C">
      <w:pPr>
        <w:pStyle w:val="aa"/>
        <w:rPr>
          <w:sz w:val="24"/>
          <w:szCs w:val="24"/>
          <w:lang w:val="ru-RU"/>
        </w:rPr>
      </w:pPr>
      <w:r w:rsidRPr="004A765D">
        <w:rPr>
          <w:sz w:val="24"/>
          <w:szCs w:val="24"/>
          <w:lang w:val="ru-RU"/>
        </w:rPr>
        <w:t>Я предупрежден(а), что в случае отзыва согласия на обработку персональных данных оператор вправе продолжить обработку персональных данных без согласия при наличии оснований, указанных в пунктах 2 - 11 части 1 статьи 6, пунктах 2 - 10 части 2 статьи 10 Федерального закона от 27 июля 2006 года № 152-ФЗ «О персональных данных».</w:t>
      </w:r>
    </w:p>
    <w:p w:rsidR="00285E1C" w:rsidRPr="004A765D" w:rsidRDefault="00285E1C" w:rsidP="00285E1C">
      <w:pPr>
        <w:pStyle w:val="aa"/>
        <w:rPr>
          <w:b/>
          <w:sz w:val="24"/>
          <w:szCs w:val="24"/>
          <w:lang w:val="ru-RU"/>
        </w:rPr>
      </w:pPr>
    </w:p>
    <w:p w:rsidR="00285E1C" w:rsidRPr="004A765D" w:rsidRDefault="00285E1C" w:rsidP="00285E1C">
      <w:pPr>
        <w:ind w:right="71"/>
        <w:jc w:val="both"/>
        <w:rPr>
          <w:rFonts w:ascii="Times New Roman" w:hAnsi="Times New Roman" w:cs="Times New Roman"/>
          <w:sz w:val="24"/>
          <w:szCs w:val="24"/>
        </w:rPr>
      </w:pPr>
      <w:r w:rsidRPr="004A765D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Pr="004A765D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4A765D">
        <w:rPr>
          <w:rFonts w:ascii="Times New Roman" w:hAnsi="Times New Roman" w:cs="Times New Roman"/>
          <w:sz w:val="24"/>
          <w:szCs w:val="24"/>
        </w:rPr>
        <w:t>__________20___г.  ___________/_____________________________________</w:t>
      </w:r>
    </w:p>
    <w:p w:rsidR="00285E1C" w:rsidRPr="004A765D" w:rsidRDefault="00285E1C" w:rsidP="00285E1C">
      <w:pPr>
        <w:jc w:val="both"/>
        <w:rPr>
          <w:rFonts w:ascii="Times New Roman" w:hAnsi="Times New Roman" w:cs="Times New Roman"/>
          <w:sz w:val="24"/>
          <w:szCs w:val="24"/>
        </w:rPr>
      </w:pPr>
      <w:r w:rsidRPr="004A765D">
        <w:rPr>
          <w:rFonts w:ascii="Times New Roman" w:hAnsi="Times New Roman" w:cs="Times New Roman"/>
          <w:bCs/>
          <w:iCs/>
          <w:sz w:val="24"/>
          <w:szCs w:val="24"/>
        </w:rPr>
        <w:tab/>
      </w:r>
      <w:r w:rsidRPr="004A765D">
        <w:rPr>
          <w:rFonts w:ascii="Times New Roman" w:hAnsi="Times New Roman" w:cs="Times New Roman"/>
          <w:bCs/>
          <w:iCs/>
          <w:sz w:val="24"/>
          <w:szCs w:val="24"/>
        </w:rPr>
        <w:tab/>
      </w:r>
      <w:r w:rsidRPr="004A765D">
        <w:rPr>
          <w:rFonts w:ascii="Times New Roman" w:hAnsi="Times New Roman" w:cs="Times New Roman"/>
          <w:bCs/>
          <w:iCs/>
          <w:sz w:val="24"/>
          <w:szCs w:val="24"/>
        </w:rPr>
        <w:tab/>
      </w:r>
      <w:r w:rsidRPr="004A765D">
        <w:rPr>
          <w:rFonts w:ascii="Times New Roman" w:hAnsi="Times New Roman" w:cs="Times New Roman"/>
          <w:bCs/>
          <w:iCs/>
          <w:sz w:val="24"/>
          <w:szCs w:val="24"/>
        </w:rPr>
        <w:tab/>
        <w:t>(</w:t>
      </w:r>
      <w:proofErr w:type="gramStart"/>
      <w:r w:rsidRPr="004A765D">
        <w:rPr>
          <w:rFonts w:ascii="Times New Roman" w:hAnsi="Times New Roman" w:cs="Times New Roman"/>
          <w:bCs/>
          <w:iCs/>
          <w:sz w:val="24"/>
          <w:szCs w:val="24"/>
        </w:rPr>
        <w:t xml:space="preserve">подпись)   </w:t>
      </w:r>
      <w:proofErr w:type="gramEnd"/>
      <w:r w:rsidRPr="004A765D">
        <w:rPr>
          <w:rFonts w:ascii="Times New Roman" w:hAnsi="Times New Roman" w:cs="Times New Roman"/>
          <w:bCs/>
          <w:iCs/>
          <w:sz w:val="24"/>
          <w:szCs w:val="24"/>
        </w:rPr>
        <w:t xml:space="preserve">     </w:t>
      </w:r>
      <w:r w:rsidRPr="004A765D">
        <w:rPr>
          <w:rFonts w:ascii="Times New Roman" w:hAnsi="Times New Roman" w:cs="Times New Roman"/>
          <w:bCs/>
          <w:iCs/>
          <w:sz w:val="24"/>
          <w:szCs w:val="24"/>
        </w:rPr>
        <w:tab/>
        <w:t>(фамилия, имя, отчество (последнее - при наличии)</w:t>
      </w:r>
    </w:p>
    <w:p w:rsidR="00CA1688" w:rsidRPr="004A765D" w:rsidRDefault="00CA1688" w:rsidP="00AE3F07">
      <w:pPr>
        <w:tabs>
          <w:tab w:val="left" w:pos="1465"/>
        </w:tabs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CA1688" w:rsidRPr="004A765D" w:rsidSect="004A765D">
      <w:footerReference w:type="default" r:id="rId10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4D47" w:rsidRDefault="00C34D47" w:rsidP="00E2734E">
      <w:pPr>
        <w:spacing w:after="0" w:line="240" w:lineRule="auto"/>
      </w:pPr>
      <w:r>
        <w:separator/>
      </w:r>
    </w:p>
  </w:endnote>
  <w:endnote w:type="continuationSeparator" w:id="0">
    <w:p w:rsidR="00C34D47" w:rsidRDefault="00C34D47" w:rsidP="00E273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65D" w:rsidRDefault="004A765D">
    <w:pPr>
      <w:pStyle w:val="a5"/>
      <w:jc w:val="right"/>
    </w:pPr>
  </w:p>
  <w:p w:rsidR="004A765D" w:rsidRDefault="004A765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4D47" w:rsidRDefault="00C34D47" w:rsidP="00E2734E">
      <w:pPr>
        <w:spacing w:after="0" w:line="240" w:lineRule="auto"/>
      </w:pPr>
      <w:r>
        <w:separator/>
      </w:r>
    </w:p>
  </w:footnote>
  <w:footnote w:type="continuationSeparator" w:id="0">
    <w:p w:rsidR="00C34D47" w:rsidRDefault="00C34D47" w:rsidP="00E273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00127"/>
    <w:multiLevelType w:val="multilevel"/>
    <w:tmpl w:val="B75004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DC165D"/>
    <w:multiLevelType w:val="multilevel"/>
    <w:tmpl w:val="3E3E3BD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631E2D"/>
    <w:multiLevelType w:val="multilevel"/>
    <w:tmpl w:val="AFC0C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D70269"/>
    <w:multiLevelType w:val="multilevel"/>
    <w:tmpl w:val="4CBC15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C22923"/>
    <w:multiLevelType w:val="multilevel"/>
    <w:tmpl w:val="9E989B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315015"/>
    <w:multiLevelType w:val="multilevel"/>
    <w:tmpl w:val="F410A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CDF"/>
    <w:rsid w:val="00016AE4"/>
    <w:rsid w:val="000D167A"/>
    <w:rsid w:val="002447ED"/>
    <w:rsid w:val="00285E1C"/>
    <w:rsid w:val="002C69FF"/>
    <w:rsid w:val="00304B49"/>
    <w:rsid w:val="00441CDE"/>
    <w:rsid w:val="004461EB"/>
    <w:rsid w:val="00450CBB"/>
    <w:rsid w:val="004A765D"/>
    <w:rsid w:val="004C4DF9"/>
    <w:rsid w:val="00530683"/>
    <w:rsid w:val="0058423F"/>
    <w:rsid w:val="005B2330"/>
    <w:rsid w:val="005C7C9C"/>
    <w:rsid w:val="00715463"/>
    <w:rsid w:val="00807D11"/>
    <w:rsid w:val="008C7C7A"/>
    <w:rsid w:val="009A66BF"/>
    <w:rsid w:val="00AE3F07"/>
    <w:rsid w:val="00BC317B"/>
    <w:rsid w:val="00C34D47"/>
    <w:rsid w:val="00C81CDF"/>
    <w:rsid w:val="00CA1688"/>
    <w:rsid w:val="00D5453C"/>
    <w:rsid w:val="00D92953"/>
    <w:rsid w:val="00E2734E"/>
    <w:rsid w:val="00E4399B"/>
    <w:rsid w:val="00E57246"/>
    <w:rsid w:val="00F20196"/>
    <w:rsid w:val="00FD2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67776"/>
  <w15:docId w15:val="{E8DA6EB4-56C6-4E21-B4A6-BD9EF603F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73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2734E"/>
  </w:style>
  <w:style w:type="paragraph" w:styleId="a5">
    <w:name w:val="footer"/>
    <w:basedOn w:val="a"/>
    <w:link w:val="a6"/>
    <w:uiPriority w:val="99"/>
    <w:unhideWhenUsed/>
    <w:rsid w:val="00E273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2734E"/>
  </w:style>
  <w:style w:type="paragraph" w:customStyle="1" w:styleId="ConsPlusNonformat">
    <w:name w:val="ConsPlusNonformat"/>
    <w:rsid w:val="00CA1688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unhideWhenUsed/>
    <w:rsid w:val="00CA168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">
    <w:name w:val="Сетка таблицы1"/>
    <w:basedOn w:val="a1"/>
    <w:next w:val="a7"/>
    <w:uiPriority w:val="59"/>
    <w:unhideWhenUsed/>
    <w:rsid w:val="00AE3F0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ody Text"/>
    <w:basedOn w:val="a"/>
    <w:link w:val="a9"/>
    <w:rsid w:val="00285E1C"/>
    <w:pPr>
      <w:suppressAutoHyphens/>
      <w:spacing w:after="140"/>
    </w:pPr>
    <w:rPr>
      <w:rFonts w:ascii="Calibri" w:eastAsia="Calibri" w:hAnsi="Calibri" w:cs="Tahoma"/>
    </w:rPr>
  </w:style>
  <w:style w:type="character" w:customStyle="1" w:styleId="a9">
    <w:name w:val="Основной текст Знак"/>
    <w:basedOn w:val="a0"/>
    <w:link w:val="a8"/>
    <w:rsid w:val="00285E1C"/>
    <w:rPr>
      <w:rFonts w:ascii="Calibri" w:eastAsia="Calibri" w:hAnsi="Calibri" w:cs="Tahoma"/>
    </w:rPr>
  </w:style>
  <w:style w:type="paragraph" w:styleId="aa">
    <w:name w:val="No Spacing"/>
    <w:qFormat/>
    <w:rsid w:val="00285E1C"/>
    <w:pPr>
      <w:suppressAutoHyphens/>
      <w:spacing w:after="0" w:line="240" w:lineRule="auto"/>
      <w:ind w:right="71" w:firstLine="710"/>
      <w:jc w:val="both"/>
    </w:pPr>
    <w:rPr>
      <w:rFonts w:ascii="Times New Roman" w:eastAsia="Times New Roman" w:hAnsi="Times New Roman" w:cs="Times New Roman"/>
      <w:color w:val="000000"/>
      <w:sz w:val="28"/>
      <w:lang w:val="en-US" w:eastAsia="zh-CN"/>
    </w:rPr>
  </w:style>
  <w:style w:type="paragraph" w:customStyle="1" w:styleId="2">
    <w:name w:val="заголовок2"/>
    <w:basedOn w:val="a"/>
    <w:qFormat/>
    <w:rsid w:val="00285E1C"/>
    <w:pPr>
      <w:widowControl w:val="0"/>
      <w:suppressAutoHyphens/>
      <w:spacing w:before="200" w:after="100" w:line="260" w:lineRule="exact"/>
      <w:ind w:left="23"/>
      <w:jc w:val="center"/>
    </w:pPr>
    <w:rPr>
      <w:rFonts w:ascii="Calibri" w:eastAsia="Calibri" w:hAnsi="Calibri" w:cs="Tahoma"/>
      <w:b/>
      <w:bCs/>
      <w:color w:val="000000"/>
      <w:spacing w:val="-1"/>
      <w:sz w:val="26"/>
      <w:szCs w:val="26"/>
    </w:rPr>
  </w:style>
  <w:style w:type="paragraph" w:customStyle="1" w:styleId="ab">
    <w:name w:val="Содержимое таблицы"/>
    <w:basedOn w:val="a"/>
    <w:qFormat/>
    <w:rsid w:val="00285E1C"/>
    <w:pPr>
      <w:widowControl w:val="0"/>
      <w:suppressLineNumbers/>
      <w:suppressAutoHyphens/>
    </w:pPr>
    <w:rPr>
      <w:rFonts w:ascii="Calibri" w:eastAsia="Calibri" w:hAnsi="Calibri" w:cs="Tahoma"/>
    </w:rPr>
  </w:style>
  <w:style w:type="paragraph" w:styleId="ac">
    <w:name w:val="Balloon Text"/>
    <w:basedOn w:val="a"/>
    <w:link w:val="ad"/>
    <w:uiPriority w:val="99"/>
    <w:semiHidden/>
    <w:unhideWhenUsed/>
    <w:rsid w:val="00450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50C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34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DD0F7F7E094F14A499B64D94AEFB691CA790037537BF475181EF9A5E70B49EEE83501306522880Fo4S4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3E3A419E102281DFB3953BDBD27755AC1B57E888AFDD57792C1F24CE847B0EA269589A62BAB72A1q6l8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0CCD0E-0696-4979-BF39-E8B1B851C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5976</Words>
  <Characters>34064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 Windows</cp:lastModifiedBy>
  <cp:revision>30</cp:revision>
  <cp:lastPrinted>2026-09-29T10:24:00Z</cp:lastPrinted>
  <dcterms:created xsi:type="dcterms:W3CDTF">2026-09-29T09:35:00Z</dcterms:created>
  <dcterms:modified xsi:type="dcterms:W3CDTF">2026-10-06T07:18:00Z</dcterms:modified>
</cp:coreProperties>
</file>